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F4" w:rsidRDefault="00C059C1" w:rsidP="00B80C03">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bl>
      <w:tblPr>
        <w:tblStyle w:val="a5"/>
        <w:tblW w:w="9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8"/>
        <w:gridCol w:w="1197"/>
      </w:tblGrid>
      <w:tr w:rsidR="00F311F4" w:rsidTr="00853784">
        <w:trPr>
          <w:trHeight w:val="792"/>
        </w:trPr>
        <w:tc>
          <w:tcPr>
            <w:tcW w:w="8718" w:type="dxa"/>
          </w:tcPr>
          <w:p w:rsidR="00AA4720" w:rsidRDefault="00E7337B">
            <w:pPr>
              <w:ind w:firstLine="0"/>
              <w:rPr>
                <w:sz w:val="24"/>
                <w:szCs w:val="24"/>
              </w:rPr>
            </w:pPr>
            <w:hyperlink r:id="rId9">
              <w:r w:rsidR="00AA4720">
                <w:rPr>
                  <w:b/>
                  <w:sz w:val="24"/>
                  <w:szCs w:val="24"/>
                </w:rPr>
                <w:t xml:space="preserve">I. Целевой раздел </w:t>
              </w:r>
            </w:hyperlink>
          </w:p>
          <w:p w:rsidR="00F311F4" w:rsidRDefault="00C059C1">
            <w:pPr>
              <w:ind w:firstLine="0"/>
              <w:rPr>
                <w:b/>
                <w:sz w:val="24"/>
                <w:szCs w:val="24"/>
              </w:rPr>
            </w:pPr>
            <w:r>
              <w:rPr>
                <w:sz w:val="24"/>
                <w:szCs w:val="24"/>
              </w:rPr>
              <w:t xml:space="preserve">1.1. </w:t>
            </w:r>
            <w:hyperlink r:id="rId10">
              <w:r>
                <w:rPr>
                  <w:b/>
                  <w:sz w:val="24"/>
                  <w:szCs w:val="24"/>
                </w:rPr>
                <w:t>Пояснительная записка</w:t>
              </w:r>
            </w:hyperlink>
          </w:p>
          <w:p w:rsidR="00F311F4" w:rsidRDefault="00C059C1" w:rsidP="00853784">
            <w:pPr>
              <w:ind w:firstLine="0"/>
              <w:rPr>
                <w:sz w:val="24"/>
                <w:szCs w:val="24"/>
              </w:rPr>
            </w:pPr>
            <w:r>
              <w:rPr>
                <w:sz w:val="24"/>
                <w:szCs w:val="24"/>
              </w:rPr>
              <w:t xml:space="preserve">1.1.1. Цели, </w:t>
            </w:r>
            <w:hyperlink r:id="rId11">
              <w:r>
                <w:rPr>
                  <w:sz w:val="24"/>
                  <w:szCs w:val="24"/>
                </w:rPr>
                <w:t xml:space="preserve">задачи </w:t>
              </w:r>
            </w:hyperlink>
          </w:p>
          <w:p w:rsidR="00F311F4" w:rsidRDefault="00C059C1">
            <w:pPr>
              <w:ind w:firstLine="0"/>
              <w:rPr>
                <w:sz w:val="24"/>
                <w:szCs w:val="24"/>
              </w:rPr>
            </w:pPr>
            <w:r>
              <w:rPr>
                <w:sz w:val="24"/>
                <w:szCs w:val="24"/>
              </w:rPr>
              <w:t>1.1.2. Принципы и подходы к формированию Программы</w:t>
            </w:r>
          </w:p>
        </w:tc>
        <w:tc>
          <w:tcPr>
            <w:tcW w:w="1197" w:type="dxa"/>
          </w:tcPr>
          <w:p w:rsidR="00F311F4" w:rsidRDefault="00F311F4">
            <w:pPr>
              <w:ind w:left="-617"/>
              <w:jc w:val="right"/>
              <w:rPr>
                <w:sz w:val="24"/>
                <w:szCs w:val="24"/>
              </w:rPr>
            </w:pPr>
          </w:p>
          <w:p w:rsidR="00F311F4" w:rsidRDefault="00E7337B">
            <w:pPr>
              <w:ind w:left="-617"/>
              <w:jc w:val="right"/>
              <w:rPr>
                <w:sz w:val="24"/>
                <w:szCs w:val="24"/>
              </w:rPr>
            </w:pPr>
            <w:r>
              <w:rPr>
                <w:sz w:val="24"/>
                <w:szCs w:val="24"/>
              </w:rPr>
              <w:t>3</w:t>
            </w:r>
          </w:p>
          <w:p w:rsidR="00F311F4" w:rsidRDefault="00E7337B">
            <w:pPr>
              <w:ind w:left="-617"/>
              <w:jc w:val="right"/>
              <w:rPr>
                <w:sz w:val="24"/>
                <w:szCs w:val="24"/>
              </w:rPr>
            </w:pPr>
            <w:r>
              <w:rPr>
                <w:sz w:val="24"/>
                <w:szCs w:val="24"/>
              </w:rPr>
              <w:t>4</w:t>
            </w:r>
          </w:p>
          <w:p w:rsidR="00E7337B" w:rsidRDefault="00E7337B">
            <w:pPr>
              <w:ind w:left="-617"/>
              <w:jc w:val="right"/>
              <w:rPr>
                <w:sz w:val="24"/>
                <w:szCs w:val="24"/>
              </w:rPr>
            </w:pPr>
            <w:r>
              <w:rPr>
                <w:sz w:val="24"/>
                <w:szCs w:val="24"/>
              </w:rPr>
              <w:t>5</w:t>
            </w:r>
          </w:p>
        </w:tc>
      </w:tr>
      <w:tr w:rsidR="00F311F4" w:rsidTr="00853784">
        <w:trPr>
          <w:trHeight w:val="803"/>
        </w:trPr>
        <w:tc>
          <w:tcPr>
            <w:tcW w:w="8718" w:type="dxa"/>
          </w:tcPr>
          <w:p w:rsidR="00F311F4" w:rsidRDefault="00E7337B">
            <w:pPr>
              <w:ind w:firstLine="0"/>
              <w:rPr>
                <w:b/>
                <w:sz w:val="24"/>
                <w:szCs w:val="24"/>
              </w:rPr>
            </w:pPr>
            <w:hyperlink r:id="rId12">
              <w:r w:rsidR="00C059C1">
                <w:rPr>
                  <w:b/>
                  <w:sz w:val="24"/>
                  <w:szCs w:val="24"/>
                </w:rPr>
                <w:t>1.2. Планируемые результаты</w:t>
              </w:r>
            </w:hyperlink>
          </w:p>
          <w:p w:rsidR="00F311F4" w:rsidRDefault="00C059C1">
            <w:pPr>
              <w:ind w:firstLine="0"/>
              <w:rPr>
                <w:sz w:val="24"/>
                <w:szCs w:val="24"/>
              </w:rPr>
            </w:pPr>
            <w:r>
              <w:rPr>
                <w:sz w:val="24"/>
                <w:szCs w:val="24"/>
              </w:rPr>
              <w:t>1.2.1. Целевые ориентиры дошкольного возраста</w:t>
            </w:r>
          </w:p>
          <w:p w:rsidR="00F311F4" w:rsidRDefault="00C059C1">
            <w:pPr>
              <w:ind w:firstLine="0"/>
              <w:rPr>
                <w:sz w:val="24"/>
                <w:szCs w:val="24"/>
              </w:rPr>
            </w:pPr>
            <w:r>
              <w:rPr>
                <w:sz w:val="24"/>
                <w:szCs w:val="24"/>
              </w:rPr>
              <w:t>1.2.2. Целевые ориентиры на этапе завершения освоения Программы</w:t>
            </w:r>
          </w:p>
        </w:tc>
        <w:tc>
          <w:tcPr>
            <w:tcW w:w="1197" w:type="dxa"/>
          </w:tcPr>
          <w:p w:rsidR="00F311F4" w:rsidRDefault="00F311F4">
            <w:pPr>
              <w:ind w:left="-617"/>
              <w:jc w:val="right"/>
              <w:rPr>
                <w:sz w:val="24"/>
                <w:szCs w:val="24"/>
              </w:rPr>
            </w:pPr>
          </w:p>
          <w:p w:rsidR="00F311F4" w:rsidRDefault="00C059C1">
            <w:pPr>
              <w:ind w:left="-617"/>
              <w:jc w:val="right"/>
              <w:rPr>
                <w:sz w:val="24"/>
                <w:szCs w:val="24"/>
              </w:rPr>
            </w:pPr>
            <w:r>
              <w:rPr>
                <w:sz w:val="24"/>
                <w:szCs w:val="24"/>
              </w:rPr>
              <w:t>6</w:t>
            </w:r>
          </w:p>
          <w:p w:rsidR="00F311F4" w:rsidRDefault="00F24D33">
            <w:pPr>
              <w:ind w:left="-617"/>
              <w:jc w:val="right"/>
              <w:rPr>
                <w:sz w:val="24"/>
                <w:szCs w:val="24"/>
              </w:rPr>
            </w:pPr>
            <w:r>
              <w:rPr>
                <w:sz w:val="24"/>
                <w:szCs w:val="24"/>
              </w:rPr>
              <w:t>6</w:t>
            </w:r>
          </w:p>
        </w:tc>
      </w:tr>
      <w:tr w:rsidR="00F311F4" w:rsidTr="00853784">
        <w:trPr>
          <w:trHeight w:val="532"/>
        </w:trPr>
        <w:tc>
          <w:tcPr>
            <w:tcW w:w="8718" w:type="dxa"/>
          </w:tcPr>
          <w:p w:rsidR="00F311F4" w:rsidRDefault="00E7337B">
            <w:pPr>
              <w:ind w:firstLine="0"/>
              <w:rPr>
                <w:b/>
                <w:sz w:val="24"/>
                <w:szCs w:val="24"/>
              </w:rPr>
            </w:pPr>
            <w:hyperlink r:id="rId13">
              <w:r w:rsidR="00C059C1">
                <w:rPr>
                  <w:b/>
                  <w:sz w:val="24"/>
                  <w:szCs w:val="24"/>
                </w:rPr>
                <w:t>1.3. Развивающее оценивание качества образовательной деятельности по Программе</w:t>
              </w:r>
            </w:hyperlink>
          </w:p>
        </w:tc>
        <w:tc>
          <w:tcPr>
            <w:tcW w:w="1197" w:type="dxa"/>
          </w:tcPr>
          <w:p w:rsidR="00F311F4" w:rsidRDefault="00F24D33">
            <w:pPr>
              <w:ind w:left="-617"/>
              <w:jc w:val="right"/>
              <w:rPr>
                <w:sz w:val="24"/>
                <w:szCs w:val="24"/>
              </w:rPr>
            </w:pPr>
            <w:r>
              <w:rPr>
                <w:sz w:val="24"/>
                <w:szCs w:val="24"/>
              </w:rPr>
              <w:t>7</w:t>
            </w:r>
          </w:p>
        </w:tc>
      </w:tr>
      <w:tr w:rsidR="00F311F4">
        <w:trPr>
          <w:trHeight w:val="343"/>
        </w:trPr>
        <w:tc>
          <w:tcPr>
            <w:tcW w:w="8718" w:type="dxa"/>
          </w:tcPr>
          <w:p w:rsidR="00AA4720" w:rsidRDefault="00E7337B">
            <w:pPr>
              <w:ind w:firstLine="0"/>
              <w:rPr>
                <w:sz w:val="24"/>
                <w:szCs w:val="24"/>
              </w:rPr>
            </w:pPr>
            <w:hyperlink r:id="rId14">
              <w:r w:rsidR="00AA4720">
                <w:rPr>
                  <w:b/>
                  <w:sz w:val="24"/>
                  <w:szCs w:val="24"/>
                </w:rPr>
                <w:t xml:space="preserve">II. Содержательный раздел </w:t>
              </w:r>
            </w:hyperlink>
          </w:p>
          <w:p w:rsidR="00F311F4" w:rsidRDefault="00C059C1">
            <w:pPr>
              <w:ind w:firstLine="0"/>
              <w:rPr>
                <w:sz w:val="24"/>
                <w:szCs w:val="24"/>
              </w:rPr>
            </w:pPr>
            <w:r>
              <w:rPr>
                <w:sz w:val="24"/>
                <w:szCs w:val="24"/>
              </w:rPr>
              <w:t>2.1. Общие положения</w:t>
            </w:r>
          </w:p>
        </w:tc>
        <w:tc>
          <w:tcPr>
            <w:tcW w:w="1197" w:type="dxa"/>
          </w:tcPr>
          <w:p w:rsidR="00F311F4" w:rsidRDefault="00E7337B">
            <w:pPr>
              <w:ind w:left="-617" w:firstLine="0"/>
              <w:jc w:val="right"/>
              <w:rPr>
                <w:sz w:val="24"/>
                <w:szCs w:val="24"/>
              </w:rPr>
            </w:pPr>
            <w:r>
              <w:rPr>
                <w:sz w:val="24"/>
                <w:szCs w:val="24"/>
              </w:rPr>
              <w:t>12</w:t>
            </w:r>
          </w:p>
        </w:tc>
      </w:tr>
      <w:tr w:rsidR="00F311F4" w:rsidTr="00853784">
        <w:trPr>
          <w:trHeight w:val="819"/>
        </w:trPr>
        <w:tc>
          <w:tcPr>
            <w:tcW w:w="8718" w:type="dxa"/>
          </w:tcPr>
          <w:p w:rsidR="00F311F4" w:rsidRDefault="00E7337B">
            <w:pPr>
              <w:ind w:firstLine="0"/>
              <w:rPr>
                <w:sz w:val="24"/>
                <w:szCs w:val="24"/>
              </w:rPr>
            </w:pPr>
            <w:hyperlink r:id="rId15">
              <w:r w:rsidR="00C059C1">
                <w:rPr>
                  <w:color w:val="000000"/>
                  <w:sz w:val="24"/>
                  <w:szCs w:val="24"/>
                  <w:highlight w:val="white"/>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hyperlink>
          </w:p>
        </w:tc>
        <w:tc>
          <w:tcPr>
            <w:tcW w:w="1197" w:type="dxa"/>
          </w:tcPr>
          <w:p w:rsidR="00F311F4" w:rsidRDefault="00E7337B">
            <w:pPr>
              <w:ind w:left="-617"/>
              <w:jc w:val="right"/>
              <w:rPr>
                <w:sz w:val="24"/>
                <w:szCs w:val="24"/>
              </w:rPr>
            </w:pPr>
            <w:r>
              <w:rPr>
                <w:sz w:val="24"/>
                <w:szCs w:val="24"/>
              </w:rPr>
              <w:t>13</w:t>
            </w:r>
          </w:p>
          <w:p w:rsidR="00F311F4" w:rsidRDefault="00F311F4" w:rsidP="00E7337B">
            <w:pPr>
              <w:ind w:firstLine="0"/>
              <w:rPr>
                <w:sz w:val="24"/>
                <w:szCs w:val="24"/>
              </w:rPr>
            </w:pPr>
          </w:p>
        </w:tc>
      </w:tr>
      <w:tr w:rsidR="00F311F4">
        <w:trPr>
          <w:trHeight w:val="343"/>
        </w:trPr>
        <w:tc>
          <w:tcPr>
            <w:tcW w:w="8718" w:type="dxa"/>
          </w:tcPr>
          <w:p w:rsidR="00F311F4" w:rsidRDefault="00C059C1">
            <w:pPr>
              <w:ind w:firstLine="0"/>
              <w:rPr>
                <w:sz w:val="24"/>
                <w:szCs w:val="24"/>
              </w:rPr>
            </w:pPr>
            <w:r>
              <w:rPr>
                <w:sz w:val="24"/>
                <w:szCs w:val="24"/>
              </w:rPr>
              <w:t>2.2.1. Социально-коммуникативное развитие</w:t>
            </w:r>
          </w:p>
        </w:tc>
        <w:tc>
          <w:tcPr>
            <w:tcW w:w="1197" w:type="dxa"/>
          </w:tcPr>
          <w:p w:rsidR="00F311F4" w:rsidRDefault="00E7337B">
            <w:pPr>
              <w:ind w:left="-617"/>
              <w:jc w:val="right"/>
              <w:rPr>
                <w:sz w:val="24"/>
                <w:szCs w:val="24"/>
              </w:rPr>
            </w:pPr>
            <w:r>
              <w:rPr>
                <w:sz w:val="24"/>
                <w:szCs w:val="24"/>
              </w:rPr>
              <w:t>13</w:t>
            </w:r>
          </w:p>
        </w:tc>
      </w:tr>
      <w:tr w:rsidR="00F311F4">
        <w:trPr>
          <w:trHeight w:val="343"/>
        </w:trPr>
        <w:tc>
          <w:tcPr>
            <w:tcW w:w="8718" w:type="dxa"/>
          </w:tcPr>
          <w:p w:rsidR="00F311F4" w:rsidRDefault="00C059C1">
            <w:pPr>
              <w:ind w:firstLine="0"/>
              <w:rPr>
                <w:sz w:val="24"/>
                <w:szCs w:val="24"/>
              </w:rPr>
            </w:pPr>
            <w:r>
              <w:rPr>
                <w:sz w:val="24"/>
                <w:szCs w:val="24"/>
              </w:rPr>
              <w:t>2.2.2. Познавательное развитие</w:t>
            </w:r>
          </w:p>
        </w:tc>
        <w:tc>
          <w:tcPr>
            <w:tcW w:w="1197" w:type="dxa"/>
          </w:tcPr>
          <w:p w:rsidR="00F311F4" w:rsidRDefault="00E7337B">
            <w:pPr>
              <w:ind w:left="-617"/>
              <w:jc w:val="right"/>
              <w:rPr>
                <w:sz w:val="24"/>
                <w:szCs w:val="24"/>
              </w:rPr>
            </w:pPr>
            <w:r>
              <w:rPr>
                <w:sz w:val="24"/>
                <w:szCs w:val="24"/>
              </w:rPr>
              <w:t>15</w:t>
            </w:r>
          </w:p>
        </w:tc>
      </w:tr>
      <w:tr w:rsidR="00F311F4">
        <w:trPr>
          <w:trHeight w:val="361"/>
        </w:trPr>
        <w:tc>
          <w:tcPr>
            <w:tcW w:w="8718" w:type="dxa"/>
          </w:tcPr>
          <w:p w:rsidR="00F311F4" w:rsidRDefault="00C059C1">
            <w:pPr>
              <w:ind w:firstLine="0"/>
              <w:rPr>
                <w:sz w:val="24"/>
                <w:szCs w:val="24"/>
              </w:rPr>
            </w:pPr>
            <w:r>
              <w:rPr>
                <w:sz w:val="24"/>
                <w:szCs w:val="24"/>
              </w:rPr>
              <w:t>2.2.3. Речевое развитие</w:t>
            </w:r>
          </w:p>
        </w:tc>
        <w:tc>
          <w:tcPr>
            <w:tcW w:w="1197" w:type="dxa"/>
          </w:tcPr>
          <w:p w:rsidR="00F311F4" w:rsidRDefault="00E7337B">
            <w:pPr>
              <w:ind w:left="-617"/>
              <w:jc w:val="right"/>
              <w:rPr>
                <w:sz w:val="24"/>
                <w:szCs w:val="24"/>
              </w:rPr>
            </w:pPr>
            <w:r>
              <w:rPr>
                <w:sz w:val="24"/>
                <w:szCs w:val="24"/>
              </w:rPr>
              <w:t>16</w:t>
            </w:r>
          </w:p>
        </w:tc>
      </w:tr>
      <w:tr w:rsidR="00F311F4">
        <w:trPr>
          <w:trHeight w:val="343"/>
        </w:trPr>
        <w:tc>
          <w:tcPr>
            <w:tcW w:w="8718" w:type="dxa"/>
          </w:tcPr>
          <w:p w:rsidR="00F311F4" w:rsidRDefault="00C059C1">
            <w:pPr>
              <w:ind w:firstLine="0"/>
              <w:rPr>
                <w:sz w:val="24"/>
                <w:szCs w:val="24"/>
              </w:rPr>
            </w:pPr>
            <w:r>
              <w:rPr>
                <w:sz w:val="24"/>
                <w:szCs w:val="24"/>
              </w:rPr>
              <w:t>2.2.4. Художественно-эстетическое развитие</w:t>
            </w:r>
          </w:p>
        </w:tc>
        <w:tc>
          <w:tcPr>
            <w:tcW w:w="1197" w:type="dxa"/>
          </w:tcPr>
          <w:p w:rsidR="00F311F4" w:rsidRDefault="00E7337B">
            <w:pPr>
              <w:ind w:left="-617"/>
              <w:jc w:val="right"/>
              <w:rPr>
                <w:sz w:val="24"/>
                <w:szCs w:val="24"/>
              </w:rPr>
            </w:pPr>
            <w:r>
              <w:rPr>
                <w:sz w:val="24"/>
                <w:szCs w:val="24"/>
              </w:rPr>
              <w:t>16</w:t>
            </w:r>
          </w:p>
        </w:tc>
      </w:tr>
      <w:tr w:rsidR="00F311F4">
        <w:trPr>
          <w:trHeight w:val="343"/>
        </w:trPr>
        <w:tc>
          <w:tcPr>
            <w:tcW w:w="8718" w:type="dxa"/>
          </w:tcPr>
          <w:p w:rsidR="00F311F4" w:rsidRDefault="00C059C1">
            <w:pPr>
              <w:ind w:firstLine="0"/>
              <w:rPr>
                <w:sz w:val="24"/>
                <w:szCs w:val="24"/>
              </w:rPr>
            </w:pPr>
            <w:r>
              <w:rPr>
                <w:sz w:val="24"/>
                <w:szCs w:val="24"/>
              </w:rPr>
              <w:t>2.2.5. Физическое развитие</w:t>
            </w:r>
          </w:p>
        </w:tc>
        <w:tc>
          <w:tcPr>
            <w:tcW w:w="1197" w:type="dxa"/>
          </w:tcPr>
          <w:p w:rsidR="00F311F4" w:rsidRDefault="00E7337B">
            <w:pPr>
              <w:ind w:left="-617"/>
              <w:jc w:val="right"/>
              <w:rPr>
                <w:sz w:val="24"/>
                <w:szCs w:val="24"/>
              </w:rPr>
            </w:pPr>
            <w:r>
              <w:rPr>
                <w:sz w:val="24"/>
                <w:szCs w:val="24"/>
              </w:rPr>
              <w:t>18</w:t>
            </w:r>
          </w:p>
        </w:tc>
      </w:tr>
      <w:tr w:rsidR="00F311F4">
        <w:trPr>
          <w:trHeight w:val="343"/>
        </w:trPr>
        <w:tc>
          <w:tcPr>
            <w:tcW w:w="8718" w:type="dxa"/>
          </w:tcPr>
          <w:p w:rsidR="00F311F4" w:rsidRDefault="00C059C1">
            <w:pPr>
              <w:ind w:firstLine="0"/>
              <w:rPr>
                <w:sz w:val="24"/>
                <w:szCs w:val="24"/>
              </w:rPr>
            </w:pPr>
            <w:r>
              <w:rPr>
                <w:sz w:val="24"/>
                <w:szCs w:val="24"/>
              </w:rPr>
              <w:t>2.3. Взаимодействие педагогических работников с детьми с ТНР</w:t>
            </w:r>
          </w:p>
        </w:tc>
        <w:tc>
          <w:tcPr>
            <w:tcW w:w="1197" w:type="dxa"/>
          </w:tcPr>
          <w:p w:rsidR="00F311F4" w:rsidRDefault="00E7337B">
            <w:pPr>
              <w:ind w:left="-617"/>
              <w:jc w:val="right"/>
              <w:rPr>
                <w:sz w:val="24"/>
                <w:szCs w:val="24"/>
              </w:rPr>
            </w:pPr>
            <w:r>
              <w:rPr>
                <w:sz w:val="24"/>
                <w:szCs w:val="24"/>
              </w:rPr>
              <w:t>19</w:t>
            </w:r>
          </w:p>
        </w:tc>
      </w:tr>
      <w:tr w:rsidR="00F311F4" w:rsidTr="00853784">
        <w:trPr>
          <w:trHeight w:val="393"/>
        </w:trPr>
        <w:tc>
          <w:tcPr>
            <w:tcW w:w="8718" w:type="dxa"/>
          </w:tcPr>
          <w:p w:rsidR="00F311F4" w:rsidRDefault="00E7337B">
            <w:pPr>
              <w:ind w:firstLine="0"/>
              <w:rPr>
                <w:sz w:val="24"/>
                <w:szCs w:val="24"/>
              </w:rPr>
            </w:pPr>
            <w:hyperlink r:id="rId16">
              <w:r w:rsidR="00C059C1">
                <w:rPr>
                  <w:color w:val="000000"/>
                  <w:sz w:val="24"/>
                  <w:szCs w:val="24"/>
                  <w:highlight w:val="white"/>
                </w:rPr>
                <w:t>2.4. Взаимодействие педагогического коллектива с семьями дошкольников с ТНР</w:t>
              </w:r>
            </w:hyperlink>
          </w:p>
        </w:tc>
        <w:tc>
          <w:tcPr>
            <w:tcW w:w="1197" w:type="dxa"/>
          </w:tcPr>
          <w:p w:rsidR="00F311F4" w:rsidRDefault="00E7337B">
            <w:pPr>
              <w:ind w:left="-617"/>
              <w:jc w:val="right"/>
              <w:rPr>
                <w:sz w:val="24"/>
                <w:szCs w:val="24"/>
              </w:rPr>
            </w:pPr>
            <w:r>
              <w:rPr>
                <w:sz w:val="24"/>
                <w:szCs w:val="24"/>
              </w:rPr>
              <w:t>20</w:t>
            </w:r>
          </w:p>
        </w:tc>
      </w:tr>
      <w:tr w:rsidR="00F311F4">
        <w:trPr>
          <w:trHeight w:val="343"/>
        </w:trPr>
        <w:tc>
          <w:tcPr>
            <w:tcW w:w="8718" w:type="dxa"/>
          </w:tcPr>
          <w:p w:rsidR="00F311F4" w:rsidRDefault="00E7337B" w:rsidP="00853784">
            <w:pPr>
              <w:ind w:firstLine="0"/>
              <w:rPr>
                <w:b/>
                <w:sz w:val="24"/>
                <w:szCs w:val="24"/>
              </w:rPr>
            </w:pPr>
            <w:hyperlink r:id="rId17">
              <w:r w:rsidR="00853784">
                <w:rPr>
                  <w:b/>
                  <w:sz w:val="24"/>
                  <w:szCs w:val="24"/>
                </w:rPr>
                <w:t>2.5. К</w:t>
              </w:r>
              <w:r w:rsidR="00C059C1">
                <w:rPr>
                  <w:b/>
                  <w:sz w:val="24"/>
                  <w:szCs w:val="24"/>
                </w:rPr>
                <w:t>оррекционно-развивающ</w:t>
              </w:r>
              <w:r w:rsidR="00853784">
                <w:rPr>
                  <w:b/>
                  <w:sz w:val="24"/>
                  <w:szCs w:val="24"/>
                </w:rPr>
                <w:t>ая</w:t>
              </w:r>
              <w:r w:rsidR="00C059C1">
                <w:rPr>
                  <w:b/>
                  <w:sz w:val="24"/>
                  <w:szCs w:val="24"/>
                </w:rPr>
                <w:t xml:space="preserve"> работ</w:t>
              </w:r>
              <w:r w:rsidR="00853784">
                <w:rPr>
                  <w:b/>
                  <w:sz w:val="24"/>
                  <w:szCs w:val="24"/>
                </w:rPr>
                <w:t>а</w:t>
              </w:r>
              <w:r w:rsidR="00C059C1">
                <w:rPr>
                  <w:b/>
                  <w:sz w:val="24"/>
                  <w:szCs w:val="24"/>
                </w:rPr>
                <w:t xml:space="preserve"> с детьми с ТНР</w:t>
              </w:r>
            </w:hyperlink>
          </w:p>
        </w:tc>
        <w:tc>
          <w:tcPr>
            <w:tcW w:w="1197" w:type="dxa"/>
          </w:tcPr>
          <w:p w:rsidR="00F311F4" w:rsidRDefault="00E7337B">
            <w:pPr>
              <w:ind w:left="-617"/>
              <w:jc w:val="right"/>
              <w:rPr>
                <w:sz w:val="24"/>
                <w:szCs w:val="24"/>
              </w:rPr>
            </w:pPr>
            <w:r>
              <w:rPr>
                <w:sz w:val="24"/>
                <w:szCs w:val="24"/>
              </w:rPr>
              <w:t>22</w:t>
            </w:r>
          </w:p>
        </w:tc>
      </w:tr>
      <w:tr w:rsidR="00F311F4">
        <w:trPr>
          <w:trHeight w:val="343"/>
        </w:trPr>
        <w:tc>
          <w:tcPr>
            <w:tcW w:w="8718" w:type="dxa"/>
          </w:tcPr>
          <w:p w:rsidR="00F311F4" w:rsidRDefault="00E7337B">
            <w:pPr>
              <w:ind w:firstLine="0"/>
              <w:rPr>
                <w:b/>
                <w:sz w:val="24"/>
                <w:szCs w:val="24"/>
              </w:rPr>
            </w:pPr>
            <w:hyperlink r:id="rId18">
              <w:r w:rsidR="00C059C1">
                <w:rPr>
                  <w:b/>
                  <w:sz w:val="24"/>
                  <w:szCs w:val="24"/>
                </w:rPr>
                <w:t>2.6. Рабочая программа воспитания</w:t>
              </w:r>
            </w:hyperlink>
            <w:r w:rsidR="00C059C1">
              <w:rPr>
                <w:sz w:val="24"/>
                <w:szCs w:val="24"/>
              </w:rPr>
              <w:t xml:space="preserve"> </w:t>
            </w:r>
            <w:r w:rsidR="00C059C1">
              <w:rPr>
                <w:b/>
                <w:sz w:val="24"/>
                <w:szCs w:val="24"/>
              </w:rPr>
              <w:t>детей дошкольного возраста с ТНР</w:t>
            </w:r>
          </w:p>
        </w:tc>
        <w:tc>
          <w:tcPr>
            <w:tcW w:w="1197" w:type="dxa"/>
          </w:tcPr>
          <w:p w:rsidR="00F311F4" w:rsidRDefault="00E7337B">
            <w:pPr>
              <w:ind w:left="-617"/>
              <w:jc w:val="right"/>
              <w:rPr>
                <w:sz w:val="24"/>
                <w:szCs w:val="24"/>
              </w:rPr>
            </w:pPr>
            <w:r>
              <w:rPr>
                <w:sz w:val="24"/>
                <w:szCs w:val="24"/>
              </w:rPr>
              <w:t>27</w:t>
            </w:r>
          </w:p>
        </w:tc>
      </w:tr>
      <w:tr w:rsidR="00F311F4">
        <w:trPr>
          <w:trHeight w:val="343"/>
        </w:trPr>
        <w:tc>
          <w:tcPr>
            <w:tcW w:w="8718" w:type="dxa"/>
          </w:tcPr>
          <w:p w:rsidR="00F311F4" w:rsidRDefault="00E7337B" w:rsidP="00AA4720">
            <w:pPr>
              <w:ind w:firstLine="0"/>
              <w:rPr>
                <w:b/>
                <w:sz w:val="24"/>
                <w:szCs w:val="24"/>
              </w:rPr>
            </w:pPr>
            <w:hyperlink r:id="rId19">
              <w:r w:rsidR="00AA4720">
                <w:rPr>
                  <w:b/>
                  <w:color w:val="000000"/>
                  <w:sz w:val="24"/>
                  <w:szCs w:val="24"/>
                </w:rPr>
                <w:t>III. Организационный раздел</w:t>
              </w:r>
            </w:hyperlink>
          </w:p>
        </w:tc>
        <w:tc>
          <w:tcPr>
            <w:tcW w:w="1197" w:type="dxa"/>
          </w:tcPr>
          <w:p w:rsidR="00F311F4" w:rsidRDefault="00E7337B">
            <w:pPr>
              <w:ind w:left="-617"/>
              <w:jc w:val="right"/>
              <w:rPr>
                <w:sz w:val="24"/>
                <w:szCs w:val="24"/>
              </w:rPr>
            </w:pPr>
            <w:r>
              <w:rPr>
                <w:sz w:val="24"/>
                <w:szCs w:val="24"/>
              </w:rPr>
              <w:t>74</w:t>
            </w:r>
          </w:p>
        </w:tc>
      </w:tr>
      <w:tr w:rsidR="00F311F4">
        <w:trPr>
          <w:trHeight w:val="363"/>
        </w:trPr>
        <w:tc>
          <w:tcPr>
            <w:tcW w:w="8718" w:type="dxa"/>
          </w:tcPr>
          <w:p w:rsidR="00F311F4" w:rsidRDefault="00C059C1">
            <w:pPr>
              <w:ind w:firstLine="0"/>
              <w:rPr>
                <w:sz w:val="24"/>
                <w:szCs w:val="24"/>
              </w:rPr>
            </w:pPr>
            <w:r>
              <w:rPr>
                <w:sz w:val="24"/>
                <w:szCs w:val="24"/>
              </w:rPr>
              <w:t xml:space="preserve">3.1. </w:t>
            </w:r>
            <w:hyperlink r:id="rId20">
              <w:r>
                <w:rPr>
                  <w:color w:val="000000"/>
                  <w:sz w:val="24"/>
                  <w:szCs w:val="24"/>
                </w:rPr>
                <w:t>Психолого-педагогические условия, обеспечивающие развитие ребенка</w:t>
              </w:r>
            </w:hyperlink>
            <w:r>
              <w:rPr>
                <w:color w:val="000000"/>
                <w:sz w:val="24"/>
                <w:szCs w:val="24"/>
              </w:rPr>
              <w:t xml:space="preserve"> с ТНР</w:t>
            </w:r>
          </w:p>
        </w:tc>
        <w:tc>
          <w:tcPr>
            <w:tcW w:w="1197" w:type="dxa"/>
          </w:tcPr>
          <w:p w:rsidR="00F311F4" w:rsidRDefault="00E7337B" w:rsidP="00F24D33">
            <w:pPr>
              <w:ind w:left="-617"/>
              <w:jc w:val="right"/>
              <w:rPr>
                <w:sz w:val="24"/>
                <w:szCs w:val="24"/>
              </w:rPr>
            </w:pPr>
            <w:r>
              <w:rPr>
                <w:sz w:val="24"/>
                <w:szCs w:val="24"/>
              </w:rPr>
              <w:t>74</w:t>
            </w:r>
          </w:p>
        </w:tc>
      </w:tr>
      <w:tr w:rsidR="00F311F4">
        <w:trPr>
          <w:trHeight w:val="343"/>
        </w:trPr>
        <w:tc>
          <w:tcPr>
            <w:tcW w:w="8718" w:type="dxa"/>
          </w:tcPr>
          <w:p w:rsidR="00F311F4" w:rsidRDefault="00E7337B">
            <w:pPr>
              <w:ind w:firstLine="0"/>
              <w:rPr>
                <w:sz w:val="24"/>
                <w:szCs w:val="24"/>
              </w:rPr>
            </w:pPr>
            <w:hyperlink r:id="rId21">
              <w:r w:rsidR="00C059C1">
                <w:rPr>
                  <w:sz w:val="24"/>
                  <w:szCs w:val="24"/>
                </w:rPr>
                <w:t>3.2. Организация развивающей предметно-пространственной среды</w:t>
              </w:r>
            </w:hyperlink>
          </w:p>
        </w:tc>
        <w:tc>
          <w:tcPr>
            <w:tcW w:w="1197" w:type="dxa"/>
          </w:tcPr>
          <w:p w:rsidR="00F311F4" w:rsidRDefault="00E7337B">
            <w:pPr>
              <w:ind w:left="-617"/>
              <w:jc w:val="right"/>
              <w:rPr>
                <w:sz w:val="24"/>
                <w:szCs w:val="24"/>
              </w:rPr>
            </w:pPr>
            <w:r>
              <w:rPr>
                <w:sz w:val="24"/>
                <w:szCs w:val="24"/>
              </w:rPr>
              <w:t>75</w:t>
            </w:r>
          </w:p>
        </w:tc>
      </w:tr>
      <w:tr w:rsidR="00F311F4">
        <w:trPr>
          <w:trHeight w:val="343"/>
        </w:trPr>
        <w:tc>
          <w:tcPr>
            <w:tcW w:w="8718" w:type="dxa"/>
          </w:tcPr>
          <w:p w:rsidR="00F311F4" w:rsidRDefault="00E7337B">
            <w:pPr>
              <w:ind w:firstLine="0"/>
              <w:rPr>
                <w:sz w:val="24"/>
                <w:szCs w:val="24"/>
              </w:rPr>
            </w:pPr>
            <w:hyperlink r:id="rId22">
              <w:r w:rsidR="00C059C1">
                <w:rPr>
                  <w:sz w:val="24"/>
                  <w:szCs w:val="24"/>
                </w:rPr>
                <w:t>3.3. Кадровые условия реализации Программы</w:t>
              </w:r>
            </w:hyperlink>
          </w:p>
        </w:tc>
        <w:tc>
          <w:tcPr>
            <w:tcW w:w="1197" w:type="dxa"/>
          </w:tcPr>
          <w:p w:rsidR="00F311F4" w:rsidRDefault="00E7337B">
            <w:pPr>
              <w:ind w:left="-617" w:firstLine="33"/>
              <w:jc w:val="right"/>
              <w:rPr>
                <w:sz w:val="24"/>
                <w:szCs w:val="24"/>
              </w:rPr>
            </w:pPr>
            <w:r>
              <w:rPr>
                <w:sz w:val="24"/>
                <w:szCs w:val="24"/>
              </w:rPr>
              <w:t>83</w:t>
            </w:r>
          </w:p>
        </w:tc>
      </w:tr>
      <w:tr w:rsidR="00F311F4">
        <w:trPr>
          <w:trHeight w:val="343"/>
        </w:trPr>
        <w:tc>
          <w:tcPr>
            <w:tcW w:w="8718" w:type="dxa"/>
          </w:tcPr>
          <w:p w:rsidR="00F311F4" w:rsidRDefault="00C059C1">
            <w:pPr>
              <w:ind w:firstLine="0"/>
              <w:rPr>
                <w:sz w:val="24"/>
                <w:szCs w:val="24"/>
              </w:rPr>
            </w:pPr>
            <w:r>
              <w:rPr>
                <w:sz w:val="24"/>
                <w:szCs w:val="24"/>
              </w:rPr>
              <w:t>3.4. Материально-техническое обеспечение Программы</w:t>
            </w:r>
          </w:p>
        </w:tc>
        <w:tc>
          <w:tcPr>
            <w:tcW w:w="1197" w:type="dxa"/>
          </w:tcPr>
          <w:p w:rsidR="00F311F4" w:rsidRDefault="00E7337B">
            <w:pPr>
              <w:ind w:left="-617" w:firstLine="33"/>
              <w:jc w:val="right"/>
              <w:rPr>
                <w:sz w:val="24"/>
                <w:szCs w:val="24"/>
              </w:rPr>
            </w:pPr>
            <w:r>
              <w:rPr>
                <w:sz w:val="24"/>
                <w:szCs w:val="24"/>
              </w:rPr>
              <w:t>86</w:t>
            </w:r>
          </w:p>
        </w:tc>
      </w:tr>
      <w:tr w:rsidR="00F311F4">
        <w:trPr>
          <w:trHeight w:val="343"/>
        </w:trPr>
        <w:tc>
          <w:tcPr>
            <w:tcW w:w="8718" w:type="dxa"/>
          </w:tcPr>
          <w:p w:rsidR="00F311F4" w:rsidRDefault="00C059C1">
            <w:pPr>
              <w:ind w:firstLine="0"/>
              <w:rPr>
                <w:sz w:val="24"/>
                <w:szCs w:val="24"/>
              </w:rPr>
            </w:pPr>
            <w:r>
              <w:rPr>
                <w:sz w:val="24"/>
                <w:szCs w:val="24"/>
              </w:rPr>
              <w:t>3.5. Финансовые условия реализации Программы</w:t>
            </w:r>
          </w:p>
        </w:tc>
        <w:tc>
          <w:tcPr>
            <w:tcW w:w="1197" w:type="dxa"/>
          </w:tcPr>
          <w:p w:rsidR="00F311F4" w:rsidRDefault="00E7337B">
            <w:pPr>
              <w:ind w:left="-617" w:firstLine="33"/>
              <w:jc w:val="right"/>
              <w:rPr>
                <w:sz w:val="24"/>
                <w:szCs w:val="24"/>
              </w:rPr>
            </w:pPr>
            <w:r>
              <w:rPr>
                <w:sz w:val="24"/>
                <w:szCs w:val="24"/>
              </w:rPr>
              <w:t>87</w:t>
            </w:r>
          </w:p>
        </w:tc>
      </w:tr>
      <w:tr w:rsidR="00F311F4">
        <w:trPr>
          <w:trHeight w:val="361"/>
        </w:trPr>
        <w:tc>
          <w:tcPr>
            <w:tcW w:w="8718" w:type="dxa"/>
          </w:tcPr>
          <w:p w:rsidR="00F311F4" w:rsidRDefault="00C059C1">
            <w:pPr>
              <w:ind w:firstLine="0"/>
              <w:rPr>
                <w:sz w:val="24"/>
                <w:szCs w:val="24"/>
              </w:rPr>
            </w:pPr>
            <w:r>
              <w:rPr>
                <w:sz w:val="24"/>
                <w:szCs w:val="24"/>
              </w:rPr>
              <w:t>3.6. Режим дня и распорядок</w:t>
            </w:r>
          </w:p>
        </w:tc>
        <w:tc>
          <w:tcPr>
            <w:tcW w:w="1197" w:type="dxa"/>
          </w:tcPr>
          <w:p w:rsidR="00F311F4" w:rsidRDefault="00E7337B">
            <w:pPr>
              <w:ind w:left="-617" w:firstLine="33"/>
              <w:jc w:val="right"/>
              <w:rPr>
                <w:sz w:val="24"/>
                <w:szCs w:val="24"/>
              </w:rPr>
            </w:pPr>
            <w:r>
              <w:rPr>
                <w:sz w:val="24"/>
                <w:szCs w:val="24"/>
              </w:rPr>
              <w:t>87</w:t>
            </w:r>
          </w:p>
        </w:tc>
      </w:tr>
      <w:tr w:rsidR="00F311F4">
        <w:trPr>
          <w:trHeight w:val="343"/>
        </w:trPr>
        <w:tc>
          <w:tcPr>
            <w:tcW w:w="8718" w:type="dxa"/>
          </w:tcPr>
          <w:p w:rsidR="00F311F4" w:rsidRDefault="00E7337B">
            <w:pPr>
              <w:ind w:firstLine="0"/>
              <w:rPr>
                <w:sz w:val="24"/>
                <w:szCs w:val="24"/>
              </w:rPr>
            </w:pPr>
            <w:hyperlink r:id="rId23">
              <w:r w:rsidR="00C059C1">
                <w:rPr>
                  <w:sz w:val="24"/>
                  <w:szCs w:val="24"/>
                </w:rPr>
                <w:t>3.7. Календарный план воспитательной работы</w:t>
              </w:r>
            </w:hyperlink>
          </w:p>
        </w:tc>
        <w:tc>
          <w:tcPr>
            <w:tcW w:w="1197" w:type="dxa"/>
          </w:tcPr>
          <w:p w:rsidR="00F311F4" w:rsidRDefault="00E7337B">
            <w:pPr>
              <w:ind w:left="-617" w:firstLine="0"/>
              <w:jc w:val="right"/>
              <w:rPr>
                <w:sz w:val="24"/>
                <w:szCs w:val="24"/>
              </w:rPr>
            </w:pPr>
            <w:r>
              <w:rPr>
                <w:sz w:val="24"/>
                <w:szCs w:val="24"/>
              </w:rPr>
              <w:t>90</w:t>
            </w:r>
          </w:p>
        </w:tc>
      </w:tr>
      <w:tr w:rsidR="00F311F4">
        <w:trPr>
          <w:trHeight w:val="343"/>
        </w:trPr>
        <w:tc>
          <w:tcPr>
            <w:tcW w:w="8718" w:type="dxa"/>
            <w:shd w:val="clear" w:color="auto" w:fill="auto"/>
          </w:tcPr>
          <w:p w:rsidR="00F311F4" w:rsidRDefault="00C059C1">
            <w:pPr>
              <w:ind w:firstLine="0"/>
              <w:rPr>
                <w:sz w:val="24"/>
                <w:szCs w:val="24"/>
              </w:rPr>
            </w:pPr>
            <w:r>
              <w:rPr>
                <w:sz w:val="24"/>
                <w:szCs w:val="24"/>
              </w:rPr>
              <w:t>3.8. Часть программы, формируемой участниками образовательных отношений</w:t>
            </w:r>
          </w:p>
        </w:tc>
        <w:tc>
          <w:tcPr>
            <w:tcW w:w="1197" w:type="dxa"/>
            <w:shd w:val="clear" w:color="auto" w:fill="auto"/>
          </w:tcPr>
          <w:p w:rsidR="00F311F4" w:rsidRDefault="00E7337B">
            <w:pPr>
              <w:ind w:left="-617" w:firstLine="0"/>
              <w:jc w:val="right"/>
              <w:rPr>
                <w:sz w:val="24"/>
                <w:szCs w:val="24"/>
              </w:rPr>
            </w:pPr>
            <w:r>
              <w:rPr>
                <w:sz w:val="24"/>
                <w:szCs w:val="24"/>
              </w:rPr>
              <w:t>92</w:t>
            </w:r>
          </w:p>
        </w:tc>
      </w:tr>
      <w:tr w:rsidR="00F311F4">
        <w:trPr>
          <w:trHeight w:val="650"/>
        </w:trPr>
        <w:tc>
          <w:tcPr>
            <w:tcW w:w="8718" w:type="dxa"/>
          </w:tcPr>
          <w:p w:rsidR="00F311F4" w:rsidRDefault="00C059C1">
            <w:pPr>
              <w:ind w:firstLine="0"/>
              <w:rPr>
                <w:sz w:val="24"/>
                <w:szCs w:val="24"/>
              </w:rPr>
            </w:pPr>
            <w:r>
              <w:rPr>
                <w:sz w:val="24"/>
                <w:szCs w:val="24"/>
              </w:rPr>
              <w:t>Учебно-методический комплект для обеспечения образовательной деятельности по Программе</w:t>
            </w:r>
          </w:p>
        </w:tc>
        <w:tc>
          <w:tcPr>
            <w:tcW w:w="1197" w:type="dxa"/>
          </w:tcPr>
          <w:p w:rsidR="00F311F4" w:rsidRDefault="00E7337B">
            <w:pPr>
              <w:ind w:left="-617" w:firstLine="0"/>
              <w:jc w:val="right"/>
              <w:rPr>
                <w:sz w:val="24"/>
                <w:szCs w:val="24"/>
              </w:rPr>
            </w:pPr>
            <w:r>
              <w:rPr>
                <w:sz w:val="24"/>
                <w:szCs w:val="24"/>
              </w:rPr>
              <w:t>93</w:t>
            </w:r>
          </w:p>
        </w:tc>
      </w:tr>
      <w:tr w:rsidR="006C11EB" w:rsidTr="006C11EB">
        <w:trPr>
          <w:trHeight w:val="243"/>
        </w:trPr>
        <w:tc>
          <w:tcPr>
            <w:tcW w:w="8718" w:type="dxa"/>
          </w:tcPr>
          <w:p w:rsidR="00566576" w:rsidRDefault="00AA4720">
            <w:pPr>
              <w:ind w:firstLine="0"/>
              <w:rPr>
                <w:sz w:val="24"/>
                <w:szCs w:val="24"/>
              </w:rPr>
            </w:pPr>
            <w:r>
              <w:rPr>
                <w:sz w:val="24"/>
                <w:szCs w:val="24"/>
              </w:rPr>
              <w:t>Календарно-тематическое</w:t>
            </w:r>
            <w:r w:rsidR="006C11EB">
              <w:rPr>
                <w:sz w:val="24"/>
                <w:szCs w:val="24"/>
              </w:rPr>
              <w:t xml:space="preserve"> план</w:t>
            </w:r>
            <w:r w:rsidR="00566576">
              <w:rPr>
                <w:sz w:val="24"/>
                <w:szCs w:val="24"/>
              </w:rPr>
              <w:t>ирование</w:t>
            </w:r>
            <w:r>
              <w:rPr>
                <w:sz w:val="24"/>
                <w:szCs w:val="24"/>
              </w:rPr>
              <w:t xml:space="preserve"> образовательной деятельности</w:t>
            </w:r>
          </w:p>
          <w:p w:rsidR="00853784" w:rsidRDefault="00566576" w:rsidP="00E7337B">
            <w:pPr>
              <w:ind w:firstLine="0"/>
              <w:rPr>
                <w:sz w:val="24"/>
                <w:szCs w:val="24"/>
              </w:rPr>
            </w:pPr>
            <w:r>
              <w:rPr>
                <w:sz w:val="24"/>
                <w:szCs w:val="24"/>
              </w:rPr>
              <w:t>О</w:t>
            </w:r>
            <w:r w:rsidR="006C11EB">
              <w:rPr>
                <w:sz w:val="24"/>
                <w:szCs w:val="24"/>
              </w:rPr>
              <w:t>бразовательн</w:t>
            </w:r>
            <w:r>
              <w:rPr>
                <w:sz w:val="24"/>
                <w:szCs w:val="24"/>
              </w:rPr>
              <w:t>ая</w:t>
            </w:r>
            <w:r w:rsidR="006C11EB">
              <w:rPr>
                <w:sz w:val="24"/>
                <w:szCs w:val="24"/>
              </w:rPr>
              <w:t xml:space="preserve"> област</w:t>
            </w:r>
            <w:r>
              <w:rPr>
                <w:sz w:val="24"/>
                <w:szCs w:val="24"/>
              </w:rPr>
              <w:t xml:space="preserve">ь </w:t>
            </w:r>
            <w:r w:rsidR="00E7337B">
              <w:rPr>
                <w:sz w:val="24"/>
                <w:szCs w:val="24"/>
              </w:rPr>
              <w:t>«Развитие речи»</w:t>
            </w:r>
          </w:p>
        </w:tc>
        <w:tc>
          <w:tcPr>
            <w:tcW w:w="1197" w:type="dxa"/>
          </w:tcPr>
          <w:p w:rsidR="006C11EB" w:rsidRDefault="006C11EB">
            <w:pPr>
              <w:ind w:left="-617" w:firstLine="0"/>
              <w:jc w:val="right"/>
              <w:rPr>
                <w:sz w:val="24"/>
                <w:szCs w:val="24"/>
              </w:rPr>
            </w:pPr>
          </w:p>
          <w:p w:rsidR="00E7337B" w:rsidRDefault="00E7337B">
            <w:pPr>
              <w:ind w:left="-617" w:firstLine="0"/>
              <w:jc w:val="right"/>
              <w:rPr>
                <w:sz w:val="24"/>
                <w:szCs w:val="24"/>
              </w:rPr>
            </w:pPr>
            <w:r>
              <w:rPr>
                <w:sz w:val="24"/>
                <w:szCs w:val="24"/>
              </w:rPr>
              <w:t>96</w:t>
            </w:r>
          </w:p>
        </w:tc>
      </w:tr>
      <w:tr w:rsidR="00AA4720" w:rsidTr="006C11EB">
        <w:trPr>
          <w:trHeight w:val="243"/>
        </w:trPr>
        <w:tc>
          <w:tcPr>
            <w:tcW w:w="8718" w:type="dxa"/>
          </w:tcPr>
          <w:p w:rsidR="00AA4720" w:rsidRDefault="00AA4720" w:rsidP="00E7337B">
            <w:pPr>
              <w:ind w:firstLine="0"/>
              <w:rPr>
                <w:sz w:val="24"/>
                <w:szCs w:val="24"/>
              </w:rPr>
            </w:pPr>
            <w:r>
              <w:rPr>
                <w:sz w:val="24"/>
                <w:szCs w:val="24"/>
              </w:rPr>
              <w:t xml:space="preserve">Образовательная область </w:t>
            </w:r>
            <w:r w:rsidR="00E7337B">
              <w:rPr>
                <w:sz w:val="24"/>
                <w:szCs w:val="24"/>
              </w:rPr>
              <w:t>«Художественно-эстетическое развитие</w:t>
            </w:r>
          </w:p>
        </w:tc>
        <w:tc>
          <w:tcPr>
            <w:tcW w:w="1197" w:type="dxa"/>
          </w:tcPr>
          <w:p w:rsidR="00AA4720" w:rsidRDefault="00E7337B">
            <w:pPr>
              <w:ind w:left="-617" w:firstLine="0"/>
              <w:jc w:val="right"/>
              <w:rPr>
                <w:sz w:val="24"/>
                <w:szCs w:val="24"/>
              </w:rPr>
            </w:pPr>
            <w:r>
              <w:rPr>
                <w:sz w:val="24"/>
                <w:szCs w:val="24"/>
              </w:rPr>
              <w:t>97</w:t>
            </w:r>
          </w:p>
        </w:tc>
      </w:tr>
      <w:tr w:rsidR="00AA4720" w:rsidTr="006C11EB">
        <w:trPr>
          <w:trHeight w:val="243"/>
        </w:trPr>
        <w:tc>
          <w:tcPr>
            <w:tcW w:w="8718" w:type="dxa"/>
          </w:tcPr>
          <w:p w:rsidR="00AA4720" w:rsidRDefault="00AA4720" w:rsidP="00E7337B">
            <w:pPr>
              <w:ind w:firstLine="0"/>
              <w:rPr>
                <w:sz w:val="24"/>
                <w:szCs w:val="24"/>
              </w:rPr>
            </w:pPr>
            <w:r>
              <w:rPr>
                <w:sz w:val="24"/>
                <w:szCs w:val="24"/>
              </w:rPr>
              <w:t xml:space="preserve">Образовательная область </w:t>
            </w:r>
            <w:r w:rsidR="00E7337B">
              <w:rPr>
                <w:sz w:val="24"/>
                <w:szCs w:val="24"/>
              </w:rPr>
              <w:t>«Познание»</w:t>
            </w:r>
          </w:p>
        </w:tc>
        <w:tc>
          <w:tcPr>
            <w:tcW w:w="1197" w:type="dxa"/>
          </w:tcPr>
          <w:p w:rsidR="00AA4720" w:rsidRDefault="00E7337B">
            <w:pPr>
              <w:ind w:left="-617" w:firstLine="0"/>
              <w:jc w:val="right"/>
              <w:rPr>
                <w:sz w:val="24"/>
                <w:szCs w:val="24"/>
              </w:rPr>
            </w:pPr>
            <w:r>
              <w:rPr>
                <w:sz w:val="24"/>
                <w:szCs w:val="24"/>
              </w:rPr>
              <w:t>98</w:t>
            </w:r>
            <w:bookmarkStart w:id="0" w:name="_GoBack"/>
            <w:bookmarkEnd w:id="0"/>
          </w:p>
        </w:tc>
      </w:tr>
    </w:tbl>
    <w:p w:rsidR="00F311F4" w:rsidRDefault="00F311F4">
      <w:pPr>
        <w:pStyle w:val="1"/>
        <w:jc w:val="both"/>
        <w:rPr>
          <w:rFonts w:ascii="Times New Roman" w:eastAsia="Times New Roman" w:hAnsi="Times New Roman" w:cs="Times New Roman"/>
        </w:rPr>
      </w:pPr>
    </w:p>
    <w:p w:rsidR="00F311F4" w:rsidRDefault="00F311F4">
      <w:pPr>
        <w:rPr>
          <w:rFonts w:ascii="Times New Roman" w:eastAsia="Times New Roman" w:hAnsi="Times New Roman" w:cs="Times New Roman"/>
        </w:rPr>
      </w:pPr>
    </w:p>
    <w:p w:rsidR="00F311F4" w:rsidRDefault="00F311F4">
      <w:pPr>
        <w:pStyle w:val="1"/>
        <w:ind w:firstLine="567"/>
        <w:rPr>
          <w:rFonts w:ascii="Times New Roman" w:eastAsia="Times New Roman" w:hAnsi="Times New Roman" w:cs="Times New Roman"/>
          <w:u w:val="none"/>
        </w:rPr>
      </w:pPr>
    </w:p>
    <w:p w:rsidR="00F311F4" w:rsidRDefault="00F311F4">
      <w:pPr>
        <w:pStyle w:val="1"/>
        <w:ind w:firstLine="567"/>
        <w:rPr>
          <w:rFonts w:ascii="Times New Roman" w:eastAsia="Times New Roman" w:hAnsi="Times New Roman" w:cs="Times New Roman"/>
          <w:u w:val="none"/>
        </w:rPr>
      </w:pPr>
    </w:p>
    <w:p w:rsidR="00AA4720" w:rsidRDefault="00AA4720" w:rsidP="00AA4720"/>
    <w:p w:rsidR="00AA4720" w:rsidRPr="00AA4720" w:rsidRDefault="00AA4720" w:rsidP="00AA4720"/>
    <w:p w:rsidR="00853784" w:rsidRPr="00853784" w:rsidRDefault="00AA4720" w:rsidP="00853784">
      <w:pPr>
        <w:pStyle w:val="1"/>
        <w:ind w:firstLine="567"/>
        <w:rPr>
          <w:rFonts w:ascii="Times New Roman" w:eastAsia="Times New Roman" w:hAnsi="Times New Roman" w:cs="Times New Roman"/>
          <w:u w:val="none"/>
        </w:rPr>
      </w:pPr>
      <w:bookmarkStart w:id="1" w:name="_gjdgxs" w:colFirst="0" w:colLast="0"/>
      <w:bookmarkStart w:id="2" w:name="_30j0zll" w:colFirst="0" w:colLast="0"/>
      <w:bookmarkEnd w:id="1"/>
      <w:bookmarkEnd w:id="2"/>
      <w:r>
        <w:rPr>
          <w:rFonts w:ascii="Times New Roman" w:eastAsia="Times New Roman" w:hAnsi="Times New Roman" w:cs="Times New Roman"/>
          <w:u w:val="none"/>
        </w:rPr>
        <w:lastRenderedPageBreak/>
        <w:t>I. Целевой раздел</w:t>
      </w:r>
    </w:p>
    <w:p w:rsidR="00853784" w:rsidRPr="00853784" w:rsidRDefault="00853784" w:rsidP="00853784">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Пояснительная записка.</w:t>
      </w:r>
    </w:p>
    <w:p w:rsidR="00F311F4" w:rsidRDefault="00201A71">
      <w:pPr>
        <w:pBdr>
          <w:top w:val="nil"/>
          <w:left w:val="nil"/>
          <w:bottom w:val="nil"/>
          <w:right w:val="nil"/>
          <w:between w:val="nil"/>
        </w:pBdr>
        <w:spacing w:line="317"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средней группы разработана в соответствии с а</w:t>
      </w:r>
      <w:r w:rsidR="00C059C1">
        <w:rPr>
          <w:rFonts w:ascii="Times New Roman" w:eastAsia="Times New Roman" w:hAnsi="Times New Roman" w:cs="Times New Roman"/>
          <w:color w:val="000000"/>
          <w:sz w:val="24"/>
          <w:szCs w:val="24"/>
        </w:rPr>
        <w:t>даптированн</w:t>
      </w:r>
      <w:r>
        <w:rPr>
          <w:rFonts w:ascii="Times New Roman" w:eastAsia="Times New Roman" w:hAnsi="Times New Roman" w:cs="Times New Roman"/>
          <w:color w:val="000000"/>
          <w:sz w:val="24"/>
          <w:szCs w:val="24"/>
        </w:rPr>
        <w:t xml:space="preserve">ой </w:t>
      </w:r>
      <w:r w:rsidR="00C059C1">
        <w:rPr>
          <w:rFonts w:ascii="Times New Roman" w:eastAsia="Times New Roman" w:hAnsi="Times New Roman" w:cs="Times New Roman"/>
          <w:color w:val="000000"/>
          <w:sz w:val="24"/>
          <w:szCs w:val="24"/>
        </w:rPr>
        <w:t>образовательн</w:t>
      </w:r>
      <w:r>
        <w:rPr>
          <w:rFonts w:ascii="Times New Roman" w:eastAsia="Times New Roman" w:hAnsi="Times New Roman" w:cs="Times New Roman"/>
          <w:color w:val="000000"/>
          <w:sz w:val="24"/>
          <w:szCs w:val="24"/>
        </w:rPr>
        <w:t>ой</w:t>
      </w:r>
      <w:r w:rsidR="00C059C1">
        <w:rPr>
          <w:rFonts w:ascii="Times New Roman" w:eastAsia="Times New Roman" w:hAnsi="Times New Roman" w:cs="Times New Roman"/>
          <w:color w:val="000000"/>
          <w:sz w:val="24"/>
          <w:szCs w:val="24"/>
        </w:rPr>
        <w:t xml:space="preserve"> программ</w:t>
      </w:r>
      <w:r>
        <w:rPr>
          <w:rFonts w:ascii="Times New Roman" w:eastAsia="Times New Roman" w:hAnsi="Times New Roman" w:cs="Times New Roman"/>
          <w:color w:val="000000"/>
          <w:sz w:val="24"/>
          <w:szCs w:val="24"/>
        </w:rPr>
        <w:t>ой</w:t>
      </w:r>
      <w:r w:rsidR="00C059C1">
        <w:rPr>
          <w:rFonts w:ascii="Times New Roman" w:eastAsia="Times New Roman" w:hAnsi="Times New Roman" w:cs="Times New Roman"/>
          <w:color w:val="000000"/>
          <w:sz w:val="24"/>
          <w:szCs w:val="24"/>
        </w:rPr>
        <w:t xml:space="preserve"> дошкольного образования для детей с тяжелыми нарушениями речи ГБОУ «Специальная (коррекционная) общеобразовательная школа-интернат V вида» (далее - Программа)</w:t>
      </w:r>
      <w:proofErr w:type="gramStart"/>
      <w:r w:rsidR="00C059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sidR="00C059C1">
        <w:rPr>
          <w:rFonts w:ascii="Times New Roman" w:eastAsia="Times New Roman" w:hAnsi="Times New Roman" w:cs="Times New Roman"/>
          <w:color w:val="000000"/>
          <w:sz w:val="24"/>
          <w:szCs w:val="24"/>
        </w:rPr>
        <w:t xml:space="preserve"> с ФГОС дошкольного образования (далее - Стандарт) и с учетом Федеральной адаптированной образовательной программы дошкольного образования (далее ФАОП ДО), утвержденной приказом </w:t>
      </w:r>
      <w:proofErr w:type="spellStart"/>
      <w:r w:rsidR="00C059C1">
        <w:rPr>
          <w:rFonts w:ascii="Times New Roman" w:eastAsia="Times New Roman" w:hAnsi="Times New Roman" w:cs="Times New Roman"/>
          <w:color w:val="000000"/>
          <w:sz w:val="24"/>
          <w:szCs w:val="24"/>
        </w:rPr>
        <w:t>Минпросвещения</w:t>
      </w:r>
      <w:proofErr w:type="spellEnd"/>
      <w:r w:rsidR="00C059C1">
        <w:rPr>
          <w:rFonts w:ascii="Times New Roman" w:eastAsia="Times New Roman" w:hAnsi="Times New Roman" w:cs="Times New Roman"/>
          <w:color w:val="000000"/>
          <w:sz w:val="24"/>
          <w:szCs w:val="24"/>
        </w:rPr>
        <w:t xml:space="preserve"> России от 24 ноября 2022 г. № 1022, санитарными правилами СП 2.4.3648-20 «Санитарно-эпидемиологические требования к организациям воспитания и обучения, отдыха и оздоровления детей и молодёжи», утвержденными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Уставом ГБОУ «С(К)ОШИ V вида», положением об оказании логопедической помощи ГБОУ «С(К)ОШИ V вида».</w:t>
      </w:r>
    </w:p>
    <w:p w:rsidR="00F311F4" w:rsidRDefault="00C059C1">
      <w:pPr>
        <w:pBdr>
          <w:top w:val="nil"/>
          <w:left w:val="nil"/>
          <w:bottom w:val="nil"/>
          <w:right w:val="nil"/>
          <w:between w:val="nil"/>
        </w:pBdr>
        <w:ind w:firstLine="567"/>
        <w:rPr>
          <w:rFonts w:ascii="Times New Roman" w:eastAsia="Times New Roman" w:hAnsi="Times New Roman" w:cs="Times New Roman"/>
          <w:color w:val="000000"/>
          <w:sz w:val="24"/>
          <w:szCs w:val="24"/>
        </w:rPr>
      </w:pPr>
      <w:bookmarkStart w:id="3" w:name="_1fob9te" w:colFirst="0" w:colLast="0"/>
      <w:bookmarkEnd w:id="3"/>
      <w:r>
        <w:rPr>
          <w:rFonts w:ascii="Times New Roman" w:eastAsia="Times New Roman" w:hAnsi="Times New Roman" w:cs="Times New Roman"/>
          <w:color w:val="000000"/>
          <w:sz w:val="24"/>
          <w:szCs w:val="24"/>
        </w:rPr>
        <w:t>В соответствии с требованиями ФГОС ДО Программа для обучающихся с ТНР включает три основных раздела - целевой, содержательный и организационный.</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Предметная деятельность.</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Игровая (сюжетно-ролевая игра, игра с правилами и другие виды игры).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Коммуникативная (общение и взаимодействие с педагогическим работником и другими детьми).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F311F4" w:rsidRDefault="00C059C1">
      <w:pPr>
        <w:widowControl/>
        <w:numPr>
          <w:ilvl w:val="0"/>
          <w:numId w:val="4"/>
        </w:numPr>
        <w:pBdr>
          <w:top w:val="nil"/>
          <w:left w:val="nil"/>
          <w:bottom w:val="nil"/>
          <w:right w:val="nil"/>
          <w:between w:val="nil"/>
        </w:pBdr>
        <w:ind w:left="0" w:right="6" w:firstLine="567"/>
        <w:rPr>
          <w:color w:val="000000"/>
          <w:sz w:val="24"/>
          <w:szCs w:val="24"/>
        </w:rPr>
      </w:pPr>
      <w:r>
        <w:rPr>
          <w:rFonts w:ascii="Times New Roman" w:eastAsia="Times New Roman" w:hAnsi="Times New Roman" w:cs="Times New Roman"/>
          <w:color w:val="000000"/>
          <w:sz w:val="24"/>
          <w:szCs w:val="24"/>
        </w:rPr>
        <w:t>восприятие художественной литературы и фольклора,</w:t>
      </w:r>
    </w:p>
    <w:p w:rsidR="00F311F4" w:rsidRDefault="00C059C1">
      <w:pPr>
        <w:widowControl/>
        <w:numPr>
          <w:ilvl w:val="0"/>
          <w:numId w:val="4"/>
        </w:numPr>
        <w:pBdr>
          <w:top w:val="nil"/>
          <w:left w:val="nil"/>
          <w:bottom w:val="nil"/>
          <w:right w:val="nil"/>
          <w:between w:val="nil"/>
        </w:pBdr>
        <w:ind w:left="0" w:right="6" w:firstLine="567"/>
        <w:rPr>
          <w:color w:val="000000"/>
          <w:sz w:val="24"/>
          <w:szCs w:val="24"/>
        </w:rPr>
      </w:pPr>
      <w:r>
        <w:rPr>
          <w:rFonts w:ascii="Times New Roman" w:eastAsia="Times New Roman" w:hAnsi="Times New Roman" w:cs="Times New Roman"/>
          <w:color w:val="000000"/>
          <w:sz w:val="24"/>
          <w:szCs w:val="24"/>
        </w:rPr>
        <w:t>самообслуживание и элементарный бытовой труд (в помещении и на улице),</w:t>
      </w:r>
    </w:p>
    <w:p w:rsidR="00F311F4" w:rsidRDefault="00C059C1">
      <w:pPr>
        <w:widowControl/>
        <w:numPr>
          <w:ilvl w:val="0"/>
          <w:numId w:val="4"/>
        </w:numPr>
        <w:pBdr>
          <w:top w:val="nil"/>
          <w:left w:val="nil"/>
          <w:bottom w:val="nil"/>
          <w:right w:val="nil"/>
          <w:between w:val="nil"/>
        </w:pBdr>
        <w:ind w:left="0" w:right="6" w:firstLine="567"/>
        <w:rPr>
          <w:color w:val="000000"/>
          <w:sz w:val="24"/>
          <w:szCs w:val="24"/>
        </w:rPr>
      </w:pPr>
      <w:r>
        <w:rPr>
          <w:rFonts w:ascii="Times New Roman" w:eastAsia="Times New Roman" w:hAnsi="Times New Roman" w:cs="Times New Roman"/>
          <w:color w:val="000000"/>
          <w:sz w:val="24"/>
          <w:szCs w:val="24"/>
        </w:rPr>
        <w:t>конструирование из разного материала, включая конструкторы, модули, бумагу, природный и иной материал,</w:t>
      </w:r>
    </w:p>
    <w:p w:rsidR="00F311F4" w:rsidRDefault="00C059C1">
      <w:pPr>
        <w:widowControl/>
        <w:numPr>
          <w:ilvl w:val="0"/>
          <w:numId w:val="4"/>
        </w:numPr>
        <w:pBdr>
          <w:top w:val="nil"/>
          <w:left w:val="nil"/>
          <w:bottom w:val="nil"/>
          <w:right w:val="nil"/>
          <w:between w:val="nil"/>
        </w:pBdr>
        <w:ind w:left="0" w:right="6" w:firstLine="567"/>
        <w:rPr>
          <w:color w:val="000000"/>
          <w:sz w:val="24"/>
          <w:szCs w:val="24"/>
        </w:rPr>
      </w:pPr>
      <w:r>
        <w:rPr>
          <w:rFonts w:ascii="Times New Roman" w:eastAsia="Times New Roman" w:hAnsi="Times New Roman" w:cs="Times New Roman"/>
          <w:color w:val="000000"/>
          <w:sz w:val="24"/>
          <w:szCs w:val="24"/>
        </w:rPr>
        <w:t>изобразительная (рисование, лепка, аппликация),</w:t>
      </w:r>
    </w:p>
    <w:p w:rsidR="00F311F4" w:rsidRDefault="00C059C1">
      <w:pPr>
        <w:widowControl/>
        <w:numPr>
          <w:ilvl w:val="0"/>
          <w:numId w:val="4"/>
        </w:numPr>
        <w:pBdr>
          <w:top w:val="nil"/>
          <w:left w:val="nil"/>
          <w:bottom w:val="nil"/>
          <w:right w:val="nil"/>
          <w:between w:val="nil"/>
        </w:pBdr>
        <w:ind w:left="0" w:right="6" w:firstLine="567"/>
        <w:rPr>
          <w:color w:val="000000"/>
          <w:sz w:val="24"/>
          <w:szCs w:val="24"/>
        </w:rPr>
      </w:pPr>
      <w:r>
        <w:rPr>
          <w:rFonts w:ascii="Times New Roman" w:eastAsia="Times New Roman"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311F4" w:rsidRDefault="00C059C1">
      <w:pPr>
        <w:widowControl/>
        <w:numPr>
          <w:ilvl w:val="0"/>
          <w:numId w:val="4"/>
        </w:numPr>
        <w:pBdr>
          <w:top w:val="nil"/>
          <w:left w:val="nil"/>
          <w:bottom w:val="nil"/>
          <w:right w:val="nil"/>
          <w:between w:val="nil"/>
        </w:pBdr>
        <w:ind w:left="0" w:right="6" w:firstLine="567"/>
        <w:rPr>
          <w:color w:val="000000"/>
          <w:sz w:val="24"/>
          <w:szCs w:val="24"/>
        </w:rPr>
      </w:pPr>
      <w:r>
        <w:rPr>
          <w:rFonts w:ascii="Times New Roman" w:eastAsia="Times New Roman" w:hAnsi="Times New Roman" w:cs="Times New Roman"/>
          <w:color w:val="000000"/>
          <w:sz w:val="24"/>
          <w:szCs w:val="24"/>
        </w:rPr>
        <w:t>двигательная (овладение основными движениями) формы активности ребенка.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включение обучающихся с ТНР в социум.</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Программа коррекционно-развивающей работы: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Учитывает особые образовательные потребности обучающихся дошкольного возраста с ОВЗ, удовлетворение которых открывает возможность общего образования.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обеспечивает планируемые результаты дошкольного образования обучающихся дошкольного возраста с ТНР в условиях дошкольных образовательных групп ГБОУ «С(К)ОШИ V вида».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особенности организации развивающей предметно-пространственной среды, календарный план воспитательной работы. 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программы. Система оценивания качества реализации программы направлена в первую очередь на оценивание созданных условий внутри образовательного процесса.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разработана с учетом особенностей развития и особых образовательных потребностей обучающихся дошкольного возраста с ТНР.</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 Цели и задачи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реализации программы</w:t>
      </w:r>
      <w:r>
        <w:rPr>
          <w:rFonts w:ascii="Times New Roman" w:eastAsia="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 программы</w:t>
      </w:r>
      <w:r>
        <w:rPr>
          <w:rFonts w:ascii="Times New Roman" w:eastAsia="Times New Roman" w:hAnsi="Times New Roman" w:cs="Times New Roman"/>
          <w:sz w:val="24"/>
          <w:szCs w:val="24"/>
        </w:rPr>
        <w:t>:</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реализация содержания АОП ДО</w:t>
      </w:r>
      <w:r>
        <w:t xml:space="preserve"> </w:t>
      </w:r>
      <w:r>
        <w:rPr>
          <w:rFonts w:ascii="Times New Roman" w:eastAsia="Times New Roman" w:hAnsi="Times New Roman" w:cs="Times New Roman"/>
          <w:sz w:val="24"/>
          <w:szCs w:val="24"/>
        </w:rPr>
        <w:t>обучающихся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коррекция недостатков психофизического развития обучающихся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охрана и укрепление физического и психического здоровья обучающихся с ТНР, в том числе их эмоционального благополучия;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rFonts w:ascii="Times New Roman" w:eastAsia="Times New Roman" w:hAnsi="Times New Roman" w:cs="Times New Roman"/>
          <w:sz w:val="24"/>
          <w:szCs w:val="24"/>
        </w:rPr>
        <w:t>абилитации</w:t>
      </w:r>
      <w:proofErr w:type="spellEnd"/>
      <w:r>
        <w:rPr>
          <w:rFonts w:ascii="Times New Roman" w:eastAsia="Times New Roman" w:hAnsi="Times New Roman" w:cs="Times New Roman"/>
          <w:sz w:val="24"/>
          <w:szCs w:val="24"/>
        </w:rPr>
        <w:t>), охраны и укрепления здоровья обучающихся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преемственности целей, задач и содержания дошкольного образования.</w:t>
      </w:r>
    </w:p>
    <w:p w:rsidR="00F311F4" w:rsidRDefault="00C059C1">
      <w:pPr>
        <w:ind w:firstLine="567"/>
        <w:rPr>
          <w:rFonts w:ascii="Times New Roman" w:eastAsia="Times New Roman" w:hAnsi="Times New Roman" w:cs="Times New Roman"/>
          <w:b/>
          <w:sz w:val="24"/>
          <w:szCs w:val="24"/>
        </w:rPr>
      </w:pPr>
      <w:bookmarkStart w:id="4" w:name="3znysh7" w:colFirst="0" w:colLast="0"/>
      <w:bookmarkEnd w:id="4"/>
      <w:r>
        <w:rPr>
          <w:rFonts w:ascii="Times New Roman" w:eastAsia="Times New Roman" w:hAnsi="Times New Roman" w:cs="Times New Roman"/>
          <w:b/>
          <w:sz w:val="24"/>
          <w:szCs w:val="24"/>
        </w:rPr>
        <w:t>1.1.2. Принципы и подходы к формированию Программы</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соответствии с ФГОС ДО программа построена на следующих принципах:</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Поддержка разнообразия детства.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Сохранение уникальности и самоценности детства как важного этапа в общем развитии человека.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Позитивная социализация ребенка.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 Сотрудничество Организации с семьей.</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Специфические принципы и подходы к формированию АОП ДО для обучающихся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w:t>
      </w:r>
      <w:r>
        <w:rPr>
          <w:rFonts w:ascii="Times New Roman" w:eastAsia="Times New Roman" w:hAnsi="Times New Roman" w:cs="Times New Roman"/>
          <w:sz w:val="24"/>
          <w:szCs w:val="24"/>
        </w:rPr>
        <w:lastRenderedPageBreak/>
        <w:t>областями. Такая организация образовательного процесса соответствует особенностям развития обучающихся с ТНР дошкольного возраста;</w:t>
      </w:r>
    </w:p>
    <w:p w:rsidR="00F311F4" w:rsidRDefault="00C059C1" w:rsidP="00AA4720">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Планируемые результаты.</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Целевые ориентиры дошкольного возраста.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Целевые ориентиры освоения Программы детьми среднего дошкольного возраста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концу данного возрастного этапа ребенок:</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использует слова в соответствии с коммуникативной ситуацией;</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различает разные формы слов (словообразовательные модели и грамматические формы);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 использует в речи сложносочиненные предложения с сочинительными союзами;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 владеет простыми формами фонематического анализа;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9) использует различные виды интонационных конструкций;</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11) использует в ходе игры различные натуральные предметы, их модели, предметы-заместители;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12) передает в сюжетно-ролевых и театрализованных играх различные виды социальных отношений;</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19) использует схему для ориентировки в пространстве;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21) может самостоятельно получать новую информацию (задает вопросы, экспериментирует);</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24) изображает предметы с деталями, появляются элементы сюжета, композиции;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26) знает основные цвета и их оттенки;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27) сотрудничает с другими детьми в процессе выполнения коллективных работ;</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29) выполняет двигательные цепочки из трех-пяти элементов;</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30) выполняет общеразвивающие упражнения, ходьбу, бег в заданном темпе;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F311F4" w:rsidRPr="006C11EB" w:rsidRDefault="00C059C1" w:rsidP="006C11EB">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Развивающее оценивание качества образовательной деятельности по Программе</w:t>
      </w:r>
    </w:p>
    <w:p w:rsidR="00F311F4" w:rsidRDefault="00C059C1">
      <w:pPr>
        <w:tabs>
          <w:tab w:val="left" w:pos="360"/>
          <w:tab w:val="left" w:pos="567"/>
          <w:tab w:val="left" w:pos="9540"/>
          <w:tab w:val="left" w:pos="9999"/>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F311F4" w:rsidRDefault="00C059C1">
      <w:pPr>
        <w:tabs>
          <w:tab w:val="left" w:pos="360"/>
          <w:tab w:val="left" w:pos="567"/>
          <w:tab w:val="left" w:pos="9540"/>
          <w:tab w:val="left" w:pos="9999"/>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ГБОУ «С(КОШИ V вида»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ГБОУ «С(КОШИ V вида»  и т.д.</w:t>
      </w:r>
    </w:p>
    <w:p w:rsidR="00F311F4" w:rsidRDefault="00C059C1">
      <w:pPr>
        <w:tabs>
          <w:tab w:val="left" w:pos="360"/>
          <w:tab w:val="left" w:pos="567"/>
          <w:tab w:val="left" w:pos="9540"/>
          <w:tab w:val="left" w:pos="9999"/>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ГБОУ «С(К)ОШИ V вида» на основе достижения детьми с ТНР планируемых результатов освоения Программы.</w:t>
      </w:r>
    </w:p>
    <w:p w:rsidR="00F311F4" w:rsidRDefault="00C059C1">
      <w:pPr>
        <w:tabs>
          <w:tab w:val="left" w:pos="360"/>
          <w:tab w:val="left" w:pos="567"/>
          <w:tab w:val="left" w:pos="9540"/>
          <w:tab w:val="left" w:pos="9999"/>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ориентиры, представленные в Программе:</w:t>
      </w:r>
    </w:p>
    <w:p w:rsidR="00F311F4" w:rsidRDefault="00C059C1">
      <w:pPr>
        <w:tabs>
          <w:tab w:val="left" w:pos="360"/>
          <w:tab w:val="left" w:pos="567"/>
          <w:tab w:val="left" w:pos="9540"/>
          <w:tab w:val="left" w:pos="9999"/>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не подлежат непосредственной оценке;</w:t>
      </w:r>
    </w:p>
    <w:p w:rsidR="00F311F4" w:rsidRDefault="00C059C1">
      <w:pPr>
        <w:tabs>
          <w:tab w:val="left" w:pos="360"/>
          <w:tab w:val="left" w:pos="567"/>
          <w:tab w:val="left" w:pos="9540"/>
          <w:tab w:val="left" w:pos="9999"/>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являются непосредственным основанием оценки как итогового, так и </w:t>
      </w:r>
      <w:r>
        <w:rPr>
          <w:rFonts w:ascii="Times New Roman" w:eastAsia="Times New Roman" w:hAnsi="Times New Roman" w:cs="Times New Roman"/>
          <w:sz w:val="24"/>
          <w:szCs w:val="24"/>
        </w:rPr>
        <w:lastRenderedPageBreak/>
        <w:t>промежуточного уровня развития обучающихся с ТНР;</w:t>
      </w:r>
    </w:p>
    <w:p w:rsidR="00F311F4" w:rsidRDefault="00C059C1">
      <w:pPr>
        <w:tabs>
          <w:tab w:val="left" w:pos="360"/>
          <w:tab w:val="left" w:pos="567"/>
          <w:tab w:val="left" w:pos="9540"/>
          <w:tab w:val="left" w:pos="9999"/>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не являются основанием для их формального сравнения с реальными достижениями детей с ТНР;</w:t>
      </w:r>
    </w:p>
    <w:p w:rsidR="00F311F4" w:rsidRDefault="00C059C1">
      <w:pPr>
        <w:tabs>
          <w:tab w:val="left" w:pos="360"/>
          <w:tab w:val="left" w:pos="567"/>
          <w:tab w:val="left" w:pos="9540"/>
          <w:tab w:val="left" w:pos="9999"/>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 с ТНР;</w:t>
      </w:r>
    </w:p>
    <w:p w:rsidR="00F311F4" w:rsidRDefault="00C059C1">
      <w:pPr>
        <w:tabs>
          <w:tab w:val="left" w:pos="360"/>
          <w:tab w:val="left" w:pos="567"/>
          <w:tab w:val="left" w:pos="9540"/>
          <w:tab w:val="left" w:pos="9999"/>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не являются непосредственным основанием при оценке качества образования.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детские портфолио, фиксирующие достижения ребенка в ходе образовательной деятельности;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карты развития ребенка дошкольного возраста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различные шкалы индивидуального развития ребенка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Стандартом и принципами Программы оценка качества образовательной деятельности по Программе: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поддерживает ценности развития и позитивной социализации ребенка дошкольного возраста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учитывает факт разнообразия путей развития ребенка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с разнообразием вариантов развития ребенка с ТНР в дошкольном детстве,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разнообразием вариантов образовательной среды,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разнообразием местных условий в разных регионах и муниципальных образованиях Российской Федерации;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Программой предусмотрены следующие уровни системы оценки качества: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внутреннее самообследование, оценка, самооценка образовательной организации;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внешняя оценка образовательной организации, в том числе независимая профессиональная и общественная оценка.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повышения качества реализации программы дошкольного образования;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реализации требований Стандарта к структуре, условиям и целевым ориентирам основной образовательной программы дошкольной организации;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задания ориентиров педагогам в их профессиональной деятельности и перспектив развития самой Организации;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создания оснований преемственности между дошкольным и начальным общим образованием обучающихся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 дошкольного образования в предлагаемой </w:t>
      </w:r>
      <w:r>
        <w:rPr>
          <w:rFonts w:ascii="Times New Roman" w:eastAsia="Times New Roman" w:hAnsi="Times New Roman" w:cs="Times New Roman"/>
          <w:sz w:val="24"/>
          <w:szCs w:val="24"/>
        </w:rPr>
        <w:lastRenderedPageBreak/>
        <w:t>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F311F4" w:rsidRDefault="00C059C1">
      <w:pPr>
        <w:tabs>
          <w:tab w:val="left" w:pos="567"/>
        </w:tabs>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Технология педагогической диагностики (мониторинга) индивидуального развития детей.</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реализации Программы педагогическими работниками проводится оценка  индивидуального  развития  детей  в  рамках  педагогической диагностики.  Цель  диагностики  –  оценка  эффективности  педагогических действий  и  планирование  дальнейшей  работы  на  основе  полученных результатов.  Результаты  педагогической  диагностики  (мониторинга) используются также для решения следующих задач: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Оптимизация работы с группой детей.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мониторинг включается: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педагогическая диагностика, которая проводится педагогическими  работниками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воспитателями, музыкальным руководителем</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Логопедическое обследование, проводится учителем-логопедом</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Мониторинг  проводится  2  раза  в  год  (сентябрь, май). </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Методологическая основа мониторинга  –  программа коррекционно-развивающей работы для дошкольников с тяжелыми нарушениями речи под ред. Н.В. </w:t>
      </w:r>
      <w:proofErr w:type="spellStart"/>
      <w:r>
        <w:rPr>
          <w:rFonts w:ascii="Times New Roman" w:eastAsia="Times New Roman" w:hAnsi="Times New Roman" w:cs="Times New Roman"/>
          <w:sz w:val="24"/>
          <w:szCs w:val="24"/>
        </w:rPr>
        <w:t>Нищевой</w:t>
      </w:r>
      <w:proofErr w:type="spellEnd"/>
      <w:r>
        <w:rPr>
          <w:rFonts w:ascii="Times New Roman" w:eastAsia="Times New Roman" w:hAnsi="Times New Roman" w:cs="Times New Roman"/>
          <w:sz w:val="24"/>
          <w:szCs w:val="24"/>
        </w:rPr>
        <w:t>;</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Используются  следующие  методы:  наблюдение;  беседа;  специальные методики; анализ продуктов деятельности; сравнительный анализ.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Мониторинг проводится по 3-бальной системе: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балл – компонент неразвит;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балла – компонент недостаточно развит;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балла – компонент соответствуют возрасту.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Материалы диагностики оформляются в таблицах  </w:t>
      </w:r>
    </w:p>
    <w:p w:rsidR="00F311F4" w:rsidRDefault="00C059C1">
      <w:pPr>
        <w:tabs>
          <w:tab w:val="left" w:pos="56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мониторинга  речевого  развития  воспитанников  находят отражение в речевых картах.  </w:t>
      </w:r>
    </w:p>
    <w:p w:rsidR="00F311F4" w:rsidRDefault="00C059C1">
      <w:pPr>
        <w:pBdr>
          <w:top w:val="nil"/>
          <w:left w:val="nil"/>
          <w:bottom w:val="nil"/>
          <w:right w:val="nil"/>
          <w:between w:val="nil"/>
        </w:pBdr>
        <w:spacing w:line="317"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Педагогическая диагностика достижения планируемых результатов</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w:t>
      </w:r>
      <w:r>
        <w:rPr>
          <w:rFonts w:ascii="Times New Roman" w:eastAsia="Times New Roman" w:hAnsi="Times New Roman" w:cs="Times New Roman"/>
          <w:sz w:val="24"/>
          <w:szCs w:val="24"/>
        </w:rPr>
        <w:lastRenderedPageBreak/>
        <w:t>развития ребёнка и успешности освоения им Программы, формах организации и методах решается непосредственно ДОО.</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311F4" w:rsidRDefault="00C059C1">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F311F4" w:rsidRDefault="00C059C1">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311F4" w:rsidRDefault="00C059C1">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 Программы не сопровождается проведением промежуточных аттестаций и итоговой аттестации обучающихся</w:t>
      </w:r>
    </w:p>
    <w:p w:rsidR="00F311F4" w:rsidRDefault="00C059C1">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F311F4" w:rsidRDefault="00C059C1">
      <w:pPr>
        <w:numPr>
          <w:ilvl w:val="0"/>
          <w:numId w:val="6"/>
        </w:numPr>
        <w:pBdr>
          <w:top w:val="nil"/>
          <w:left w:val="nil"/>
          <w:bottom w:val="nil"/>
          <w:right w:val="nil"/>
          <w:between w:val="nil"/>
        </w:pBdr>
        <w:tabs>
          <w:tab w:val="left" w:pos="1256"/>
        </w:tabs>
        <w:ind w:firstLine="567"/>
      </w:pPr>
      <w:r>
        <w:rPr>
          <w:rFonts w:ascii="Times New Roman" w:eastAsia="Times New Roman" w:hAnsi="Times New Roman" w:cs="Times New Roman"/>
          <w:color w:val="000000"/>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311F4" w:rsidRDefault="00C059C1">
      <w:pPr>
        <w:numPr>
          <w:ilvl w:val="0"/>
          <w:numId w:val="6"/>
        </w:numPr>
        <w:pBdr>
          <w:top w:val="nil"/>
          <w:left w:val="nil"/>
          <w:bottom w:val="nil"/>
          <w:right w:val="nil"/>
          <w:between w:val="nil"/>
        </w:pBdr>
        <w:tabs>
          <w:tab w:val="left" w:pos="1256"/>
        </w:tabs>
        <w:ind w:firstLine="567"/>
      </w:pPr>
      <w:r>
        <w:rPr>
          <w:rFonts w:ascii="Times New Roman" w:eastAsia="Times New Roman" w:hAnsi="Times New Roman" w:cs="Times New Roman"/>
          <w:color w:val="000000"/>
          <w:sz w:val="24"/>
          <w:szCs w:val="24"/>
        </w:rPr>
        <w:t>оптимизации работы с группой детей.</w:t>
      </w:r>
    </w:p>
    <w:p w:rsidR="00F311F4" w:rsidRDefault="00C059C1">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F311F4" w:rsidRDefault="00C059C1">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Педагогическая диагностика индивидуального развития детей проводится в произвольной форме на основе </w:t>
      </w:r>
      <w:proofErr w:type="spellStart"/>
      <w:r>
        <w:rPr>
          <w:rFonts w:ascii="Times New Roman" w:eastAsia="Times New Roman" w:hAnsi="Times New Roman" w:cs="Times New Roman"/>
          <w:color w:val="000000"/>
          <w:sz w:val="24"/>
          <w:szCs w:val="24"/>
        </w:rPr>
        <w:t>малоформализованных</w:t>
      </w:r>
      <w:proofErr w:type="spellEnd"/>
      <w:r>
        <w:rPr>
          <w:rFonts w:ascii="Times New Roman" w:eastAsia="Times New Roman" w:hAnsi="Times New Roman" w:cs="Times New Roman"/>
          <w:color w:val="000000"/>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F311F4" w:rsidRDefault="00C059C1">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F311F4" w:rsidRDefault="00C059C1">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w:t>
      </w:r>
      <w:r>
        <w:rPr>
          <w:rFonts w:ascii="Times New Roman" w:eastAsia="Times New Roman" w:hAnsi="Times New Roman" w:cs="Times New Roman"/>
          <w:sz w:val="24"/>
          <w:szCs w:val="24"/>
        </w:rPr>
        <w:lastRenderedPageBreak/>
        <w:t>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311F4" w:rsidRDefault="00C059C1">
      <w:pPr>
        <w:pBdr>
          <w:top w:val="nil"/>
          <w:left w:val="nil"/>
          <w:bottom w:val="nil"/>
          <w:right w:val="nil"/>
          <w:between w:val="nil"/>
        </w:pBdr>
        <w:spacing w:line="312" w:lineRule="auto"/>
        <w:ind w:left="440" w:firstLine="567"/>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Система мониторинга динамики развития обучающихся с ОВЗ.</w:t>
      </w:r>
    </w:p>
    <w:p w:rsidR="00F311F4" w:rsidRDefault="00C059C1" w:rsidP="006C11EB">
      <w:pPr>
        <w:pBdr>
          <w:top w:val="nil"/>
          <w:left w:val="nil"/>
          <w:bottom w:val="nil"/>
          <w:right w:val="nil"/>
          <w:between w:val="nil"/>
        </w:pBdr>
        <w:spacing w:line="312" w:lineRule="auto"/>
        <w:ind w:firstLine="567"/>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Формы, периодичность, решаемые задачи и способы фиксации результатов педагогической</w:t>
      </w:r>
      <w:r w:rsidR="006C11EB">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диагностики:</w:t>
      </w:r>
    </w:p>
    <w:tbl>
      <w:tblPr>
        <w:tblStyle w:val="a6"/>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2643"/>
        <w:gridCol w:w="2358"/>
        <w:gridCol w:w="2219"/>
      </w:tblGrid>
      <w:tr w:rsidR="00F311F4">
        <w:tc>
          <w:tcPr>
            <w:tcW w:w="2351"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Формы проведения педагогической диагностики</w:t>
            </w:r>
          </w:p>
        </w:tc>
        <w:tc>
          <w:tcPr>
            <w:tcW w:w="2643"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Решаемые задачи (с указанием возрастных категорий обучающихся)</w:t>
            </w:r>
          </w:p>
        </w:tc>
        <w:tc>
          <w:tcPr>
            <w:tcW w:w="2358"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Периодичность, ответственные</w:t>
            </w:r>
          </w:p>
        </w:tc>
        <w:tc>
          <w:tcPr>
            <w:tcW w:w="2219"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Способы фиксации</w:t>
            </w:r>
          </w:p>
        </w:tc>
      </w:tr>
      <w:tr w:rsidR="00F311F4">
        <w:tc>
          <w:tcPr>
            <w:tcW w:w="2351"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Педагогическое наблюдение</w:t>
            </w:r>
          </w:p>
          <w:p w:rsidR="00F311F4" w:rsidRDefault="00F311F4">
            <w:pPr>
              <w:pBdr>
                <w:top w:val="nil"/>
                <w:left w:val="nil"/>
                <w:bottom w:val="nil"/>
                <w:right w:val="nil"/>
                <w:between w:val="nil"/>
              </w:pBdr>
              <w:spacing w:line="312" w:lineRule="auto"/>
              <w:ind w:firstLine="0"/>
              <w:jc w:val="center"/>
              <w:rPr>
                <w:color w:val="000000"/>
                <w:sz w:val="24"/>
                <w:szCs w:val="24"/>
              </w:rPr>
            </w:pPr>
          </w:p>
          <w:p w:rsidR="00F311F4" w:rsidRDefault="00F311F4">
            <w:pPr>
              <w:pBdr>
                <w:top w:val="nil"/>
                <w:left w:val="nil"/>
                <w:bottom w:val="nil"/>
                <w:right w:val="nil"/>
                <w:between w:val="nil"/>
              </w:pBdr>
              <w:spacing w:line="312" w:lineRule="auto"/>
              <w:ind w:firstLine="0"/>
              <w:jc w:val="center"/>
              <w:rPr>
                <w:color w:val="000000"/>
                <w:sz w:val="24"/>
                <w:szCs w:val="24"/>
              </w:rPr>
            </w:pPr>
          </w:p>
          <w:p w:rsidR="00F311F4" w:rsidRDefault="00F311F4">
            <w:pPr>
              <w:pBdr>
                <w:top w:val="nil"/>
                <w:left w:val="nil"/>
                <w:bottom w:val="nil"/>
                <w:right w:val="nil"/>
                <w:between w:val="nil"/>
              </w:pBdr>
              <w:spacing w:line="312" w:lineRule="auto"/>
              <w:ind w:firstLine="0"/>
              <w:jc w:val="center"/>
              <w:rPr>
                <w:color w:val="000000"/>
                <w:sz w:val="24"/>
                <w:szCs w:val="24"/>
              </w:rPr>
            </w:pPr>
          </w:p>
          <w:p w:rsidR="00F311F4" w:rsidRDefault="00F311F4">
            <w:pPr>
              <w:pBdr>
                <w:top w:val="nil"/>
                <w:left w:val="nil"/>
                <w:bottom w:val="nil"/>
                <w:right w:val="nil"/>
                <w:between w:val="nil"/>
              </w:pBdr>
              <w:spacing w:line="312" w:lineRule="auto"/>
              <w:ind w:firstLine="0"/>
              <w:jc w:val="center"/>
              <w:rPr>
                <w:color w:val="000000"/>
                <w:sz w:val="24"/>
                <w:szCs w:val="24"/>
              </w:rPr>
            </w:pPr>
          </w:p>
          <w:p w:rsidR="00F311F4" w:rsidRDefault="00F311F4">
            <w:pPr>
              <w:pBdr>
                <w:top w:val="nil"/>
                <w:left w:val="nil"/>
                <w:bottom w:val="nil"/>
                <w:right w:val="nil"/>
                <w:between w:val="nil"/>
              </w:pBdr>
              <w:spacing w:line="312" w:lineRule="auto"/>
              <w:ind w:firstLine="0"/>
              <w:jc w:val="center"/>
              <w:rPr>
                <w:color w:val="000000"/>
                <w:sz w:val="24"/>
                <w:szCs w:val="24"/>
              </w:rPr>
            </w:pPr>
          </w:p>
          <w:p w:rsidR="00F311F4" w:rsidRDefault="00F311F4">
            <w:pPr>
              <w:pBdr>
                <w:top w:val="nil"/>
                <w:left w:val="nil"/>
                <w:bottom w:val="nil"/>
                <w:right w:val="nil"/>
                <w:between w:val="nil"/>
              </w:pBdr>
              <w:spacing w:line="312" w:lineRule="auto"/>
              <w:ind w:firstLine="0"/>
              <w:jc w:val="center"/>
              <w:rPr>
                <w:color w:val="000000"/>
                <w:sz w:val="24"/>
                <w:szCs w:val="24"/>
              </w:rPr>
            </w:pPr>
          </w:p>
          <w:p w:rsidR="00F311F4" w:rsidRDefault="00F311F4">
            <w:pPr>
              <w:pBdr>
                <w:top w:val="nil"/>
                <w:left w:val="nil"/>
                <w:bottom w:val="nil"/>
                <w:right w:val="nil"/>
                <w:between w:val="nil"/>
              </w:pBdr>
              <w:spacing w:line="312" w:lineRule="auto"/>
              <w:ind w:firstLine="0"/>
              <w:jc w:val="center"/>
              <w:rPr>
                <w:color w:val="000000"/>
                <w:sz w:val="24"/>
                <w:szCs w:val="24"/>
              </w:rPr>
            </w:pPr>
          </w:p>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Анализ продуктов детской деятельности</w:t>
            </w:r>
          </w:p>
        </w:tc>
        <w:tc>
          <w:tcPr>
            <w:tcW w:w="2643" w:type="dxa"/>
          </w:tcPr>
          <w:p w:rsidR="00F311F4" w:rsidRDefault="00C059C1" w:rsidP="00980DA5">
            <w:pPr>
              <w:numPr>
                <w:ilvl w:val="0"/>
                <w:numId w:val="8"/>
              </w:numPr>
              <w:pBdr>
                <w:top w:val="nil"/>
                <w:left w:val="nil"/>
                <w:bottom w:val="nil"/>
                <w:right w:val="nil"/>
                <w:between w:val="nil"/>
              </w:pBdr>
              <w:spacing w:line="312" w:lineRule="auto"/>
              <w:jc w:val="center"/>
              <w:rPr>
                <w:color w:val="000000"/>
                <w:sz w:val="24"/>
                <w:szCs w:val="24"/>
              </w:rPr>
            </w:pPr>
            <w:r>
              <w:rPr>
                <w:color w:val="000000"/>
                <w:sz w:val="24"/>
                <w:szCs w:val="24"/>
              </w:rPr>
              <w:t>Определение исходного, промежуточного и итогового показателей качества выполнения задач образовательных областей</w:t>
            </w:r>
          </w:p>
          <w:p w:rsidR="00F311F4" w:rsidRDefault="00C059C1" w:rsidP="00980DA5">
            <w:pPr>
              <w:numPr>
                <w:ilvl w:val="0"/>
                <w:numId w:val="8"/>
              </w:numPr>
              <w:pBdr>
                <w:top w:val="nil"/>
                <w:left w:val="nil"/>
                <w:bottom w:val="nil"/>
                <w:right w:val="nil"/>
                <w:between w:val="nil"/>
              </w:pBdr>
              <w:spacing w:line="312" w:lineRule="auto"/>
              <w:jc w:val="center"/>
              <w:rPr>
                <w:color w:val="000000"/>
                <w:sz w:val="24"/>
                <w:szCs w:val="24"/>
              </w:rPr>
            </w:pPr>
            <w:r>
              <w:rPr>
                <w:color w:val="000000"/>
                <w:sz w:val="24"/>
                <w:szCs w:val="24"/>
              </w:rPr>
              <w:t>Определение результатов решения воспитательных задач</w:t>
            </w:r>
          </w:p>
        </w:tc>
        <w:tc>
          <w:tcPr>
            <w:tcW w:w="2358"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Начальный этап освоения программы, воспитатель, учитель-логопед</w:t>
            </w:r>
          </w:p>
        </w:tc>
        <w:tc>
          <w:tcPr>
            <w:tcW w:w="2219"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Карты наблюдений</w:t>
            </w:r>
          </w:p>
        </w:tc>
      </w:tr>
      <w:tr w:rsidR="00F311F4">
        <w:tc>
          <w:tcPr>
            <w:tcW w:w="2351"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lastRenderedPageBreak/>
              <w:t>Игровые проблемные ситуации</w:t>
            </w:r>
          </w:p>
        </w:tc>
        <w:tc>
          <w:tcPr>
            <w:tcW w:w="2643"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Уточнение, подтверждение данных проведения диагностики</w:t>
            </w:r>
          </w:p>
        </w:tc>
        <w:tc>
          <w:tcPr>
            <w:tcW w:w="2358"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По мере необходимости, воспитатель, учитель-логопед</w:t>
            </w:r>
          </w:p>
        </w:tc>
        <w:tc>
          <w:tcPr>
            <w:tcW w:w="2219" w:type="dxa"/>
          </w:tcPr>
          <w:p w:rsidR="00F311F4" w:rsidRDefault="00C059C1">
            <w:pPr>
              <w:pBdr>
                <w:top w:val="nil"/>
                <w:left w:val="nil"/>
                <w:bottom w:val="nil"/>
                <w:right w:val="nil"/>
                <w:between w:val="nil"/>
              </w:pBdr>
              <w:spacing w:line="312" w:lineRule="auto"/>
              <w:ind w:firstLine="0"/>
              <w:jc w:val="center"/>
              <w:rPr>
                <w:color w:val="000000"/>
                <w:sz w:val="24"/>
                <w:szCs w:val="24"/>
              </w:rPr>
            </w:pPr>
            <w:r>
              <w:rPr>
                <w:color w:val="000000"/>
                <w:sz w:val="24"/>
                <w:szCs w:val="24"/>
              </w:rPr>
              <w:t>Карты наблюдений</w:t>
            </w:r>
          </w:p>
        </w:tc>
      </w:tr>
    </w:tbl>
    <w:p w:rsidR="00F311F4" w:rsidRDefault="00C059C1" w:rsidP="00B61598">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диагностика завершается анализом полученных да</w:t>
      </w:r>
      <w:r w:rsidR="00B61598">
        <w:rPr>
          <w:rFonts w:ascii="Times New Roman" w:eastAsia="Times New Roman" w:hAnsi="Times New Roman" w:cs="Times New Roman"/>
          <w:sz w:val="24"/>
          <w:szCs w:val="24"/>
        </w:rPr>
        <w:t>нных, на основе которых выстраивае</w:t>
      </w:r>
      <w:r>
        <w:rPr>
          <w:rFonts w:ascii="Times New Roman" w:eastAsia="Times New Roman" w:hAnsi="Times New Roman" w:cs="Times New Roman"/>
          <w:sz w:val="24"/>
          <w:szCs w:val="24"/>
        </w:rPr>
        <w:t>т</w:t>
      </w:r>
      <w:r w:rsidR="00B61598">
        <w:rPr>
          <w:rFonts w:ascii="Times New Roman" w:eastAsia="Times New Roman" w:hAnsi="Times New Roman" w:cs="Times New Roman"/>
          <w:sz w:val="24"/>
          <w:szCs w:val="24"/>
        </w:rPr>
        <w:t>ся</w:t>
      </w:r>
      <w:r>
        <w:rPr>
          <w:rFonts w:ascii="Times New Roman" w:eastAsia="Times New Roman" w:hAnsi="Times New Roman" w:cs="Times New Roman"/>
          <w:sz w:val="24"/>
          <w:szCs w:val="24"/>
        </w:rPr>
        <w:t xml:space="preserve"> взаимодействие</w:t>
      </w:r>
      <w:r w:rsidR="00B61598">
        <w:rPr>
          <w:rFonts w:ascii="Times New Roman" w:eastAsia="Times New Roman" w:hAnsi="Times New Roman" w:cs="Times New Roman"/>
          <w:sz w:val="24"/>
          <w:szCs w:val="24"/>
        </w:rPr>
        <w:t xml:space="preserve"> педагога</w:t>
      </w:r>
      <w:r>
        <w:rPr>
          <w:rFonts w:ascii="Times New Roman" w:eastAsia="Times New Roman" w:hAnsi="Times New Roman" w:cs="Times New Roman"/>
          <w:sz w:val="24"/>
          <w:szCs w:val="24"/>
        </w:rPr>
        <w:t xml:space="preserve"> с детьми, </w:t>
      </w:r>
      <w:r w:rsidR="00B61598">
        <w:rPr>
          <w:rFonts w:ascii="Times New Roman" w:eastAsia="Times New Roman" w:hAnsi="Times New Roman" w:cs="Times New Roman"/>
          <w:sz w:val="24"/>
          <w:szCs w:val="24"/>
        </w:rPr>
        <w:t xml:space="preserve">педагог </w:t>
      </w:r>
      <w:r>
        <w:rPr>
          <w:rFonts w:ascii="Times New Roman" w:eastAsia="Times New Roman" w:hAnsi="Times New Roman" w:cs="Times New Roman"/>
          <w:sz w:val="24"/>
          <w:szCs w:val="24"/>
        </w:rPr>
        <w:t>организуют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311F4" w:rsidRDefault="00C059C1">
      <w:pPr>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Содержательный раздел Программы</w:t>
      </w:r>
    </w:p>
    <w:p w:rsidR="00F311F4" w:rsidRDefault="00C059C1">
      <w:pPr>
        <w:tabs>
          <w:tab w:val="left" w:pos="567"/>
        </w:tabs>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Общие положения</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содержательном разделе представлены:</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субъекта РФ, местом расположения.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1.3. принципов </w:t>
      </w:r>
      <w:r>
        <w:rPr>
          <w:rFonts w:ascii="Times New Roman" w:eastAsia="Times New Roman" w:hAnsi="Times New Roman" w:cs="Times New Roman"/>
          <w:sz w:val="24"/>
          <w:szCs w:val="24"/>
        </w:rPr>
        <w:lastRenderedPageBreak/>
        <w:t>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F311F4" w:rsidRDefault="00C059C1">
      <w:pPr>
        <w:tabs>
          <w:tab w:val="left" w:pos="567"/>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(Планируемые результаты)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F311F4" w:rsidRDefault="00C059C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F311F4" w:rsidRDefault="00C059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2.2.1. Образовательная область "Социально-коммуникативное развитие"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F311F4" w:rsidRDefault="00C059C1" w:rsidP="00132D33">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усвоения норм и ценностей, принятых в обществе, включая моральные и нравственные ценности;</w:t>
      </w:r>
    </w:p>
    <w:p w:rsidR="00F311F4" w:rsidRPr="00132D33" w:rsidRDefault="00C059C1" w:rsidP="00980DA5">
      <w:pPr>
        <w:pStyle w:val="aff8"/>
        <w:numPr>
          <w:ilvl w:val="0"/>
          <w:numId w:val="46"/>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F311F4" w:rsidRPr="00132D33" w:rsidRDefault="00C059C1" w:rsidP="00980DA5">
      <w:pPr>
        <w:pStyle w:val="aff8"/>
        <w:numPr>
          <w:ilvl w:val="0"/>
          <w:numId w:val="46"/>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становления самостоятельности, целенаправленности и саморегуляции собственных действий;</w:t>
      </w:r>
    </w:p>
    <w:p w:rsidR="00F311F4" w:rsidRPr="00132D33" w:rsidRDefault="00C059C1" w:rsidP="00980DA5">
      <w:pPr>
        <w:pStyle w:val="aff8"/>
        <w:numPr>
          <w:ilvl w:val="0"/>
          <w:numId w:val="46"/>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эмоциональной отзывчивости, сопереживания,</w:t>
      </w:r>
    </w:p>
    <w:p w:rsidR="00F311F4" w:rsidRPr="00132D33" w:rsidRDefault="00C059C1" w:rsidP="00980DA5">
      <w:pPr>
        <w:pStyle w:val="aff8"/>
        <w:numPr>
          <w:ilvl w:val="0"/>
          <w:numId w:val="46"/>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F311F4" w:rsidRPr="00132D33" w:rsidRDefault="00C059C1" w:rsidP="00980DA5">
      <w:pPr>
        <w:pStyle w:val="aff8"/>
        <w:numPr>
          <w:ilvl w:val="0"/>
          <w:numId w:val="46"/>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F311F4" w:rsidRPr="00132D33" w:rsidRDefault="00C059C1" w:rsidP="00980DA5">
      <w:pPr>
        <w:pStyle w:val="aff8"/>
        <w:numPr>
          <w:ilvl w:val="0"/>
          <w:numId w:val="46"/>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формирования позитивных установок к различным видам труда и творчества;</w:t>
      </w:r>
    </w:p>
    <w:p w:rsidR="00F311F4" w:rsidRPr="00132D33" w:rsidRDefault="00C059C1" w:rsidP="00980DA5">
      <w:pPr>
        <w:pStyle w:val="aff8"/>
        <w:numPr>
          <w:ilvl w:val="0"/>
          <w:numId w:val="46"/>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формирования основ безопасного поведения в быту, социуме, природе;</w:t>
      </w:r>
    </w:p>
    <w:p w:rsidR="00F311F4" w:rsidRPr="00132D33" w:rsidRDefault="00C059C1" w:rsidP="00980DA5">
      <w:pPr>
        <w:pStyle w:val="aff8"/>
        <w:numPr>
          <w:ilvl w:val="0"/>
          <w:numId w:val="46"/>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коммуникативных и социальных навыков ребенка с ТНР;</w:t>
      </w:r>
    </w:p>
    <w:p w:rsidR="00F311F4" w:rsidRPr="00132D33" w:rsidRDefault="00C059C1" w:rsidP="00980DA5">
      <w:pPr>
        <w:pStyle w:val="aff8"/>
        <w:numPr>
          <w:ilvl w:val="0"/>
          <w:numId w:val="46"/>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игровой деятельности.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мире людей и рукотворных материалах;</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безопасное поведение в быту, социуме, природе;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p>
    <w:p w:rsidR="00F311F4" w:rsidRDefault="00C059C1">
      <w:pPr>
        <w:rPr>
          <w:rFonts w:ascii="Times New Roman" w:eastAsia="Times New Roman" w:hAnsi="Times New Roman" w:cs="Times New Roman"/>
          <w:sz w:val="24"/>
          <w:szCs w:val="24"/>
        </w:rPr>
      </w:pPr>
      <w:bookmarkStart w:id="5" w:name="_2et92p0" w:colFirst="0" w:colLast="0"/>
      <w:bookmarkEnd w:id="5"/>
      <w:r>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w:t>
      </w:r>
      <w:r w:rsidR="00132D33">
        <w:rPr>
          <w:rFonts w:ascii="Times New Roman" w:eastAsia="Times New Roman" w:hAnsi="Times New Roman" w:cs="Times New Roman"/>
          <w:sz w:val="24"/>
          <w:szCs w:val="24"/>
        </w:rPr>
        <w:t xml:space="preserve">детей с ТНР среднего дошкольного возраста (4-5 лет) </w:t>
      </w:r>
      <w:r>
        <w:rPr>
          <w:rFonts w:ascii="Times New Roman" w:eastAsia="Times New Roman" w:hAnsi="Times New Roman" w:cs="Times New Roman"/>
          <w:sz w:val="24"/>
          <w:szCs w:val="24"/>
        </w:rPr>
        <w:t xml:space="preserve">направлено на совершенствование и обогащение навыков </w:t>
      </w:r>
      <w:r w:rsidR="00132D33">
        <w:rPr>
          <w:rFonts w:ascii="Times New Roman" w:eastAsia="Times New Roman" w:hAnsi="Times New Roman" w:cs="Times New Roman"/>
          <w:sz w:val="24"/>
          <w:szCs w:val="24"/>
        </w:rPr>
        <w:t>игровой деятельности</w:t>
      </w:r>
      <w:r>
        <w:rPr>
          <w:rFonts w:ascii="Times New Roman" w:eastAsia="Times New Roman" w:hAnsi="Times New Roman" w:cs="Times New Roman"/>
          <w:sz w:val="24"/>
          <w:szCs w:val="24"/>
        </w:rPr>
        <w:t xml:space="preserve">,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w:t>
      </w:r>
      <w:r>
        <w:rPr>
          <w:rFonts w:ascii="Times New Roman" w:eastAsia="Times New Roman" w:hAnsi="Times New Roman" w:cs="Times New Roman"/>
          <w:sz w:val="24"/>
          <w:szCs w:val="24"/>
        </w:rPr>
        <w:lastRenderedPageBreak/>
        <w:t>дошкольниками с ТНР на протяжении их пребывания в дошкольной организации стимулирует, прежде всего, речевую активность.</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F311F4" w:rsidRPr="006C11EB" w:rsidRDefault="00C059C1" w:rsidP="006C11EB">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F311F4" w:rsidRDefault="00C059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Образовательная область "Познавательное развитие"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F311F4" w:rsidRPr="00132D33" w:rsidRDefault="00C059C1" w:rsidP="00980DA5">
      <w:pPr>
        <w:pStyle w:val="aff8"/>
        <w:numPr>
          <w:ilvl w:val="0"/>
          <w:numId w:val="47"/>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интересов обучающихся, любознательности и познавательной мотивации;</w:t>
      </w:r>
    </w:p>
    <w:p w:rsidR="00F311F4" w:rsidRPr="00132D33" w:rsidRDefault="00C059C1" w:rsidP="00980DA5">
      <w:pPr>
        <w:pStyle w:val="aff8"/>
        <w:numPr>
          <w:ilvl w:val="0"/>
          <w:numId w:val="47"/>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формирования познавательных действий, становления сознания;</w:t>
      </w:r>
    </w:p>
    <w:p w:rsidR="00F311F4" w:rsidRPr="00132D33" w:rsidRDefault="00C059C1" w:rsidP="00980DA5">
      <w:pPr>
        <w:pStyle w:val="aff8"/>
        <w:numPr>
          <w:ilvl w:val="0"/>
          <w:numId w:val="47"/>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воображения и творческой активности;</w:t>
      </w:r>
    </w:p>
    <w:p w:rsidR="00F311F4" w:rsidRPr="00132D33" w:rsidRDefault="00C059C1" w:rsidP="00980DA5">
      <w:pPr>
        <w:pStyle w:val="aff8"/>
        <w:numPr>
          <w:ilvl w:val="0"/>
          <w:numId w:val="47"/>
        </w:numPr>
        <w:rPr>
          <w:rFonts w:ascii="Times New Roman" w:eastAsia="Times New Roman" w:hAnsi="Times New Roman" w:cs="Times New Roman"/>
          <w:sz w:val="24"/>
          <w:szCs w:val="24"/>
        </w:rPr>
      </w:pPr>
      <w:proofErr w:type="gramStart"/>
      <w:r w:rsidRPr="00132D33">
        <w:rPr>
          <w:rFonts w:ascii="Times New Roman" w:eastAsia="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F311F4" w:rsidRPr="00132D33" w:rsidRDefault="00C059C1" w:rsidP="00980DA5">
      <w:pPr>
        <w:pStyle w:val="aff8"/>
        <w:numPr>
          <w:ilvl w:val="0"/>
          <w:numId w:val="47"/>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311F4" w:rsidRPr="00132D33" w:rsidRDefault="00C059C1" w:rsidP="00980DA5">
      <w:pPr>
        <w:pStyle w:val="aff8"/>
        <w:numPr>
          <w:ilvl w:val="0"/>
          <w:numId w:val="47"/>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представлений о виртуальной среде, о возможностях и рисках интернета.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образовательной области "Познавательное развитие" </w:t>
      </w:r>
      <w:r w:rsidR="00132D33">
        <w:rPr>
          <w:rFonts w:ascii="Times New Roman" w:eastAsia="Times New Roman" w:hAnsi="Times New Roman" w:cs="Times New Roman"/>
          <w:sz w:val="24"/>
          <w:szCs w:val="24"/>
        </w:rPr>
        <w:t xml:space="preserve">детей с ТНР среднего дошкольного возраста (4-5 лет) </w:t>
      </w:r>
      <w:r>
        <w:rPr>
          <w:rFonts w:ascii="Times New Roman" w:eastAsia="Times New Roman" w:hAnsi="Times New Roman" w:cs="Times New Roman"/>
          <w:sz w:val="24"/>
          <w:szCs w:val="24"/>
        </w:rPr>
        <w:t>обеспечивает повышение познаватель</w:t>
      </w:r>
      <w:r w:rsidR="00132D33">
        <w:rPr>
          <w:rFonts w:ascii="Times New Roman" w:eastAsia="Times New Roman" w:hAnsi="Times New Roman" w:cs="Times New Roman"/>
          <w:sz w:val="24"/>
          <w:szCs w:val="24"/>
        </w:rPr>
        <w:t>ной активности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представлений о себе и окружающем мире;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элементарные математические представления.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F311F4" w:rsidRPr="008C6633" w:rsidRDefault="00C059C1" w:rsidP="008C663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F311F4" w:rsidRDefault="00C059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 Образовательная область "Речевое развитие"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образовательной области "Речевое развитие" основными задачами образовательной деятельности с детьми является создание условий для:</w:t>
      </w:r>
    </w:p>
    <w:p w:rsidR="00F311F4" w:rsidRPr="00132D33" w:rsidRDefault="00C059C1" w:rsidP="00980DA5">
      <w:pPr>
        <w:pStyle w:val="aff8"/>
        <w:numPr>
          <w:ilvl w:val="0"/>
          <w:numId w:val="48"/>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овладения речью как средством общения и культуры;</w:t>
      </w:r>
    </w:p>
    <w:p w:rsidR="00F311F4" w:rsidRPr="00132D33" w:rsidRDefault="00C059C1" w:rsidP="00980DA5">
      <w:pPr>
        <w:pStyle w:val="aff8"/>
        <w:numPr>
          <w:ilvl w:val="0"/>
          <w:numId w:val="48"/>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обогащения активного словаря;</w:t>
      </w:r>
    </w:p>
    <w:p w:rsidR="00F311F4" w:rsidRPr="00132D33" w:rsidRDefault="00C059C1" w:rsidP="00980DA5">
      <w:pPr>
        <w:pStyle w:val="aff8"/>
        <w:numPr>
          <w:ilvl w:val="0"/>
          <w:numId w:val="48"/>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связной, грамматически правильной диалогической и монологической речи;</w:t>
      </w:r>
    </w:p>
    <w:p w:rsidR="00F311F4" w:rsidRPr="00132D33" w:rsidRDefault="00C059C1" w:rsidP="00980DA5">
      <w:pPr>
        <w:pStyle w:val="aff8"/>
        <w:numPr>
          <w:ilvl w:val="0"/>
          <w:numId w:val="48"/>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речевого творчества;</w:t>
      </w:r>
    </w:p>
    <w:p w:rsidR="00F311F4" w:rsidRPr="00132D33" w:rsidRDefault="00C059C1" w:rsidP="00980DA5">
      <w:pPr>
        <w:pStyle w:val="aff8"/>
        <w:numPr>
          <w:ilvl w:val="0"/>
          <w:numId w:val="48"/>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звуковой и интонационной культуры речи, фонематического слуха;</w:t>
      </w:r>
    </w:p>
    <w:p w:rsidR="00F311F4" w:rsidRPr="00132D33" w:rsidRDefault="00C059C1" w:rsidP="00980DA5">
      <w:pPr>
        <w:pStyle w:val="aff8"/>
        <w:numPr>
          <w:ilvl w:val="0"/>
          <w:numId w:val="48"/>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знакомства с книжной культурой, детской литературой;</w:t>
      </w:r>
    </w:p>
    <w:p w:rsidR="00F311F4" w:rsidRPr="00132D33" w:rsidRDefault="00C059C1" w:rsidP="00980DA5">
      <w:pPr>
        <w:pStyle w:val="aff8"/>
        <w:numPr>
          <w:ilvl w:val="0"/>
          <w:numId w:val="48"/>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311F4" w:rsidRPr="00132D33" w:rsidRDefault="00C059C1" w:rsidP="00980DA5">
      <w:pPr>
        <w:pStyle w:val="aff8"/>
        <w:numPr>
          <w:ilvl w:val="0"/>
          <w:numId w:val="48"/>
        </w:numPr>
        <w:rPr>
          <w:rFonts w:ascii="Times New Roman" w:eastAsia="Times New Roman" w:hAnsi="Times New Roman" w:cs="Times New Roman"/>
          <w:sz w:val="24"/>
          <w:szCs w:val="24"/>
        </w:rPr>
      </w:pPr>
      <w:r w:rsidRPr="00132D33">
        <w:rPr>
          <w:rFonts w:ascii="Times New Roman" w:eastAsia="Times New Roman" w:hAnsi="Times New Roman" w:cs="Times New Roman"/>
          <w:sz w:val="24"/>
          <w:szCs w:val="24"/>
        </w:rPr>
        <w:t>профилактики речевых нарушений и их системных последствий.</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w:t>
      </w:r>
      <w:proofErr w:type="spellStart"/>
      <w:r>
        <w:rPr>
          <w:rFonts w:ascii="Times New Roman" w:eastAsia="Times New Roman" w:hAnsi="Times New Roman" w:cs="Times New Roman"/>
          <w:sz w:val="24"/>
          <w:szCs w:val="24"/>
        </w:rPr>
        <w:t>потребностного</w:t>
      </w:r>
      <w:proofErr w:type="spellEnd"/>
      <w:r>
        <w:rPr>
          <w:rFonts w:ascii="Times New Roman" w:eastAsia="Times New Roman" w:hAnsi="Times New Roman" w:cs="Times New Roman"/>
          <w:sz w:val="24"/>
          <w:szCs w:val="24"/>
        </w:rPr>
        <w:t xml:space="preserve"> компонента речевой деятельности, развитию когнитивных предпосылок речевой деятельности. Обучающиеся учатся </w:t>
      </w:r>
      <w:proofErr w:type="spellStart"/>
      <w:r>
        <w:rPr>
          <w:rFonts w:ascii="Times New Roman" w:eastAsia="Times New Roman" w:hAnsi="Times New Roman" w:cs="Times New Roman"/>
          <w:sz w:val="24"/>
          <w:szCs w:val="24"/>
        </w:rPr>
        <w:t>вербализовывать</w:t>
      </w:r>
      <w:proofErr w:type="spellEnd"/>
      <w:r>
        <w:rPr>
          <w:rFonts w:ascii="Times New Roman" w:eastAsia="Times New Roman" w:hAnsi="Times New Roman" w:cs="Times New Roman"/>
          <w:sz w:val="24"/>
          <w:szCs w:val="24"/>
        </w:rPr>
        <w:t xml:space="preserve"> свое отношение к окружающему миру, предметам и явлениям, делать </w:t>
      </w:r>
      <w:r>
        <w:rPr>
          <w:rFonts w:ascii="Times New Roman" w:eastAsia="Times New Roman" w:hAnsi="Times New Roman" w:cs="Times New Roman"/>
          <w:sz w:val="24"/>
          <w:szCs w:val="24"/>
        </w:rPr>
        <w:lastRenderedPageBreak/>
        <w:t>элементарные словесные обобщения.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F311F4" w:rsidRDefault="00C059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Образовательная область "Художественно-эстетическое развитие"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развития способности к восприятию музыки, художественной литературы, фольклора;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Обучающийся </w:t>
      </w:r>
      <w:r w:rsidR="00132D33">
        <w:rPr>
          <w:rFonts w:ascii="Times New Roman" w:eastAsia="Times New Roman" w:hAnsi="Times New Roman" w:cs="Times New Roman"/>
          <w:sz w:val="24"/>
          <w:szCs w:val="24"/>
        </w:rPr>
        <w:t xml:space="preserve">с ТНР </w:t>
      </w:r>
      <w:r>
        <w:rPr>
          <w:rFonts w:ascii="Times New Roman" w:eastAsia="Times New Roman" w:hAnsi="Times New Roman" w:cs="Times New Roman"/>
          <w:sz w:val="24"/>
          <w:szCs w:val="24"/>
        </w:rPr>
        <w:t>в возрасте 4-5-ти лет,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w:t>
      </w:r>
      <w:r>
        <w:rPr>
          <w:rFonts w:ascii="Times New Roman" w:eastAsia="Times New Roman" w:hAnsi="Times New Roman" w:cs="Times New Roman"/>
          <w:sz w:val="24"/>
          <w:szCs w:val="24"/>
        </w:rPr>
        <w:lastRenderedPageBreak/>
        <w:t>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Pr>
          <w:rFonts w:ascii="Times New Roman" w:eastAsia="Times New Roman" w:hAnsi="Times New Roman" w:cs="Times New Roman"/>
          <w:sz w:val="24"/>
          <w:szCs w:val="24"/>
        </w:rPr>
        <w:t>звуковысотный</w:t>
      </w:r>
      <w:proofErr w:type="spellEnd"/>
      <w:r>
        <w:rPr>
          <w:rFonts w:ascii="Times New Roman" w:eastAsia="Times New Roman" w:hAnsi="Times New Roman" w:cs="Times New Roman"/>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F311F4" w:rsidRDefault="00C059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 Образовательная область «Физическое развитие»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становления у обучающихся ценностей здорового образа жизни;</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развития представлений о своем теле и своих физических возможностях;</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приобретения двигательного опыта и совершенствования двигательной активности;</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F311F4" w:rsidRDefault="00C059C1">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Задачи образовательной области "Физическое развитие" для обучающихся с ТНР решаются в разнообразных формах работы.</w:t>
      </w:r>
      <w:proofErr w:type="gramEnd"/>
      <w:r>
        <w:rPr>
          <w:rFonts w:ascii="Times New Roman" w:eastAsia="Times New Roman" w:hAnsi="Times New Roman" w:cs="Times New Roman"/>
          <w:sz w:val="24"/>
          <w:szCs w:val="24"/>
        </w:rPr>
        <w:t xml:space="preserve"> Характер решаемых задач позволяет структурировать содержание образовательной области "Физическое развитие" по следующим разделам:</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здоровом образе жизни и гигиене.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Взаимодействие педагогических работников с детьми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Формы, способы, методы и средства реализации программы, которые отражают следующие аспекты образовательной среды:</w:t>
      </w:r>
    </w:p>
    <w:p w:rsidR="00F311F4" w:rsidRDefault="00C059C1" w:rsidP="00980DA5">
      <w:pPr>
        <w:widowControl/>
        <w:numPr>
          <w:ilvl w:val="0"/>
          <w:numId w:val="32"/>
        </w:numPr>
        <w:pBdr>
          <w:top w:val="nil"/>
          <w:left w:val="nil"/>
          <w:bottom w:val="nil"/>
          <w:right w:val="nil"/>
          <w:between w:val="nil"/>
        </w:pBdr>
        <w:spacing w:line="268" w:lineRule="auto"/>
        <w:ind w:right="3"/>
        <w:rPr>
          <w:color w:val="000000"/>
          <w:sz w:val="24"/>
          <w:szCs w:val="24"/>
        </w:rPr>
      </w:pPr>
      <w:r>
        <w:rPr>
          <w:rFonts w:ascii="Times New Roman" w:eastAsia="Times New Roman" w:hAnsi="Times New Roman" w:cs="Times New Roman"/>
          <w:color w:val="000000"/>
          <w:sz w:val="24"/>
          <w:szCs w:val="24"/>
        </w:rPr>
        <w:t>характер взаимодействия с педагогическим работником;</w:t>
      </w:r>
    </w:p>
    <w:p w:rsidR="00F311F4" w:rsidRDefault="00C059C1" w:rsidP="00980DA5">
      <w:pPr>
        <w:widowControl/>
        <w:numPr>
          <w:ilvl w:val="0"/>
          <w:numId w:val="32"/>
        </w:numPr>
        <w:pBdr>
          <w:top w:val="nil"/>
          <w:left w:val="nil"/>
          <w:bottom w:val="nil"/>
          <w:right w:val="nil"/>
          <w:between w:val="nil"/>
        </w:pBdr>
        <w:spacing w:line="268" w:lineRule="auto"/>
        <w:ind w:right="3"/>
        <w:rPr>
          <w:color w:val="000000"/>
          <w:sz w:val="24"/>
          <w:szCs w:val="24"/>
        </w:rPr>
      </w:pPr>
      <w:r>
        <w:rPr>
          <w:rFonts w:ascii="Times New Roman" w:eastAsia="Times New Roman" w:hAnsi="Times New Roman" w:cs="Times New Roman"/>
          <w:color w:val="000000"/>
          <w:sz w:val="24"/>
          <w:szCs w:val="24"/>
        </w:rPr>
        <w:t>характер взаимодействия с другими детьми;</w:t>
      </w:r>
    </w:p>
    <w:p w:rsidR="00F311F4" w:rsidRDefault="00C059C1" w:rsidP="00980DA5">
      <w:pPr>
        <w:widowControl/>
        <w:numPr>
          <w:ilvl w:val="0"/>
          <w:numId w:val="32"/>
        </w:numPr>
        <w:pBdr>
          <w:top w:val="nil"/>
          <w:left w:val="nil"/>
          <w:bottom w:val="nil"/>
          <w:right w:val="nil"/>
          <w:between w:val="nil"/>
        </w:pBdr>
        <w:spacing w:after="15" w:line="268" w:lineRule="auto"/>
        <w:ind w:right="3"/>
        <w:rPr>
          <w:color w:val="000000"/>
          <w:sz w:val="24"/>
          <w:szCs w:val="24"/>
        </w:rPr>
      </w:pPr>
      <w:r>
        <w:rPr>
          <w:rFonts w:ascii="Times New Roman" w:eastAsia="Times New Roman" w:hAnsi="Times New Roman" w:cs="Times New Roman"/>
          <w:color w:val="000000"/>
          <w:sz w:val="24"/>
          <w:szCs w:val="24"/>
        </w:rPr>
        <w:t>система отношений ребенка к миру, к другим людям, к себе самому.</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w:t>
      </w:r>
      <w:r>
        <w:rPr>
          <w:rFonts w:ascii="Times New Roman" w:eastAsia="Times New Roman" w:hAnsi="Times New Roman" w:cs="Times New Roman"/>
          <w:sz w:val="24"/>
          <w:szCs w:val="24"/>
        </w:rPr>
        <w:lastRenderedPageBreak/>
        <w:t>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C11EB" w:rsidRPr="00132D33" w:rsidRDefault="00C059C1" w:rsidP="00132D33">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F311F4" w:rsidRDefault="00C059C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Взаимодействие педагогического коллектива с семьями дошкольников с ТНР.</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Взаимодействие педагогических работников Организации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родителям</w:t>
      </w:r>
      <w:proofErr w:type="gramEnd"/>
      <w:r>
        <w:rPr>
          <w:rFonts w:ascii="Times New Roman" w:eastAsia="Times New Roman" w:hAnsi="Times New Roman" w:cs="Times New Roman"/>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цели обеспечивает решение следующих задач:</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вовлечение родителей (законных представителей) в воспитательно-образовательный процесс;</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внедрение эффективных технологий сотрудничества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родителям</w:t>
      </w:r>
      <w:proofErr w:type="gramEnd"/>
      <w:r>
        <w:rPr>
          <w:rFonts w:ascii="Times New Roman" w:eastAsia="Times New Roman" w:hAnsi="Times New Roman" w:cs="Times New Roman"/>
          <w:sz w:val="24"/>
          <w:szCs w:val="24"/>
        </w:rPr>
        <w:t xml:space="preserve"> (законным представителям), активизация их участия в жизни детского сада.</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создание активной информационно-развивающей среды, обеспечивающей единые подходы к развитию личности в семье и детском коллективе;</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повышение родительской компетентности в вопросах воспитания и обучения обучающихся.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F311F4" w:rsidRDefault="00C059C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F311F4" w:rsidRDefault="00C059C1">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формы взаимодействия с семьей при реализации АОП ДО детей с ТНР.</w:t>
      </w:r>
    </w:p>
    <w:p w:rsidR="00F311F4" w:rsidRDefault="00C059C1">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Знакомство с семьей: встречи-знакомства, анкетирование семей.  </w:t>
      </w:r>
    </w:p>
    <w:p w:rsidR="00F311F4" w:rsidRDefault="00C059C1">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Информирование    родителей    о    ходе    образовательного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  </w:t>
      </w:r>
    </w:p>
    <w:p w:rsidR="00F311F4" w:rsidRDefault="00C059C1">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Образование родителей: организация участия родителей в семейном клубе «Умка» (лекции,  семинары,  семинары-практикумы), проведение мастер-классов по коррекции нарушений у детей, тренингов, создание библиотеки (медиатеки).  </w:t>
      </w:r>
    </w:p>
    <w:p w:rsidR="00F311F4" w:rsidRDefault="00C059C1">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Совместная деятельность: участие в совместных индивидуальных занятиях с ребёнком,  привлечение  родителей  к  организации развлечений,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праздников, прогулок, экскурсий, семейного театра, к участию в детской исследовательской проектной деятельности.  </w:t>
      </w:r>
    </w:p>
    <w:p w:rsidR="00F311F4" w:rsidRDefault="00C059C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Планируемый результат работы с родителями</w:t>
      </w:r>
      <w:r>
        <w:rPr>
          <w:rFonts w:ascii="Times New Roman" w:eastAsia="Times New Roman" w:hAnsi="Times New Roman" w:cs="Times New Roman"/>
          <w:sz w:val="24"/>
          <w:szCs w:val="24"/>
        </w:rPr>
        <w:t>:</w:t>
      </w:r>
    </w:p>
    <w:p w:rsidR="00F311F4" w:rsidRDefault="00C059C1">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преемственности в работе дошкольных групп и семьи по вопросам оздоровления, досуга, обучения и воспитания;</w:t>
      </w:r>
    </w:p>
    <w:p w:rsidR="00F311F4" w:rsidRDefault="00C059C1">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уровня родительской компетентности;</w:t>
      </w:r>
    </w:p>
    <w:p w:rsidR="00F311F4" w:rsidRDefault="00C059C1">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гармонизацию семейных детско-родительских отношений.</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взаимодействия с семьей по направлениям: </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«Социально-коммуникативное развитие»: </w:t>
      </w:r>
    </w:p>
    <w:p w:rsidR="00F311F4" w:rsidRDefault="00C059C1" w:rsidP="00980DA5">
      <w:pPr>
        <w:numPr>
          <w:ilvl w:val="0"/>
          <w:numId w:val="1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знакомство  родителей  с  опасными  для  здоровья  ребенка ситуациями  (дома,  на  даче,  на  дороге,  в  лесу,  у  водоема)  и  способами поведения в них;  </w:t>
      </w:r>
    </w:p>
    <w:p w:rsidR="00F311F4" w:rsidRDefault="00C059C1" w:rsidP="00980DA5">
      <w:pPr>
        <w:numPr>
          <w:ilvl w:val="0"/>
          <w:numId w:val="1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привлекать родителей к активному отдыху с детьми.  </w:t>
      </w:r>
    </w:p>
    <w:p w:rsidR="00F311F4" w:rsidRDefault="00C059C1" w:rsidP="00980DA5">
      <w:pPr>
        <w:numPr>
          <w:ilvl w:val="0"/>
          <w:numId w:val="36"/>
        </w:numPr>
        <w:rPr>
          <w:sz w:val="24"/>
          <w:szCs w:val="24"/>
        </w:rPr>
      </w:pPr>
      <w:r>
        <w:rPr>
          <w:rFonts w:ascii="Times New Roman" w:eastAsia="Times New Roman" w:hAnsi="Times New Roman" w:cs="Times New Roman"/>
          <w:sz w:val="24"/>
          <w:szCs w:val="24"/>
        </w:rPr>
        <w:t xml:space="preserve">заинтересовать родителей в развитии игровой деятельности детей, обеспечивающей  успешную  социализацию,  усвоение  гендерного поведения; </w:t>
      </w:r>
    </w:p>
    <w:p w:rsidR="00F311F4" w:rsidRDefault="00C059C1" w:rsidP="00980DA5">
      <w:pPr>
        <w:numPr>
          <w:ilvl w:val="0"/>
          <w:numId w:val="36"/>
        </w:numPr>
        <w:rPr>
          <w:sz w:val="24"/>
          <w:szCs w:val="24"/>
        </w:rPr>
      </w:pPr>
      <w:r>
        <w:rPr>
          <w:rFonts w:ascii="Times New Roman" w:eastAsia="Times New Roman" w:hAnsi="Times New Roman" w:cs="Times New Roman"/>
          <w:sz w:val="24"/>
          <w:szCs w:val="24"/>
        </w:rPr>
        <w:t xml:space="preserve">сопровождать  и  поддерживать  семью  в  реализации воспитательных воздействий.  </w:t>
      </w:r>
    </w:p>
    <w:p w:rsidR="00F311F4" w:rsidRDefault="00C059C1" w:rsidP="00980DA5">
      <w:pPr>
        <w:numPr>
          <w:ilvl w:val="0"/>
          <w:numId w:val="38"/>
        </w:numPr>
        <w:rPr>
          <w:sz w:val="24"/>
          <w:szCs w:val="24"/>
        </w:rPr>
      </w:pPr>
      <w:r>
        <w:rPr>
          <w:rFonts w:ascii="Times New Roman" w:eastAsia="Times New Roman" w:hAnsi="Times New Roman" w:cs="Times New Roman"/>
          <w:sz w:val="24"/>
          <w:szCs w:val="24"/>
        </w:rPr>
        <w:t xml:space="preserve">изучить традиции трудового воспитания в семьях воспитанников;  </w:t>
      </w:r>
    </w:p>
    <w:p w:rsidR="00F311F4" w:rsidRDefault="00C059C1" w:rsidP="00980DA5">
      <w:pPr>
        <w:numPr>
          <w:ilvl w:val="0"/>
          <w:numId w:val="38"/>
        </w:numPr>
        <w:rPr>
          <w:sz w:val="24"/>
          <w:szCs w:val="24"/>
        </w:rPr>
      </w:pPr>
      <w:r>
        <w:rPr>
          <w:rFonts w:ascii="Times New Roman" w:eastAsia="Times New Roman" w:hAnsi="Times New Roman" w:cs="Times New Roman"/>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«Физическое развитие»: </w:t>
      </w:r>
    </w:p>
    <w:p w:rsidR="00F311F4" w:rsidRDefault="00C059C1" w:rsidP="00980DA5">
      <w:pPr>
        <w:numPr>
          <w:ilvl w:val="0"/>
          <w:numId w:val="4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информирование  родителей  о  факторах,  влияющих  на физическое  здоровье  ребенка  (спокойное  общение,  питание, закаливание, движение).</w:t>
      </w:r>
    </w:p>
    <w:p w:rsidR="00F311F4" w:rsidRDefault="00C059C1" w:rsidP="00980DA5">
      <w:pPr>
        <w:numPr>
          <w:ilvl w:val="0"/>
          <w:numId w:val="40"/>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стимулирование  двигательной  активности  ребенка совместными спортивными играми, прогулками. </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«Познавательное развитие»: </w:t>
      </w:r>
    </w:p>
    <w:p w:rsidR="00F311F4" w:rsidRDefault="00C059C1">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ориентировать родителей на развитие у ребенка потребности к познанию, общению со взрослыми и сверстниками; </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«Речевое развитие»: </w:t>
      </w:r>
    </w:p>
    <w:p w:rsidR="00F311F4" w:rsidRDefault="00C059C1" w:rsidP="00980DA5">
      <w:pPr>
        <w:numPr>
          <w:ilvl w:val="0"/>
          <w:numId w:val="41"/>
        </w:numPr>
        <w:rPr>
          <w:sz w:val="24"/>
          <w:szCs w:val="24"/>
        </w:rPr>
      </w:pPr>
      <w:r>
        <w:rPr>
          <w:rFonts w:ascii="Times New Roman" w:eastAsia="Times New Roman" w:hAnsi="Times New Roman" w:cs="Times New Roman"/>
          <w:sz w:val="24"/>
          <w:szCs w:val="24"/>
        </w:rPr>
        <w:t xml:space="preserve">развивать у родителей навыки общения с ребенком;  </w:t>
      </w:r>
    </w:p>
    <w:p w:rsidR="00F311F4" w:rsidRDefault="00C059C1" w:rsidP="00980DA5">
      <w:pPr>
        <w:numPr>
          <w:ilvl w:val="0"/>
          <w:numId w:val="41"/>
        </w:numPr>
        <w:rPr>
          <w:sz w:val="24"/>
          <w:szCs w:val="24"/>
        </w:rPr>
      </w:pPr>
      <w:r>
        <w:rPr>
          <w:rFonts w:ascii="Times New Roman" w:eastAsia="Times New Roman" w:hAnsi="Times New Roman" w:cs="Times New Roman"/>
          <w:sz w:val="24"/>
          <w:szCs w:val="24"/>
        </w:rPr>
        <w:t xml:space="preserve">показывать значение доброго, теплого общения с ребенком.  </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«Художественное-эстетическое развитие»: </w:t>
      </w:r>
    </w:p>
    <w:p w:rsidR="00F311F4" w:rsidRDefault="00C059C1" w:rsidP="00980DA5">
      <w:pPr>
        <w:numPr>
          <w:ilvl w:val="0"/>
          <w:numId w:val="4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поддержать  стремление  родителей  развивать художественную деятельность детей в детском саду и дома; </w:t>
      </w:r>
    </w:p>
    <w:p w:rsidR="00F311F4" w:rsidRDefault="00C059C1" w:rsidP="00980DA5">
      <w:pPr>
        <w:numPr>
          <w:ilvl w:val="0"/>
          <w:numId w:val="4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привлекать родителей  к  активным  формам  совместной  с детьми  деятельности  способствующим  возникновению  творческого вдохновения. </w:t>
      </w:r>
    </w:p>
    <w:p w:rsidR="00F311F4" w:rsidRDefault="00C059C1" w:rsidP="00980DA5">
      <w:pPr>
        <w:numPr>
          <w:ilvl w:val="0"/>
          <w:numId w:val="42"/>
        </w:numPr>
        <w:rPr>
          <w:sz w:val="24"/>
          <w:szCs w:val="24"/>
        </w:rPr>
      </w:pPr>
      <w:r>
        <w:rPr>
          <w:rFonts w:ascii="Times New Roman" w:eastAsia="Times New Roman" w:hAnsi="Times New Roman" w:cs="Times New Roman"/>
          <w:sz w:val="24"/>
          <w:szCs w:val="24"/>
        </w:rPr>
        <w:t xml:space="preserve">доказывать родителям ценность домашнего чтения;  </w:t>
      </w:r>
    </w:p>
    <w:p w:rsidR="00F311F4" w:rsidRDefault="00C059C1" w:rsidP="00980DA5">
      <w:pPr>
        <w:numPr>
          <w:ilvl w:val="0"/>
          <w:numId w:val="42"/>
        </w:numPr>
        <w:rPr>
          <w:sz w:val="24"/>
          <w:szCs w:val="24"/>
        </w:rPr>
      </w:pPr>
      <w:r>
        <w:rPr>
          <w:rFonts w:ascii="Times New Roman" w:eastAsia="Times New Roman" w:hAnsi="Times New Roman" w:cs="Times New Roman"/>
          <w:sz w:val="24"/>
          <w:szCs w:val="24"/>
        </w:rPr>
        <w:t xml:space="preserve">показывать  методы  и  приемы  ознакомления  ребенка  с художественной литературой.  </w:t>
      </w:r>
    </w:p>
    <w:p w:rsidR="00F311F4" w:rsidRDefault="00C059C1" w:rsidP="00980DA5">
      <w:pPr>
        <w:numPr>
          <w:ilvl w:val="0"/>
          <w:numId w:val="2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раскрыть возможности музыки как средства благоприятного воздействия на психическое здоровье ребенка. </w:t>
      </w:r>
    </w:p>
    <w:p w:rsidR="00F311F4" w:rsidRDefault="0003649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Коррекционно-развивающая</w:t>
      </w:r>
      <w:r w:rsidR="00C059C1">
        <w:rPr>
          <w:rFonts w:ascii="Times New Roman" w:eastAsia="Times New Roman" w:hAnsi="Times New Roman" w:cs="Times New Roman"/>
          <w:b/>
          <w:sz w:val="24"/>
          <w:szCs w:val="24"/>
        </w:rPr>
        <w:t xml:space="preserve"> работ</w:t>
      </w:r>
      <w:r>
        <w:rPr>
          <w:rFonts w:ascii="Times New Roman" w:eastAsia="Times New Roman" w:hAnsi="Times New Roman" w:cs="Times New Roman"/>
          <w:b/>
          <w:sz w:val="24"/>
          <w:szCs w:val="24"/>
        </w:rPr>
        <w:t>а</w:t>
      </w:r>
      <w:r w:rsidR="00C059C1">
        <w:rPr>
          <w:rFonts w:ascii="Times New Roman" w:eastAsia="Times New Roman" w:hAnsi="Times New Roman" w:cs="Times New Roman"/>
          <w:b/>
          <w:sz w:val="24"/>
          <w:szCs w:val="24"/>
        </w:rPr>
        <w:t xml:space="preserve"> с детьми с ТНР</w:t>
      </w:r>
    </w:p>
    <w:p w:rsidR="00F311F4" w:rsidRPr="00522180" w:rsidRDefault="00522180" w:rsidP="0064570E">
      <w:pPr>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 </w:t>
      </w:r>
      <w:r w:rsidR="00C059C1" w:rsidRPr="00522180">
        <w:rPr>
          <w:rFonts w:ascii="Times New Roman" w:eastAsia="Times New Roman" w:hAnsi="Times New Roman" w:cs="Times New Roman"/>
          <w:b/>
          <w:color w:val="000000"/>
          <w:sz w:val="24"/>
          <w:szCs w:val="24"/>
        </w:rPr>
        <w:t xml:space="preserve">Характеристики особенностей развития детей дошкольного возраста </w:t>
      </w:r>
      <w:r w:rsidRPr="00522180">
        <w:rPr>
          <w:rFonts w:ascii="Times New Roman" w:eastAsia="Times New Roman" w:hAnsi="Times New Roman" w:cs="Times New Roman"/>
          <w:b/>
          <w:color w:val="000000"/>
          <w:sz w:val="24"/>
          <w:szCs w:val="24"/>
        </w:rPr>
        <w:t xml:space="preserve">с </w:t>
      </w:r>
      <w:r w:rsidR="00C059C1" w:rsidRPr="00522180">
        <w:rPr>
          <w:rFonts w:ascii="Times New Roman" w:eastAsia="Times New Roman" w:hAnsi="Times New Roman" w:cs="Times New Roman"/>
          <w:b/>
          <w:color w:val="000000"/>
          <w:sz w:val="24"/>
          <w:szCs w:val="24"/>
        </w:rPr>
        <w:t>тяжелыми нарушениями речи</w:t>
      </w:r>
    </w:p>
    <w:p w:rsidR="00F311F4" w:rsidRDefault="00C059C1">
      <w:pPr>
        <w:widowControl/>
        <w:pBdr>
          <w:top w:val="nil"/>
          <w:left w:val="nil"/>
          <w:bottom w:val="nil"/>
          <w:right w:val="nil"/>
          <w:between w:val="nil"/>
        </w:pBdr>
        <w:ind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Характеристика диагноза - Общее недоразвитие речи:</w:t>
      </w:r>
    </w:p>
    <w:p w:rsidR="00036491" w:rsidRDefault="00036491" w:rsidP="00036491">
      <w:pPr>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группе детей с тяжелыми нарушениями речи относятся дети с общим недоразвитием речи всех уровней речевого развития при дизартрии,  </w:t>
      </w:r>
      <w:proofErr w:type="spellStart"/>
      <w:r>
        <w:rPr>
          <w:rFonts w:ascii="Times New Roman" w:eastAsia="Times New Roman" w:hAnsi="Times New Roman" w:cs="Times New Roman"/>
          <w:color w:val="000000"/>
          <w:sz w:val="24"/>
          <w:szCs w:val="24"/>
        </w:rPr>
        <w:t>ринолалии</w:t>
      </w:r>
      <w:proofErr w:type="spellEnd"/>
      <w:r>
        <w:rPr>
          <w:rFonts w:ascii="Times New Roman" w:eastAsia="Times New Roman" w:hAnsi="Times New Roman" w:cs="Times New Roman"/>
          <w:color w:val="000000"/>
          <w:sz w:val="24"/>
          <w:szCs w:val="24"/>
        </w:rPr>
        <w:t xml:space="preserve">, алалии и т.д., у которых имеются нарушения всех компонентов языка. По решению Республиканской ПМПК в дошкольные группы ГБОУ «С(К)ОШИ V вида» зачисляются преимущественно дети с общим недоразвитием речи всех уровней речевого развития. </w:t>
      </w:r>
    </w:p>
    <w:p w:rsidR="00F311F4" w:rsidRDefault="00C059C1">
      <w:pPr>
        <w:widowContro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w:t>
      </w:r>
      <w:proofErr w:type="spellStart"/>
      <w:r>
        <w:rPr>
          <w:rFonts w:ascii="Times New Roman" w:eastAsia="Times New Roman" w:hAnsi="Times New Roman" w:cs="Times New Roman"/>
          <w:color w:val="000000"/>
          <w:sz w:val="24"/>
          <w:szCs w:val="24"/>
        </w:rPr>
        <w:t>аграмматизм</w:t>
      </w:r>
      <w:proofErr w:type="spellEnd"/>
      <w:r>
        <w:rPr>
          <w:rFonts w:ascii="Times New Roman" w:eastAsia="Times New Roman" w:hAnsi="Times New Roman" w:cs="Times New Roman"/>
          <w:color w:val="000000"/>
          <w:sz w:val="24"/>
          <w:szCs w:val="24"/>
        </w:rPr>
        <w:t>, дефект произношения и фонемообразования. Эти проявления в совокупности указывают на системное нарушение всех компонентов речевой деятельности.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Речевая недостаточность при общем недоразвитии речи</w:t>
      </w:r>
      <w:r>
        <w:rPr>
          <w:rFonts w:ascii="Times New Roman" w:eastAsia="Times New Roman" w:hAnsi="Times New Roman" w:cs="Times New Roman"/>
          <w:sz w:val="24"/>
          <w:szCs w:val="24"/>
        </w:rPr>
        <w:t xml:space="preserve">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(Т.Б. Филичева).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При нерезко выраженном недоразвитии отмечается лексико-грамматическая и фонетико-фонематическая </w:t>
      </w:r>
      <w:proofErr w:type="spellStart"/>
      <w:r>
        <w:rPr>
          <w:rFonts w:ascii="Times New Roman" w:eastAsia="Times New Roman" w:hAnsi="Times New Roman" w:cs="Times New Roman"/>
          <w:sz w:val="24"/>
          <w:szCs w:val="24"/>
        </w:rPr>
        <w:t>несформированность</w:t>
      </w:r>
      <w:proofErr w:type="spellEnd"/>
      <w:r>
        <w:rPr>
          <w:rFonts w:ascii="Times New Roman" w:eastAsia="Times New Roman" w:hAnsi="Times New Roman" w:cs="Times New Roman"/>
          <w:sz w:val="24"/>
          <w:szCs w:val="24"/>
        </w:rPr>
        <w:t xml:space="preserve"> речи.</w:t>
      </w:r>
      <w:r w:rsidR="00036491" w:rsidRPr="00036491">
        <w:rPr>
          <w:rFonts w:ascii="Times New Roman" w:eastAsia="Times New Roman" w:hAnsi="Times New Roman" w:cs="Times New Roman"/>
          <w:sz w:val="24"/>
          <w:szCs w:val="24"/>
        </w:rPr>
        <w:t xml:space="preserve"> </w:t>
      </w:r>
      <w:r w:rsidR="00036491">
        <w:rPr>
          <w:rFonts w:ascii="Times New Roman" w:eastAsia="Times New Roman" w:hAnsi="Times New Roman" w:cs="Times New Roman"/>
          <w:sz w:val="24"/>
          <w:szCs w:val="24"/>
        </w:rPr>
        <w:t>Речь ребёнка оценивается по четырем уровням развития речи.</w:t>
      </w:r>
      <w:r w:rsidR="00522180">
        <w:rPr>
          <w:rFonts w:ascii="Times New Roman" w:eastAsia="Times New Roman" w:hAnsi="Times New Roman" w:cs="Times New Roman"/>
          <w:sz w:val="24"/>
          <w:szCs w:val="24"/>
        </w:rPr>
        <w:t xml:space="preserve">  </w:t>
      </w:r>
    </w:p>
    <w:p w:rsidR="00F311F4" w:rsidRDefault="00C059C1">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Характеристика уровней речевого развития</w:t>
      </w:r>
    </w:p>
    <w:p w:rsidR="00F311F4" w:rsidRDefault="00C059C1">
      <w:pPr>
        <w:widowContro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детей </w:t>
      </w:r>
      <w:r>
        <w:rPr>
          <w:rFonts w:ascii="Times New Roman" w:eastAsia="Times New Roman" w:hAnsi="Times New Roman" w:cs="Times New Roman"/>
          <w:b/>
          <w:color w:val="000000"/>
          <w:sz w:val="24"/>
          <w:szCs w:val="24"/>
        </w:rPr>
        <w:t xml:space="preserve">с </w:t>
      </w:r>
      <w:r>
        <w:rPr>
          <w:rFonts w:ascii="Times New Roman" w:eastAsia="Times New Roman" w:hAnsi="Times New Roman" w:cs="Times New Roman"/>
          <w:b/>
          <w:i/>
          <w:color w:val="000000"/>
          <w:sz w:val="24"/>
          <w:szCs w:val="24"/>
        </w:rPr>
        <w:t>первым уровнем развития речи</w:t>
      </w:r>
      <w:r>
        <w:rPr>
          <w:rFonts w:ascii="Times New Roman" w:eastAsia="Times New Roman" w:hAnsi="Times New Roman" w:cs="Times New Roman"/>
          <w:color w:val="000000"/>
          <w:sz w:val="24"/>
          <w:szCs w:val="24"/>
        </w:rPr>
        <w:t xml:space="preserve"> полностью отсутствуют вербальные средства общения, хотя мимико-жестикуляторная речь относительно сохранна. У детей данной группы звукоподражания и звуковые комплексы, имеющиеся в активном словаре, несут номинативное и предикативное значение. Чаще всего эти слова являются многозначными. Дифференцированное обозначение предметов и действий заменяется названием предметов и наоборот. В речи отсутствуют морфологические элементы для передачи грамматических отношений. Отсюда речь становится понятной лишь в конкретной ситуации. Характерной чертой первого уровня речевого развития является отсутствие грамматических связей слов между собой и морфологических элементов для передачи грамматических отношений. Речь ребенка понятна лишь в конкретной ситуации и не может служить средством полноценного общения. Пассивный словарь детей шире активного, но понимание речи остается ограниченным по сравнению со здоровыми детьми того же возраста. Особые трудности вызывает понимание значений грамматических изменений слова. Дети не различают формы единственного и множественного числа существительных, глаголов прошедшего времени, формы женского и мужского рода, не понимают значения предлогов. Звукопроизношение характеризуется неопределенностью. Фонетический состав употребляемых слов ограничен звуками раннего онтогенеза речи, отсутствуют звуки, требующие верхнего подъема языка, нет стечения согласных, искажена ритмико-слоговая структура слов. </w:t>
      </w:r>
    </w:p>
    <w:p w:rsidR="00F311F4" w:rsidRDefault="00C059C1">
      <w:pPr>
        <w:widowContro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детей </w:t>
      </w:r>
      <w:r>
        <w:rPr>
          <w:rFonts w:ascii="Times New Roman" w:eastAsia="Times New Roman" w:hAnsi="Times New Roman" w:cs="Times New Roman"/>
          <w:b/>
          <w:i/>
          <w:color w:val="000000"/>
          <w:sz w:val="24"/>
          <w:szCs w:val="24"/>
        </w:rPr>
        <w:t xml:space="preserve">со вторым уровнем развития речи </w:t>
      </w:r>
      <w:r>
        <w:rPr>
          <w:rFonts w:ascii="Times New Roman" w:eastAsia="Times New Roman" w:hAnsi="Times New Roman" w:cs="Times New Roman"/>
          <w:color w:val="000000"/>
          <w:sz w:val="24"/>
          <w:szCs w:val="24"/>
        </w:rPr>
        <w:t xml:space="preserve">возрастает речевая активность. Фразовая речь отличается от нормативной фразы в фонетическом и грамматическом отношении. Словарь становится более разнообразным, однако остается ограниченным качественно и количественно. Дети не знают названий цвета предмета, его формы, размера, заменяют слова близкими по смыслу. Спонтанная речь детей характеризуется наличием разноплановых средств общения, включающих в себя следующие лексико-грамматические разряды слов: существительные, глаголы, прилагательные, наречия, местоимения, некоторые предлоги и союзы. </w:t>
      </w:r>
      <w:proofErr w:type="gramStart"/>
      <w:r>
        <w:rPr>
          <w:rFonts w:ascii="Times New Roman" w:eastAsia="Times New Roman" w:hAnsi="Times New Roman" w:cs="Times New Roman"/>
          <w:color w:val="000000"/>
          <w:sz w:val="24"/>
          <w:szCs w:val="24"/>
        </w:rPr>
        <w:t>Характерный</w:t>
      </w:r>
      <w:proofErr w:type="gramEnd"/>
      <w:r>
        <w:rPr>
          <w:rFonts w:ascii="Times New Roman" w:eastAsia="Times New Roman" w:hAnsi="Times New Roman" w:cs="Times New Roman"/>
          <w:color w:val="000000"/>
          <w:sz w:val="24"/>
          <w:szCs w:val="24"/>
        </w:rPr>
        <w:t xml:space="preserve"> для этого уровня резко выраженный </w:t>
      </w:r>
      <w:proofErr w:type="spellStart"/>
      <w:r>
        <w:rPr>
          <w:rFonts w:ascii="Times New Roman" w:eastAsia="Times New Roman" w:hAnsi="Times New Roman" w:cs="Times New Roman"/>
          <w:color w:val="000000"/>
          <w:sz w:val="24"/>
          <w:szCs w:val="24"/>
        </w:rPr>
        <w:t>аграмматизм</w:t>
      </w:r>
      <w:proofErr w:type="spellEnd"/>
      <w:r>
        <w:rPr>
          <w:rFonts w:ascii="Times New Roman" w:eastAsia="Times New Roman" w:hAnsi="Times New Roman" w:cs="Times New Roman"/>
          <w:color w:val="000000"/>
          <w:sz w:val="24"/>
          <w:szCs w:val="24"/>
        </w:rPr>
        <w:t>,  затрудняет понимание речи. Оно остается неполным, т.к. многие грамматические формы недостаточно различаются детьми. На этом уровне развития дети начинают употреблять некоторые предлоги, которые используются ими неправомерно: смешиваются по значению или опускаются вообще. Союзы и частицы употребляются редко.</w:t>
      </w:r>
    </w:p>
    <w:p w:rsidR="00F311F4" w:rsidRDefault="00C059C1">
      <w:pPr>
        <w:widowControl/>
        <w:pBdr>
          <w:top w:val="nil"/>
          <w:left w:val="nil"/>
          <w:bottom w:val="nil"/>
          <w:right w:val="nil"/>
          <w:between w:val="nil"/>
        </w:pBdr>
        <w:ind w:firstLine="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Звукопроизносительная</w:t>
      </w:r>
      <w:proofErr w:type="spellEnd"/>
      <w:r>
        <w:rPr>
          <w:rFonts w:ascii="Times New Roman" w:eastAsia="Times New Roman" w:hAnsi="Times New Roman" w:cs="Times New Roman"/>
          <w:color w:val="000000"/>
          <w:sz w:val="24"/>
          <w:szCs w:val="24"/>
        </w:rPr>
        <w:t xml:space="preserve"> сторона речи остается несформированной. Наиболее характерны в этот период замены одних звуков другими, смешение звуков. Нарушено произношение свистящих, шипящих, аффрикат. Одним из распространенных и специфических дефектов остаются затруднения в усвоении слоговой структуры слов. Для детей характерно нарушение </w:t>
      </w:r>
      <w:r>
        <w:rPr>
          <w:rFonts w:ascii="Times New Roman" w:eastAsia="Times New Roman" w:hAnsi="Times New Roman" w:cs="Times New Roman"/>
          <w:color w:val="000000"/>
          <w:sz w:val="24"/>
          <w:szCs w:val="24"/>
        </w:rPr>
        <w:lastRenderedPageBreak/>
        <w:t>слуховой дифференциации звуков как внутри основных фонетических групп, так и звуков различных фонетических групп, что говорит о недостаточности фонематического восприятия и неподготовленности к овладению звуковым анализом и синтезом.</w:t>
      </w:r>
    </w:p>
    <w:p w:rsidR="00F311F4" w:rsidRDefault="00C059C1">
      <w:pPr>
        <w:widowControl/>
        <w:pBdr>
          <w:top w:val="nil"/>
          <w:left w:val="nil"/>
          <w:bottom w:val="nil"/>
          <w:right w:val="nil"/>
          <w:between w:val="nil"/>
        </w:pBd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всех детей нарушена мелкая, ручная и общая моторики. Наблюдается несформированность динамического праксиса.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детей </w:t>
      </w:r>
      <w:r>
        <w:rPr>
          <w:rFonts w:ascii="Times New Roman" w:eastAsia="Times New Roman" w:hAnsi="Times New Roman" w:cs="Times New Roman"/>
          <w:b/>
          <w:i/>
          <w:sz w:val="24"/>
          <w:szCs w:val="24"/>
        </w:rPr>
        <w:t>с третьим уровнем  развития речи</w:t>
      </w:r>
      <w:r>
        <w:rPr>
          <w:rFonts w:ascii="Times New Roman" w:eastAsia="Times New Roman" w:hAnsi="Times New Roman" w:cs="Times New Roman"/>
          <w:sz w:val="24"/>
          <w:szCs w:val="24"/>
        </w:rPr>
        <w:t xml:space="preserve"> наблюдается наличие развернутой фразовой речи с элементами лексико-грамматического недоразвития. Отмечаются попытки употребления даже предложений сложных конструкций. Лексика детей включает все части речи. При этом может наблюдаться неточное употребление лексических значений слов. Появляются первые навыки словообразования. Дети образуют существительные и прилагательные с уменьшительными суффиксами, приставочные глаголы. Отмечаются трудности при образовании прилагательных от существительных,  </w:t>
      </w:r>
      <w:proofErr w:type="spellStart"/>
      <w:r>
        <w:rPr>
          <w:rFonts w:ascii="Times New Roman" w:eastAsia="Times New Roman" w:hAnsi="Times New Roman" w:cs="Times New Roman"/>
          <w:sz w:val="24"/>
          <w:szCs w:val="24"/>
        </w:rPr>
        <w:t>аграмматизмы</w:t>
      </w:r>
      <w:proofErr w:type="spellEnd"/>
      <w:r>
        <w:rPr>
          <w:rFonts w:ascii="Times New Roman" w:eastAsia="Times New Roman" w:hAnsi="Times New Roman" w:cs="Times New Roman"/>
          <w:sz w:val="24"/>
          <w:szCs w:val="24"/>
        </w:rPr>
        <w:t>. Дети могут неправильно употреблять предлоги, допускать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Дети могут повторять трех- и четырехсложные слова. Понимание речи приближается к норме, хотя отмечается недостаточное понимание значений слов, выраженных приставками и суффиксами.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отнесенные </w:t>
      </w:r>
      <w:r>
        <w:rPr>
          <w:rFonts w:ascii="Times New Roman" w:eastAsia="Times New Roman" w:hAnsi="Times New Roman" w:cs="Times New Roman"/>
          <w:b/>
          <w:i/>
          <w:sz w:val="24"/>
          <w:szCs w:val="24"/>
        </w:rPr>
        <w:t>к четвертому уровню речевого развития</w:t>
      </w:r>
      <w:r>
        <w:rPr>
          <w:rFonts w:ascii="Times New Roman" w:eastAsia="Times New Roman" w:hAnsi="Times New Roman" w:cs="Times New Roman"/>
          <w:sz w:val="24"/>
          <w:szCs w:val="24"/>
        </w:rPr>
        <w:t xml:space="preserve">, не имеют грубых нарушений звукопроизношения, но у них наблюдается недостаточно четкая дифференциация звуков. Нарушения </w:t>
      </w:r>
      <w:proofErr w:type="spellStart"/>
      <w:r>
        <w:rPr>
          <w:rFonts w:ascii="Times New Roman" w:eastAsia="Times New Roman" w:hAnsi="Times New Roman" w:cs="Times New Roman"/>
          <w:sz w:val="24"/>
          <w:szCs w:val="24"/>
        </w:rPr>
        <w:t>звукослоговой</w:t>
      </w:r>
      <w:proofErr w:type="spellEnd"/>
      <w:r>
        <w:rPr>
          <w:rFonts w:ascii="Times New Roman" w:eastAsia="Times New Roman" w:hAnsi="Times New Roman" w:cs="Times New Roman"/>
          <w:sz w:val="24"/>
          <w:szCs w:val="24"/>
        </w:rPr>
        <w:t xml:space="preserve"> структуры слов проявляются у детей в различных вариантах искажения </w:t>
      </w:r>
      <w:proofErr w:type="spellStart"/>
      <w:r>
        <w:rPr>
          <w:rFonts w:ascii="Times New Roman" w:eastAsia="Times New Roman" w:hAnsi="Times New Roman" w:cs="Times New Roman"/>
          <w:sz w:val="24"/>
          <w:szCs w:val="24"/>
        </w:rPr>
        <w:t>звуконаполняемости</w:t>
      </w:r>
      <w:proofErr w:type="spellEnd"/>
      <w:r>
        <w:rPr>
          <w:rFonts w:ascii="Times New Roman" w:eastAsia="Times New Roman" w:hAnsi="Times New Roman" w:cs="Times New Roman"/>
          <w:sz w:val="24"/>
          <w:szCs w:val="24"/>
        </w:rPr>
        <w:t xml:space="preserve">, поскольку детям трудно удерживать в памяти грамматический образ слова. У них отмечаются персеверации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бибиблиотекарь</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библиотекарь</w:t>
      </w:r>
      <w:r>
        <w:rPr>
          <w:rFonts w:ascii="Times New Roman" w:eastAsia="Times New Roman" w:hAnsi="Times New Roman" w:cs="Times New Roman"/>
          <w:sz w:val="24"/>
          <w:szCs w:val="24"/>
        </w:rPr>
        <w:t xml:space="preserve">), перестановки звуков и слогов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потрной</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портной</w:t>
      </w:r>
      <w:r>
        <w:rPr>
          <w:rFonts w:ascii="Times New Roman" w:eastAsia="Times New Roman" w:hAnsi="Times New Roman" w:cs="Times New Roman"/>
          <w:sz w:val="24"/>
          <w:szCs w:val="24"/>
        </w:rPr>
        <w:t xml:space="preserve">), сокращение согласных при стечении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качиха</w:t>
      </w:r>
      <w:proofErr w:type="spellEnd"/>
      <w:r>
        <w:rPr>
          <w:rFonts w:ascii="Times New Roman" w:eastAsia="Times New Roman" w:hAnsi="Times New Roman" w:cs="Times New Roman"/>
          <w:i/>
          <w:color w:val="000000"/>
          <w:sz w:val="24"/>
          <w:szCs w:val="24"/>
        </w:rPr>
        <w:t xml:space="preserve"> кет кань</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ткачиха ткет ткань),</w:t>
      </w:r>
      <w:r>
        <w:rPr>
          <w:rFonts w:ascii="Times New Roman" w:eastAsia="Times New Roman" w:hAnsi="Times New Roman" w:cs="Times New Roman"/>
          <w:sz w:val="24"/>
          <w:szCs w:val="24"/>
        </w:rPr>
        <w:t xml:space="preserve"> замены слогов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кабукетка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табуретка),</w:t>
      </w:r>
      <w:r>
        <w:rPr>
          <w:rFonts w:ascii="Times New Roman" w:eastAsia="Times New Roman" w:hAnsi="Times New Roman" w:cs="Times New Roman"/>
          <w:sz w:val="24"/>
          <w:szCs w:val="24"/>
        </w:rPr>
        <w:t xml:space="preserve"> реже — опускание слогов (</w:t>
      </w:r>
      <w:proofErr w:type="spellStart"/>
      <w:r>
        <w:rPr>
          <w:rFonts w:ascii="Times New Roman" w:eastAsia="Times New Roman" w:hAnsi="Times New Roman" w:cs="Times New Roman"/>
          <w:i/>
          <w:color w:val="000000"/>
          <w:sz w:val="24"/>
          <w:szCs w:val="24"/>
        </w:rPr>
        <w:t>трехтажный</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трехэтажный).</w:t>
      </w:r>
      <w:r>
        <w:rPr>
          <w:rFonts w:ascii="Times New Roman" w:eastAsia="Times New Roman" w:hAnsi="Times New Roman" w:cs="Times New Roman"/>
          <w:sz w:val="24"/>
          <w:szCs w:val="24"/>
        </w:rPr>
        <w:t xml:space="preserve"> Среди нарушений фонетико-фонематического характера наряду с неполной </w:t>
      </w:r>
      <w:proofErr w:type="spellStart"/>
      <w:r>
        <w:rPr>
          <w:rFonts w:ascii="Times New Roman" w:eastAsia="Times New Roman" w:hAnsi="Times New Roman" w:cs="Times New Roman"/>
          <w:sz w:val="24"/>
          <w:szCs w:val="24"/>
        </w:rPr>
        <w:t>сформированностью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звукослоговой</w:t>
      </w:r>
      <w:proofErr w:type="spellEnd"/>
      <w:r>
        <w:rPr>
          <w:rFonts w:ascii="Times New Roman" w:eastAsia="Times New Roman" w:hAnsi="Times New Roman" w:cs="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w:t>
      </w:r>
      <w:r>
        <w:rPr>
          <w:rFonts w:ascii="Times New Roman" w:eastAsia="Times New Roman" w:hAnsi="Times New Roman" w:cs="Times New Roman"/>
          <w:i/>
          <w:color w:val="000000"/>
          <w:sz w:val="24"/>
          <w:szCs w:val="24"/>
        </w:rPr>
        <w:t>(филин, кенгуру),</w:t>
      </w:r>
      <w:r>
        <w:rPr>
          <w:rFonts w:ascii="Times New Roman" w:eastAsia="Times New Roman" w:hAnsi="Times New Roman" w:cs="Times New Roman"/>
          <w:sz w:val="24"/>
          <w:szCs w:val="24"/>
        </w:rPr>
        <w:t xml:space="preserve"> растений </w:t>
      </w:r>
      <w:r>
        <w:rPr>
          <w:rFonts w:ascii="Times New Roman" w:eastAsia="Times New Roman" w:hAnsi="Times New Roman" w:cs="Times New Roman"/>
          <w:i/>
          <w:color w:val="000000"/>
          <w:sz w:val="24"/>
          <w:szCs w:val="24"/>
        </w:rPr>
        <w:t>(кактус, вьюн),</w:t>
      </w:r>
      <w:r>
        <w:rPr>
          <w:rFonts w:ascii="Times New Roman" w:eastAsia="Times New Roman" w:hAnsi="Times New Roman" w:cs="Times New Roman"/>
          <w:sz w:val="24"/>
          <w:szCs w:val="24"/>
        </w:rPr>
        <w:t xml:space="preserve"> профессий людей </w:t>
      </w:r>
      <w:r>
        <w:rPr>
          <w:rFonts w:ascii="Times New Roman" w:eastAsia="Times New Roman" w:hAnsi="Times New Roman" w:cs="Times New Roman"/>
          <w:i/>
          <w:color w:val="000000"/>
          <w:sz w:val="24"/>
          <w:szCs w:val="24"/>
        </w:rPr>
        <w:t>(экскурсовод, пианист),</w:t>
      </w:r>
      <w:r>
        <w:rPr>
          <w:rFonts w:ascii="Times New Roman" w:eastAsia="Times New Roman" w:hAnsi="Times New Roman" w:cs="Times New Roman"/>
          <w:sz w:val="24"/>
          <w:szCs w:val="24"/>
        </w:rPr>
        <w:t xml:space="preserve"> частей тела </w:t>
      </w:r>
      <w:r>
        <w:rPr>
          <w:rFonts w:ascii="Times New Roman" w:eastAsia="Times New Roman" w:hAnsi="Times New Roman" w:cs="Times New Roman"/>
          <w:i/>
          <w:color w:val="000000"/>
          <w:sz w:val="24"/>
          <w:szCs w:val="24"/>
        </w:rPr>
        <w:t>(пятка, ноздри).</w:t>
      </w:r>
      <w:r>
        <w:rPr>
          <w:rFonts w:ascii="Times New Roman" w:eastAsia="Times New Roman" w:hAnsi="Times New Roman" w:cs="Times New Roman"/>
          <w:sz w:val="24"/>
          <w:szCs w:val="24"/>
        </w:rPr>
        <w:t xml:space="preserve"> Отвечая на вопросы, дети смешивают родовые и видовые понятия </w:t>
      </w:r>
      <w:r>
        <w:rPr>
          <w:rFonts w:ascii="Times New Roman" w:eastAsia="Times New Roman" w:hAnsi="Times New Roman" w:cs="Times New Roman"/>
          <w:i/>
          <w:color w:val="000000"/>
          <w:sz w:val="24"/>
          <w:szCs w:val="24"/>
        </w:rPr>
        <w:t>(деревья</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березки, елки, лес).</w:t>
      </w:r>
      <w:r>
        <w:rPr>
          <w:rFonts w:ascii="Times New Roman" w:eastAsia="Times New Roman" w:hAnsi="Times New Roman" w:cs="Times New Roman"/>
          <w:sz w:val="24"/>
          <w:szCs w:val="24"/>
        </w:rPr>
        <w:t xml:space="preserve"> При обозначении действий и признаков предметов дети используют типовые и сходные названия </w:t>
      </w:r>
      <w:r>
        <w:rPr>
          <w:rFonts w:ascii="Times New Roman" w:eastAsia="Times New Roman" w:hAnsi="Times New Roman" w:cs="Times New Roman"/>
          <w:i/>
          <w:color w:val="000000"/>
          <w:sz w:val="24"/>
          <w:szCs w:val="24"/>
        </w:rPr>
        <w:t>(прямоугольный</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квадрат, перебежал</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бежал).</w:t>
      </w:r>
      <w:r>
        <w:rPr>
          <w:rFonts w:ascii="Times New Roman" w:eastAsia="Times New Roman" w:hAnsi="Times New Roman" w:cs="Times New Roman"/>
          <w:sz w:val="24"/>
          <w:szCs w:val="24"/>
        </w:rPr>
        <w:t xml:space="preserve"> Лексические ошибки проявляются в замене слов, близких по значению (</w:t>
      </w:r>
      <w:r>
        <w:rPr>
          <w:rFonts w:ascii="Times New Roman" w:eastAsia="Times New Roman" w:hAnsi="Times New Roman" w:cs="Times New Roman"/>
          <w:i/>
          <w:color w:val="000000"/>
          <w:sz w:val="24"/>
          <w:szCs w:val="24"/>
        </w:rPr>
        <w:t>мальчик чистит метлой двор</w:t>
      </w:r>
      <w:r>
        <w:rPr>
          <w:rFonts w:ascii="Times New Roman" w:eastAsia="Times New Roman" w:hAnsi="Times New Roman" w:cs="Times New Roman"/>
          <w:sz w:val="24"/>
          <w:szCs w:val="24"/>
        </w:rPr>
        <w:t xml:space="preserve"> вместо </w:t>
      </w:r>
      <w:r>
        <w:rPr>
          <w:rFonts w:ascii="Times New Roman" w:eastAsia="Times New Roman" w:hAnsi="Times New Roman" w:cs="Times New Roman"/>
          <w:i/>
          <w:color w:val="000000"/>
          <w:sz w:val="24"/>
          <w:szCs w:val="24"/>
        </w:rPr>
        <w:t>мальчик подметает),</w:t>
      </w:r>
      <w:r>
        <w:rPr>
          <w:rFonts w:ascii="Times New Roman" w:eastAsia="Times New Roman" w:hAnsi="Times New Roman" w:cs="Times New Roman"/>
          <w:sz w:val="24"/>
          <w:szCs w:val="24"/>
        </w:rPr>
        <w:t xml:space="preserve"> в неточном употреблении и смешении признаков </w:t>
      </w:r>
      <w:r>
        <w:rPr>
          <w:rFonts w:ascii="Times New Roman" w:eastAsia="Times New Roman" w:hAnsi="Times New Roman" w:cs="Times New Roman"/>
          <w:i/>
          <w:color w:val="000000"/>
          <w:sz w:val="24"/>
          <w:szCs w:val="24"/>
        </w:rPr>
        <w:t>(высокий дом</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большой, смелый мальчик</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быстрый).</w:t>
      </w:r>
      <w:r>
        <w:rPr>
          <w:rFonts w:ascii="Times New Roman" w:eastAsia="Times New Roman" w:hAnsi="Times New Roman" w:cs="Times New Roman"/>
          <w:sz w:val="24"/>
          <w:szCs w:val="24"/>
        </w:rPr>
        <w:t xml:space="preserve">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w:t>
      </w:r>
      <w:r>
        <w:rPr>
          <w:rFonts w:ascii="Times New Roman" w:eastAsia="Times New Roman" w:hAnsi="Times New Roman" w:cs="Times New Roman"/>
          <w:i/>
          <w:color w:val="000000"/>
          <w:sz w:val="24"/>
          <w:szCs w:val="24"/>
        </w:rPr>
        <w:t>(большой</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 xml:space="preserve">маленький), </w:t>
      </w:r>
      <w:r>
        <w:rPr>
          <w:rFonts w:ascii="Times New Roman" w:eastAsia="Times New Roman" w:hAnsi="Times New Roman" w:cs="Times New Roman"/>
          <w:sz w:val="24"/>
          <w:szCs w:val="24"/>
        </w:rPr>
        <w:t xml:space="preserve">пространственную противоположность </w:t>
      </w:r>
      <w:r>
        <w:rPr>
          <w:rFonts w:ascii="Times New Roman" w:eastAsia="Times New Roman" w:hAnsi="Times New Roman" w:cs="Times New Roman"/>
          <w:i/>
          <w:color w:val="000000"/>
          <w:sz w:val="24"/>
          <w:szCs w:val="24"/>
        </w:rPr>
        <w:t>(далеко</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близко</w:t>
      </w:r>
      <w:r>
        <w:rPr>
          <w:rFonts w:ascii="Times New Roman" w:eastAsia="Times New Roman" w:hAnsi="Times New Roman" w:cs="Times New Roman"/>
          <w:sz w:val="24"/>
          <w:szCs w:val="24"/>
        </w:rPr>
        <w:t xml:space="preserve">), оценочную характеристику </w:t>
      </w:r>
      <w:r>
        <w:rPr>
          <w:rFonts w:ascii="Times New Roman" w:eastAsia="Times New Roman" w:hAnsi="Times New Roman" w:cs="Times New Roman"/>
          <w:i/>
          <w:color w:val="000000"/>
          <w:sz w:val="24"/>
          <w:szCs w:val="24"/>
        </w:rPr>
        <w:t xml:space="preserve">(плохой </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хороший).</w:t>
      </w:r>
      <w:r>
        <w:rPr>
          <w:rFonts w:ascii="Times New Roman" w:eastAsia="Times New Roman" w:hAnsi="Times New Roman" w:cs="Times New Roman"/>
          <w:sz w:val="24"/>
          <w:szCs w:val="24"/>
        </w:rPr>
        <w:t xml:space="preserve"> Дети испытывают трудности при выражении антонимических отношений абстрактных слов (бег — </w:t>
      </w:r>
      <w:r>
        <w:rPr>
          <w:rFonts w:ascii="Times New Roman" w:eastAsia="Times New Roman" w:hAnsi="Times New Roman" w:cs="Times New Roman"/>
          <w:i/>
          <w:color w:val="000000"/>
          <w:sz w:val="24"/>
          <w:szCs w:val="24"/>
        </w:rPr>
        <w:t>хождение, бежать, ходить, набег; жадность</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i/>
          <w:color w:val="000000"/>
          <w:sz w:val="24"/>
          <w:szCs w:val="24"/>
        </w:rPr>
        <w:t>нежадность</w:t>
      </w:r>
      <w:proofErr w:type="spellEnd"/>
      <w:r>
        <w:rPr>
          <w:rFonts w:ascii="Times New Roman" w:eastAsia="Times New Roman" w:hAnsi="Times New Roman" w:cs="Times New Roman"/>
          <w:i/>
          <w:color w:val="000000"/>
          <w:sz w:val="24"/>
          <w:szCs w:val="24"/>
        </w:rPr>
        <w:t>, вежливость; вежливость</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злой, доброта, невежливость),</w:t>
      </w:r>
      <w:r>
        <w:rPr>
          <w:rFonts w:ascii="Times New Roman" w:eastAsia="Times New Roman" w:hAnsi="Times New Roman" w:cs="Times New Roman"/>
          <w:sz w:val="24"/>
          <w:szCs w:val="24"/>
        </w:rPr>
        <w:t xml:space="preserve"> которые возрастают по мере абстрактности их значения </w:t>
      </w:r>
      <w:r>
        <w:rPr>
          <w:rFonts w:ascii="Times New Roman" w:eastAsia="Times New Roman" w:hAnsi="Times New Roman" w:cs="Times New Roman"/>
          <w:i/>
          <w:color w:val="000000"/>
          <w:sz w:val="24"/>
          <w:szCs w:val="24"/>
        </w:rPr>
        <w:t>(молодость</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i/>
          <w:color w:val="000000"/>
          <w:sz w:val="24"/>
          <w:szCs w:val="24"/>
        </w:rPr>
        <w:t>немолодостъ</w:t>
      </w:r>
      <w:proofErr w:type="spellEnd"/>
      <w:r>
        <w:rPr>
          <w:rFonts w:ascii="Times New Roman" w:eastAsia="Times New Roman" w:hAnsi="Times New Roman" w:cs="Times New Roman"/>
          <w:i/>
          <w:color w:val="000000"/>
          <w:sz w:val="24"/>
          <w:szCs w:val="24"/>
        </w:rPr>
        <w:t>; парадная дверь</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задок, задник, не передничек).</w:t>
      </w:r>
      <w:r>
        <w:rPr>
          <w:rFonts w:ascii="Times New Roman" w:eastAsia="Times New Roman" w:hAnsi="Times New Roman" w:cs="Times New Roman"/>
          <w:sz w:val="24"/>
          <w:szCs w:val="24"/>
        </w:rPr>
        <w:t xml:space="preserve"> Недостаточный уровень сформированности лексических средств языка особенно ярко проявляется в понимании и употреблении фраз, </w:t>
      </w:r>
      <w:r>
        <w:rPr>
          <w:rFonts w:ascii="Times New Roman" w:eastAsia="Times New Roman" w:hAnsi="Times New Roman" w:cs="Times New Roman"/>
          <w:sz w:val="24"/>
          <w:szCs w:val="24"/>
        </w:rPr>
        <w:lastRenderedPageBreak/>
        <w:t>пословиц с переносным значением (</w:t>
      </w:r>
      <w:r>
        <w:rPr>
          <w:rFonts w:ascii="Times New Roman" w:eastAsia="Times New Roman" w:hAnsi="Times New Roman" w:cs="Times New Roman"/>
          <w:i/>
          <w:color w:val="000000"/>
          <w:sz w:val="24"/>
          <w:szCs w:val="24"/>
        </w:rPr>
        <w:t>румяный как яблоко</w:t>
      </w:r>
      <w:r>
        <w:rPr>
          <w:rFonts w:ascii="Times New Roman" w:eastAsia="Times New Roman" w:hAnsi="Times New Roman" w:cs="Times New Roman"/>
          <w:sz w:val="24"/>
          <w:szCs w:val="24"/>
        </w:rPr>
        <w:t xml:space="preserve"> трактуется ребенком </w:t>
      </w:r>
      <w:r>
        <w:rPr>
          <w:rFonts w:ascii="Times New Roman" w:eastAsia="Times New Roman" w:hAnsi="Times New Roman" w:cs="Times New Roman"/>
          <w:i/>
          <w:color w:val="000000"/>
          <w:sz w:val="24"/>
          <w:szCs w:val="24"/>
        </w:rPr>
        <w:t>как много съел яблок).</w:t>
      </w:r>
      <w:r>
        <w:rPr>
          <w:rFonts w:ascii="Times New Roman" w:eastAsia="Times New Roman" w:hAnsi="Times New Roman" w:cs="Times New Roman"/>
          <w:sz w:val="24"/>
          <w:szCs w:val="24"/>
        </w:rPr>
        <w:t xml:space="preserve"> При наличии необходимого запаса слов, обозначающих профессии, у детей возникают значительные трудности при назывании лиц мужского и женского рода </w:t>
      </w:r>
      <w:r>
        <w:rPr>
          <w:rFonts w:ascii="Times New Roman" w:eastAsia="Times New Roman" w:hAnsi="Times New Roman" w:cs="Times New Roman"/>
          <w:i/>
          <w:color w:val="000000"/>
          <w:sz w:val="24"/>
          <w:szCs w:val="24"/>
        </w:rPr>
        <w:t>(летчик</w:t>
      </w:r>
      <w:r>
        <w:rPr>
          <w:rFonts w:ascii="Times New Roman" w:eastAsia="Times New Roman" w:hAnsi="Times New Roman" w:cs="Times New Roman"/>
          <w:sz w:val="24"/>
          <w:szCs w:val="24"/>
        </w:rPr>
        <w:t xml:space="preserve"> вместо </w:t>
      </w:r>
      <w:r>
        <w:rPr>
          <w:rFonts w:ascii="Times New Roman" w:eastAsia="Times New Roman" w:hAnsi="Times New Roman" w:cs="Times New Roman"/>
          <w:i/>
          <w:color w:val="000000"/>
          <w:sz w:val="24"/>
          <w:szCs w:val="24"/>
        </w:rPr>
        <w:t>летчица),</w:t>
      </w:r>
      <w:r>
        <w:rPr>
          <w:rFonts w:ascii="Times New Roman" w:eastAsia="Times New Roman" w:hAnsi="Times New Roman" w:cs="Times New Roman"/>
          <w:sz w:val="24"/>
          <w:szCs w:val="24"/>
        </w:rPr>
        <w:t xml:space="preserve"> появляются собственные формы словообразования, не свойственные русскому языку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скрепучка</w:t>
      </w:r>
      <w:proofErr w:type="spellEnd"/>
      <w:r>
        <w:rPr>
          <w:rFonts w:ascii="Times New Roman" w:eastAsia="Times New Roman" w:hAnsi="Times New Roman" w:cs="Times New Roman"/>
          <w:sz w:val="24"/>
          <w:szCs w:val="24"/>
        </w:rPr>
        <w:t xml:space="preserve"> вместо </w:t>
      </w:r>
      <w:r>
        <w:rPr>
          <w:rFonts w:ascii="Times New Roman" w:eastAsia="Times New Roman" w:hAnsi="Times New Roman" w:cs="Times New Roman"/>
          <w:i/>
          <w:color w:val="000000"/>
          <w:sz w:val="24"/>
          <w:szCs w:val="24"/>
        </w:rPr>
        <w:t>скрипачка).</w:t>
      </w:r>
      <w:r>
        <w:rPr>
          <w:rFonts w:ascii="Times New Roman" w:eastAsia="Times New Roman" w:hAnsi="Times New Roman" w:cs="Times New Roman"/>
          <w:sz w:val="24"/>
          <w:szCs w:val="24"/>
        </w:rPr>
        <w:t xml:space="preserve"> Выраженные трудности отмечаются при образовании слов с помощью увеличительных суффиксов. Дети либо повторяют названное слово </w:t>
      </w:r>
      <w:r>
        <w:rPr>
          <w:rFonts w:ascii="Times New Roman" w:eastAsia="Times New Roman" w:hAnsi="Times New Roman" w:cs="Times New Roman"/>
          <w:i/>
          <w:color w:val="000000"/>
          <w:sz w:val="24"/>
          <w:szCs w:val="24"/>
        </w:rPr>
        <w:t>(большой дом</w:t>
      </w:r>
      <w:r>
        <w:rPr>
          <w:rFonts w:ascii="Times New Roman" w:eastAsia="Times New Roman" w:hAnsi="Times New Roman" w:cs="Times New Roman"/>
          <w:sz w:val="24"/>
          <w:szCs w:val="24"/>
        </w:rPr>
        <w:t xml:space="preserve"> вместо </w:t>
      </w:r>
      <w:r>
        <w:rPr>
          <w:rFonts w:ascii="Times New Roman" w:eastAsia="Times New Roman" w:hAnsi="Times New Roman" w:cs="Times New Roman"/>
          <w:i/>
          <w:color w:val="000000"/>
          <w:sz w:val="24"/>
          <w:szCs w:val="24"/>
        </w:rPr>
        <w:t>домище),</w:t>
      </w:r>
      <w:r>
        <w:rPr>
          <w:rFonts w:ascii="Times New Roman" w:eastAsia="Times New Roman" w:hAnsi="Times New Roman" w:cs="Times New Roman"/>
          <w:sz w:val="24"/>
          <w:szCs w:val="24"/>
        </w:rPr>
        <w:t xml:space="preserve"> либо называют его произвольную форму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домуща</w:t>
      </w:r>
      <w:proofErr w:type="spellEnd"/>
      <w:r>
        <w:rPr>
          <w:rFonts w:ascii="Times New Roman" w:eastAsia="Times New Roman" w:hAnsi="Times New Roman" w:cs="Times New Roman"/>
          <w:sz w:val="24"/>
          <w:szCs w:val="24"/>
        </w:rPr>
        <w:t xml:space="preserve"> вместо </w:t>
      </w:r>
      <w:r>
        <w:rPr>
          <w:rFonts w:ascii="Times New Roman" w:eastAsia="Times New Roman" w:hAnsi="Times New Roman" w:cs="Times New Roman"/>
          <w:i/>
          <w:color w:val="000000"/>
          <w:sz w:val="24"/>
          <w:szCs w:val="24"/>
        </w:rPr>
        <w:t>домище).</w:t>
      </w:r>
      <w:r>
        <w:rPr>
          <w:rFonts w:ascii="Times New Roman" w:eastAsia="Times New Roman" w:hAnsi="Times New Roman" w:cs="Times New Roman"/>
          <w:sz w:val="24"/>
          <w:szCs w:val="24"/>
        </w:rPr>
        <w:t xml:space="preserve"> Стойкими остаются ошибки при употреблении </w:t>
      </w:r>
      <w:proofErr w:type="spellStart"/>
      <w:r>
        <w:rPr>
          <w:rFonts w:ascii="Times New Roman" w:eastAsia="Times New Roman" w:hAnsi="Times New Roman" w:cs="Times New Roman"/>
          <w:sz w:val="24"/>
          <w:szCs w:val="24"/>
        </w:rPr>
        <w:t>уменьшительноласкательных</w:t>
      </w:r>
      <w:proofErr w:type="spellEnd"/>
      <w:r>
        <w:rPr>
          <w:rFonts w:ascii="Times New Roman" w:eastAsia="Times New Roman" w:hAnsi="Times New Roman" w:cs="Times New Roman"/>
          <w:sz w:val="24"/>
          <w:szCs w:val="24"/>
        </w:rPr>
        <w:t xml:space="preserve"> суффиксов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гнездко</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гнездышко),</w:t>
      </w:r>
      <w:r>
        <w:rPr>
          <w:rFonts w:ascii="Times New Roman" w:eastAsia="Times New Roman" w:hAnsi="Times New Roman" w:cs="Times New Roman"/>
          <w:sz w:val="24"/>
          <w:szCs w:val="24"/>
        </w:rPr>
        <w:t xml:space="preserve"> суффиксов единичности </w:t>
      </w:r>
      <w:r>
        <w:rPr>
          <w:rFonts w:ascii="Times New Roman" w:eastAsia="Times New Roman" w:hAnsi="Times New Roman" w:cs="Times New Roman"/>
          <w:i/>
          <w:color w:val="000000"/>
          <w:sz w:val="24"/>
          <w:szCs w:val="24"/>
        </w:rPr>
        <w:t>(чайка</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чаинка).</w:t>
      </w:r>
      <w:r>
        <w:rPr>
          <w:rFonts w:ascii="Times New Roman" w:eastAsia="Times New Roman" w:hAnsi="Times New Roman" w:cs="Times New Roman"/>
          <w:sz w:val="24"/>
          <w:szCs w:val="24"/>
        </w:rPr>
        <w:t xml:space="preserve"> На фоне использования многих сложных слов, часто встречающихся в речевой практике </w:t>
      </w:r>
      <w:r>
        <w:rPr>
          <w:rFonts w:ascii="Times New Roman" w:eastAsia="Times New Roman" w:hAnsi="Times New Roman" w:cs="Times New Roman"/>
          <w:i/>
          <w:color w:val="000000"/>
          <w:sz w:val="24"/>
          <w:szCs w:val="24"/>
        </w:rPr>
        <w:t>(листопад, снегопад, самолет, вертолет),</w:t>
      </w:r>
      <w:r>
        <w:rPr>
          <w:rFonts w:ascii="Times New Roman" w:eastAsia="Times New Roman" w:hAnsi="Times New Roman" w:cs="Times New Roman"/>
          <w:sz w:val="24"/>
          <w:szCs w:val="24"/>
        </w:rPr>
        <w:t xml:space="preserve"> у детей отмечаются трудности при образовании малознакомых сложных слов </w:t>
      </w:r>
      <w:r>
        <w:rPr>
          <w:rFonts w:ascii="Times New Roman" w:eastAsia="Times New Roman" w:hAnsi="Times New Roman" w:cs="Times New Roman"/>
          <w:i/>
          <w:color w:val="000000"/>
          <w:sz w:val="24"/>
          <w:szCs w:val="24"/>
        </w:rPr>
        <w:t>(лодка</w:t>
      </w:r>
      <w:r>
        <w:rPr>
          <w:rFonts w:ascii="Times New Roman" w:eastAsia="Times New Roman" w:hAnsi="Times New Roman" w:cs="Times New Roman"/>
          <w:sz w:val="24"/>
          <w:szCs w:val="24"/>
        </w:rPr>
        <w:t xml:space="preserve"> вместо </w:t>
      </w:r>
      <w:r>
        <w:rPr>
          <w:rFonts w:ascii="Times New Roman" w:eastAsia="Times New Roman" w:hAnsi="Times New Roman" w:cs="Times New Roman"/>
          <w:i/>
          <w:color w:val="000000"/>
          <w:sz w:val="24"/>
          <w:szCs w:val="24"/>
        </w:rPr>
        <w:t>ледокол, пчельник</w:t>
      </w:r>
      <w:r>
        <w:rPr>
          <w:rFonts w:ascii="Times New Roman" w:eastAsia="Times New Roman" w:hAnsi="Times New Roman" w:cs="Times New Roman"/>
          <w:sz w:val="24"/>
          <w:szCs w:val="24"/>
        </w:rPr>
        <w:t xml:space="preserve"> вместо </w:t>
      </w:r>
      <w:r>
        <w:rPr>
          <w:rFonts w:ascii="Times New Roman" w:eastAsia="Times New Roman" w:hAnsi="Times New Roman" w:cs="Times New Roman"/>
          <w:i/>
          <w:color w:val="000000"/>
          <w:sz w:val="24"/>
          <w:szCs w:val="24"/>
        </w:rPr>
        <w:t>пчеловод).</w:t>
      </w:r>
      <w:r>
        <w:rPr>
          <w:rFonts w:ascii="Times New Roman" w:eastAsia="Times New Roman" w:hAnsi="Times New Roman" w:cs="Times New Roman"/>
          <w:sz w:val="24"/>
          <w:szCs w:val="24"/>
        </w:rPr>
        <w:t xml:space="preserve"> Сложности возникают при дифференциации глаголов, включающих приставки </w:t>
      </w:r>
      <w:r>
        <w:rPr>
          <w:rFonts w:ascii="Times New Roman" w:eastAsia="Times New Roman" w:hAnsi="Times New Roman" w:cs="Times New Roman"/>
          <w:i/>
          <w:color w:val="000000"/>
          <w:sz w:val="24"/>
          <w:szCs w:val="24"/>
        </w:rPr>
        <w:t>ото-, вы- (выдвинуть</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подвинуть, отодвинуть</w:t>
      </w:r>
      <w:r>
        <w:rPr>
          <w:rFonts w:ascii="Times New Roman" w:eastAsia="Times New Roman" w:hAnsi="Times New Roman" w:cs="Times New Roman"/>
          <w:sz w:val="24"/>
          <w:szCs w:val="24"/>
        </w:rPr>
        <w:t xml:space="preserve"> — </w:t>
      </w:r>
      <w:r>
        <w:rPr>
          <w:rFonts w:ascii="Times New Roman" w:eastAsia="Times New Roman" w:hAnsi="Times New Roman" w:cs="Times New Roman"/>
          <w:i/>
          <w:color w:val="000000"/>
          <w:sz w:val="24"/>
          <w:szCs w:val="24"/>
        </w:rPr>
        <w:t>двинуть).</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На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Заикание - нарушение темпо-ритмической организации речи, обусловленное судорожным состоянием мышц речевого аппарата.</w:t>
      </w:r>
    </w:p>
    <w:p w:rsidR="00F311F4" w:rsidRPr="00522180" w:rsidRDefault="00C059C1" w:rsidP="00522180">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ТНР выявляется у детей дошкольного возраста со следующими речевыми нарушениями – </w:t>
      </w:r>
      <w:proofErr w:type="spellStart"/>
      <w:r>
        <w:rPr>
          <w:rFonts w:ascii="Times New Roman" w:eastAsia="Times New Roman" w:hAnsi="Times New Roman" w:cs="Times New Roman"/>
          <w:sz w:val="24"/>
          <w:szCs w:val="24"/>
        </w:rPr>
        <w:t>дислалия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ринолалия</w:t>
      </w:r>
      <w:proofErr w:type="spellEnd"/>
      <w:r>
        <w:rPr>
          <w:rFonts w:ascii="Times New Roman" w:eastAsia="Times New Roman" w:hAnsi="Times New Roman" w:cs="Times New Roman"/>
          <w:sz w:val="24"/>
          <w:szCs w:val="24"/>
        </w:rPr>
        <w:t xml:space="preserve">, дизартрия, алалия, детская афазия, </w:t>
      </w:r>
      <w:proofErr w:type="spellStart"/>
      <w:r>
        <w:rPr>
          <w:rFonts w:ascii="Times New Roman" w:eastAsia="Times New Roman" w:hAnsi="Times New Roman" w:cs="Times New Roman"/>
          <w:sz w:val="24"/>
          <w:szCs w:val="24"/>
        </w:rPr>
        <w:t>неврозоподобное</w:t>
      </w:r>
      <w:proofErr w:type="spellEnd"/>
      <w:r>
        <w:rPr>
          <w:rFonts w:ascii="Times New Roman" w:eastAsia="Times New Roman" w:hAnsi="Times New Roman" w:cs="Times New Roman"/>
          <w:sz w:val="24"/>
          <w:szCs w:val="24"/>
        </w:rPr>
        <w:t xml:space="preserve"> заикание (по клинико-педагогической классификации речевых нарушений).</w:t>
      </w:r>
    </w:p>
    <w:p w:rsidR="00F311F4" w:rsidRPr="0064570E" w:rsidRDefault="00531F8C" w:rsidP="0064570E">
      <w:pPr>
        <w:pStyle w:val="aff8"/>
        <w:numPr>
          <w:ilvl w:val="0"/>
          <w:numId w:val="49"/>
        </w:numPr>
        <w:rPr>
          <w:rFonts w:ascii="Times New Roman" w:eastAsia="Times New Roman" w:hAnsi="Times New Roman" w:cs="Times New Roman"/>
          <w:b/>
          <w:sz w:val="24"/>
          <w:szCs w:val="24"/>
        </w:rPr>
      </w:pPr>
      <w:r w:rsidRPr="0064570E">
        <w:rPr>
          <w:rFonts w:ascii="Times New Roman" w:eastAsia="Times New Roman" w:hAnsi="Times New Roman" w:cs="Times New Roman"/>
          <w:b/>
          <w:sz w:val="24"/>
          <w:szCs w:val="24"/>
        </w:rPr>
        <w:t>Взаимодействие</w:t>
      </w:r>
      <w:r w:rsidR="00C059C1" w:rsidRPr="0064570E">
        <w:rPr>
          <w:rFonts w:ascii="Times New Roman" w:eastAsia="Times New Roman" w:hAnsi="Times New Roman" w:cs="Times New Roman"/>
          <w:b/>
          <w:sz w:val="24"/>
          <w:szCs w:val="24"/>
        </w:rPr>
        <w:t xml:space="preserve"> в работе </w:t>
      </w:r>
      <w:r w:rsidRPr="0064570E">
        <w:rPr>
          <w:rFonts w:ascii="Times New Roman" w:eastAsia="Times New Roman" w:hAnsi="Times New Roman" w:cs="Times New Roman"/>
          <w:b/>
          <w:sz w:val="24"/>
          <w:szCs w:val="24"/>
        </w:rPr>
        <w:t>воспитателя и учителя-</w:t>
      </w:r>
      <w:r w:rsidR="00C059C1" w:rsidRPr="0064570E">
        <w:rPr>
          <w:rFonts w:ascii="Times New Roman" w:eastAsia="Times New Roman" w:hAnsi="Times New Roman" w:cs="Times New Roman"/>
          <w:b/>
          <w:sz w:val="24"/>
          <w:szCs w:val="24"/>
        </w:rPr>
        <w:t xml:space="preserve">логопеда </w:t>
      </w:r>
    </w:p>
    <w:p w:rsidR="00531F8C" w:rsidRPr="00531F8C" w:rsidRDefault="00531F8C" w:rsidP="00980DA5">
      <w:pPr>
        <w:pStyle w:val="aff8"/>
        <w:widowControl/>
        <w:numPr>
          <w:ilvl w:val="0"/>
          <w:numId w:val="45"/>
        </w:numPr>
        <w:spacing w:after="15" w:line="268" w:lineRule="auto"/>
        <w:ind w:right="3"/>
        <w:rPr>
          <w:rFonts w:ascii="Times New Roman" w:hAnsi="Times New Roman" w:cs="Times New Roman"/>
          <w:sz w:val="24"/>
          <w:szCs w:val="24"/>
        </w:rPr>
      </w:pPr>
      <w:r w:rsidRPr="00531F8C">
        <w:rPr>
          <w:rFonts w:ascii="Times New Roman" w:hAnsi="Times New Roman" w:cs="Times New Roman"/>
          <w:bCs/>
          <w:sz w:val="24"/>
          <w:szCs w:val="24"/>
        </w:rPr>
        <w:t>Развитие артикуляционного аппарата: р</w:t>
      </w:r>
      <w:r w:rsidRPr="00531F8C">
        <w:rPr>
          <w:rFonts w:ascii="Times New Roman" w:hAnsi="Times New Roman" w:cs="Times New Roman"/>
          <w:sz w:val="24"/>
          <w:szCs w:val="24"/>
        </w:rPr>
        <w:t>ечевые гимнастики (минимум 3 раза в день: до завтрака, до обеда, после сна). На занятиях по развитию речи (выборочно).</w:t>
      </w:r>
    </w:p>
    <w:p w:rsidR="00531F8C" w:rsidRPr="00531F8C" w:rsidRDefault="00531F8C" w:rsidP="00980DA5">
      <w:pPr>
        <w:pStyle w:val="aff8"/>
        <w:widowControl/>
        <w:numPr>
          <w:ilvl w:val="0"/>
          <w:numId w:val="45"/>
        </w:numPr>
        <w:spacing w:after="15" w:line="268" w:lineRule="auto"/>
        <w:ind w:right="3"/>
        <w:rPr>
          <w:rFonts w:ascii="Times New Roman" w:hAnsi="Times New Roman" w:cs="Times New Roman"/>
          <w:sz w:val="24"/>
          <w:szCs w:val="24"/>
        </w:rPr>
      </w:pPr>
      <w:r w:rsidRPr="00531F8C">
        <w:rPr>
          <w:rFonts w:ascii="Times New Roman" w:hAnsi="Times New Roman" w:cs="Times New Roman"/>
          <w:sz w:val="24"/>
          <w:szCs w:val="24"/>
        </w:rPr>
        <w:t>Автоматизация поставленных логопедом звуков по индивидуальным рекомендациям, выработка регулирующего самоконтроля, дифференциация поставленных логопедом звуков: 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детей.</w:t>
      </w:r>
    </w:p>
    <w:p w:rsidR="00531F8C" w:rsidRPr="00531F8C" w:rsidRDefault="00531F8C" w:rsidP="00980DA5">
      <w:pPr>
        <w:pStyle w:val="aff8"/>
        <w:widowControl/>
        <w:numPr>
          <w:ilvl w:val="0"/>
          <w:numId w:val="45"/>
        </w:numPr>
        <w:spacing w:after="15" w:line="268" w:lineRule="auto"/>
        <w:ind w:right="3"/>
        <w:rPr>
          <w:rFonts w:ascii="Times New Roman" w:hAnsi="Times New Roman" w:cs="Times New Roman"/>
          <w:sz w:val="24"/>
          <w:szCs w:val="24"/>
        </w:rPr>
      </w:pPr>
      <w:proofErr w:type="gramStart"/>
      <w:r w:rsidRPr="00531F8C">
        <w:rPr>
          <w:rFonts w:ascii="Times New Roman" w:hAnsi="Times New Roman" w:cs="Times New Roman"/>
          <w:sz w:val="24"/>
          <w:szCs w:val="24"/>
        </w:rPr>
        <w:t>Развитие слухового внимания, слуховой памяти, фонематического восприятия (восприятие звуков речи): экскурсии, занятия, режимные моменты, утренняя гимнастика, коррекционный час, подвижные игры, физкультурные занятия, театрализованная деятельность, речевая гимнастика.</w:t>
      </w:r>
      <w:proofErr w:type="gramEnd"/>
    </w:p>
    <w:p w:rsidR="00531F8C" w:rsidRPr="00531F8C" w:rsidRDefault="00531F8C" w:rsidP="00980DA5">
      <w:pPr>
        <w:pStyle w:val="aff8"/>
        <w:widowControl/>
        <w:numPr>
          <w:ilvl w:val="0"/>
          <w:numId w:val="45"/>
        </w:numPr>
        <w:spacing w:after="15" w:line="268" w:lineRule="auto"/>
        <w:ind w:right="3"/>
        <w:rPr>
          <w:rFonts w:ascii="Times New Roman" w:hAnsi="Times New Roman" w:cs="Times New Roman"/>
          <w:sz w:val="24"/>
          <w:szCs w:val="24"/>
        </w:rPr>
      </w:pPr>
      <w:r w:rsidRPr="00531F8C">
        <w:rPr>
          <w:rFonts w:ascii="Times New Roman" w:hAnsi="Times New Roman" w:cs="Times New Roman"/>
          <w:sz w:val="24"/>
          <w:szCs w:val="24"/>
        </w:rPr>
        <w:t>Работа над ритмизацией движений, деление слов на слоги: утренняя гимнастика, прогулка, подвижные игры, занятия, режимные моменты.</w:t>
      </w:r>
    </w:p>
    <w:p w:rsidR="00531F8C" w:rsidRPr="00531F8C" w:rsidRDefault="00531F8C" w:rsidP="00980DA5">
      <w:pPr>
        <w:pStyle w:val="aff8"/>
        <w:widowControl/>
        <w:numPr>
          <w:ilvl w:val="0"/>
          <w:numId w:val="45"/>
        </w:numPr>
        <w:spacing w:after="15" w:line="268" w:lineRule="auto"/>
        <w:ind w:right="3"/>
        <w:rPr>
          <w:rFonts w:ascii="Times New Roman" w:hAnsi="Times New Roman" w:cs="Times New Roman"/>
          <w:sz w:val="24"/>
          <w:szCs w:val="24"/>
        </w:rPr>
      </w:pPr>
      <w:r w:rsidRPr="00531F8C">
        <w:rPr>
          <w:rFonts w:ascii="Times New Roman" w:hAnsi="Times New Roman" w:cs="Times New Roman"/>
          <w:sz w:val="24"/>
          <w:szCs w:val="24"/>
        </w:rPr>
        <w:t>Обогащение словаря по рекомендациям логопеда согласно лексической теме, уточнение значений слов: наблюдение, экскурсии, эксперименты, рассматривание иллюстраций, занятия по ознакомлению с окружающим, развитию речи.</w:t>
      </w:r>
    </w:p>
    <w:p w:rsidR="00531F8C" w:rsidRPr="00531F8C" w:rsidRDefault="00531F8C" w:rsidP="00980DA5">
      <w:pPr>
        <w:pStyle w:val="aff8"/>
        <w:widowControl/>
        <w:numPr>
          <w:ilvl w:val="0"/>
          <w:numId w:val="45"/>
        </w:numPr>
        <w:spacing w:after="15" w:line="268" w:lineRule="auto"/>
        <w:ind w:right="3"/>
        <w:rPr>
          <w:rFonts w:ascii="Times New Roman" w:hAnsi="Times New Roman" w:cs="Times New Roman"/>
          <w:sz w:val="24"/>
          <w:szCs w:val="24"/>
        </w:rPr>
      </w:pPr>
      <w:r w:rsidRPr="00531F8C">
        <w:rPr>
          <w:rFonts w:ascii="Times New Roman" w:hAnsi="Times New Roman" w:cs="Times New Roman"/>
          <w:sz w:val="24"/>
          <w:szCs w:val="24"/>
        </w:rPr>
        <w:t xml:space="preserve">Закрепление употреблений грамматических категорий: максимальное использование на занятиях, в режимных моментах, игровой деятельности. </w:t>
      </w:r>
    </w:p>
    <w:p w:rsidR="00531F8C" w:rsidRPr="00531F8C" w:rsidRDefault="00531F8C" w:rsidP="00980DA5">
      <w:pPr>
        <w:pStyle w:val="aff8"/>
        <w:widowControl/>
        <w:numPr>
          <w:ilvl w:val="0"/>
          <w:numId w:val="45"/>
        </w:numPr>
        <w:spacing w:after="15" w:line="268" w:lineRule="auto"/>
        <w:ind w:right="3"/>
        <w:rPr>
          <w:rFonts w:ascii="Times New Roman" w:hAnsi="Times New Roman" w:cs="Times New Roman"/>
          <w:sz w:val="24"/>
          <w:szCs w:val="24"/>
        </w:rPr>
      </w:pPr>
      <w:r w:rsidRPr="00531F8C">
        <w:rPr>
          <w:rFonts w:ascii="Times New Roman" w:hAnsi="Times New Roman" w:cs="Times New Roman"/>
          <w:sz w:val="24"/>
          <w:szCs w:val="24"/>
        </w:rPr>
        <w:t>Развитие связной речи: занятия по развитию речи и другие виды занятий, режимные моменты, экскурсии, наблюдения.</w:t>
      </w:r>
    </w:p>
    <w:p w:rsidR="00531F8C" w:rsidRPr="00531F8C" w:rsidRDefault="00531F8C" w:rsidP="00980DA5">
      <w:pPr>
        <w:pStyle w:val="aff8"/>
        <w:widowControl/>
        <w:numPr>
          <w:ilvl w:val="0"/>
          <w:numId w:val="45"/>
        </w:numPr>
        <w:spacing w:after="15" w:line="268" w:lineRule="auto"/>
        <w:ind w:right="3"/>
        <w:rPr>
          <w:rFonts w:ascii="Times New Roman" w:hAnsi="Times New Roman" w:cs="Times New Roman"/>
          <w:sz w:val="24"/>
          <w:szCs w:val="24"/>
        </w:rPr>
      </w:pPr>
      <w:proofErr w:type="gramStart"/>
      <w:r w:rsidRPr="00531F8C">
        <w:rPr>
          <w:rFonts w:ascii="Times New Roman" w:hAnsi="Times New Roman" w:cs="Times New Roman"/>
          <w:sz w:val="24"/>
          <w:szCs w:val="24"/>
        </w:rPr>
        <w:t xml:space="preserve">Развитие общей и мелкой моторики, графо-моторных навыков: физические упражнения, ежедневная утренняя гимнастика, </w:t>
      </w:r>
      <w:proofErr w:type="spellStart"/>
      <w:r w:rsidRPr="00531F8C">
        <w:rPr>
          <w:rFonts w:ascii="Times New Roman" w:hAnsi="Times New Roman" w:cs="Times New Roman"/>
          <w:sz w:val="24"/>
          <w:szCs w:val="24"/>
        </w:rPr>
        <w:t>физминутки</w:t>
      </w:r>
      <w:proofErr w:type="spellEnd"/>
      <w:r w:rsidRPr="00531F8C">
        <w:rPr>
          <w:rFonts w:ascii="Times New Roman" w:hAnsi="Times New Roman" w:cs="Times New Roman"/>
          <w:sz w:val="24"/>
          <w:szCs w:val="24"/>
        </w:rPr>
        <w:t xml:space="preserve">, пальчиковые гимнастики, </w:t>
      </w:r>
      <w:proofErr w:type="spellStart"/>
      <w:r w:rsidRPr="00531F8C">
        <w:rPr>
          <w:rFonts w:ascii="Times New Roman" w:hAnsi="Times New Roman" w:cs="Times New Roman"/>
          <w:sz w:val="24"/>
          <w:szCs w:val="24"/>
        </w:rPr>
        <w:t>логоритмические</w:t>
      </w:r>
      <w:proofErr w:type="spellEnd"/>
      <w:r w:rsidRPr="00531F8C">
        <w:rPr>
          <w:rFonts w:ascii="Times New Roman" w:hAnsi="Times New Roman" w:cs="Times New Roman"/>
          <w:sz w:val="24"/>
          <w:szCs w:val="24"/>
        </w:rPr>
        <w:t xml:space="preserve"> упражнения, общеразвивающие упражнения, подвижные игры, спортивные упражнения и спортивные игры, театрализация, трудовая, конструктивная деятельность, все виды продуктивной деятельности (рисование, лепка, аппликация), музыкально – ритмические движения.</w:t>
      </w:r>
      <w:proofErr w:type="gramEnd"/>
    </w:p>
    <w:p w:rsidR="00F311F4" w:rsidRDefault="00C059C1" w:rsidP="0085640B">
      <w:pPr>
        <w:spacing w:after="4"/>
        <w:ind w:right="-1"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Важнейшая задача </w:t>
      </w:r>
      <w:r w:rsidR="00531F8C" w:rsidRPr="00531F8C">
        <w:rPr>
          <w:rFonts w:ascii="Times New Roman" w:eastAsia="Times New Roman" w:hAnsi="Times New Roman" w:cs="Times New Roman"/>
          <w:sz w:val="24"/>
          <w:szCs w:val="24"/>
        </w:rPr>
        <w:t>коррекционной работы с детьми</w:t>
      </w:r>
      <w:r w:rsidR="00531F8C">
        <w:rPr>
          <w:rFonts w:ascii="Times New Roman" w:eastAsia="Times New Roman" w:hAnsi="Times New Roman" w:cs="Times New Roman"/>
          <w:b/>
          <w:sz w:val="24"/>
          <w:szCs w:val="24"/>
        </w:rPr>
        <w:t xml:space="preserve"> </w:t>
      </w:r>
      <w:r w:rsidR="0085640B">
        <w:rPr>
          <w:rFonts w:ascii="Times New Roman" w:eastAsia="Times New Roman" w:hAnsi="Times New Roman" w:cs="Times New Roman"/>
          <w:sz w:val="24"/>
          <w:szCs w:val="24"/>
        </w:rPr>
        <w:t>среднего возраста (4-5лет)</w:t>
      </w:r>
      <w:r w:rsidR="00531F8C">
        <w:rPr>
          <w:rFonts w:ascii="Times New Roman" w:eastAsia="Times New Roman" w:hAnsi="Times New Roman" w:cs="Times New Roman"/>
          <w:sz w:val="24"/>
          <w:szCs w:val="24"/>
        </w:rPr>
        <w:t xml:space="preserve"> </w:t>
      </w:r>
      <w:r w:rsidR="0085640B">
        <w:rPr>
          <w:rFonts w:ascii="Times New Roman" w:eastAsia="Times New Roman" w:hAnsi="Times New Roman" w:cs="Times New Roman"/>
          <w:sz w:val="24"/>
          <w:szCs w:val="24"/>
        </w:rPr>
        <w:t xml:space="preserve">с ТНР </w:t>
      </w:r>
      <w:r>
        <w:rPr>
          <w:rFonts w:ascii="Times New Roman" w:eastAsia="Times New Roman" w:hAnsi="Times New Roman" w:cs="Times New Roman"/>
          <w:sz w:val="24"/>
          <w:szCs w:val="24"/>
        </w:rPr>
        <w:t xml:space="preserve">состоит в формировании у воспитанников способности к усвоению элементарных языковых закономерностей. </w:t>
      </w:r>
    </w:p>
    <w:p w:rsidR="00F311F4" w:rsidRPr="0064570E" w:rsidRDefault="00C059C1" w:rsidP="0064570E">
      <w:pPr>
        <w:pStyle w:val="aff8"/>
        <w:numPr>
          <w:ilvl w:val="0"/>
          <w:numId w:val="49"/>
        </w:numPr>
        <w:ind w:left="0" w:firstLine="360"/>
        <w:rPr>
          <w:rFonts w:ascii="Times New Roman" w:eastAsia="Times New Roman" w:hAnsi="Times New Roman" w:cs="Times New Roman"/>
          <w:b/>
          <w:sz w:val="24"/>
          <w:szCs w:val="24"/>
        </w:rPr>
      </w:pPr>
      <w:r w:rsidRPr="0064570E">
        <w:rPr>
          <w:rFonts w:ascii="Times New Roman" w:eastAsia="Times New Roman" w:hAnsi="Times New Roman" w:cs="Times New Roman"/>
          <w:b/>
          <w:sz w:val="24"/>
          <w:szCs w:val="24"/>
        </w:rPr>
        <w:t>Специальные условия для получения образования детьми с тяжелыми нарушениями речи:</w:t>
      </w:r>
    </w:p>
    <w:p w:rsidR="00F311F4" w:rsidRDefault="00C059C1">
      <w:pPr>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Pr>
          <w:rFonts w:ascii="Times New Roman" w:eastAsia="Times New Roman" w:hAnsi="Times New Roman" w:cs="Times New Roman"/>
          <w:sz w:val="24"/>
          <w:szCs w:val="24"/>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Pr>
          <w:rFonts w:ascii="Times New Roman" w:eastAsia="Times New Roman" w:hAnsi="Times New Roman" w:cs="Times New Roman"/>
          <w:sz w:val="24"/>
          <w:szCs w:val="24"/>
        </w:rPr>
        <w:t>речеязыкового</w:t>
      </w:r>
      <w:proofErr w:type="spellEnd"/>
      <w:r>
        <w:rPr>
          <w:rFonts w:ascii="Times New Roman" w:eastAsia="Times New Roman" w:hAnsi="Times New Roman" w:cs="Times New Roman"/>
          <w:sz w:val="24"/>
          <w:szCs w:val="24"/>
        </w:rPr>
        <w:t xml:space="preserve"> развития и компенсаторные возможности обучающихся.</w:t>
      </w:r>
    </w:p>
    <w:p w:rsidR="00F311F4" w:rsidRDefault="00C059C1" w:rsidP="0064570E">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Pr>
          <w:rFonts w:ascii="Times New Roman" w:eastAsia="Times New Roman" w:hAnsi="Times New Roman" w:cs="Times New Roman"/>
          <w:sz w:val="24"/>
          <w:szCs w:val="24"/>
        </w:rPr>
        <w:t>этиопатогенетических</w:t>
      </w:r>
      <w:proofErr w:type="spellEnd"/>
      <w:r>
        <w:rPr>
          <w:rFonts w:ascii="Times New Roman" w:eastAsia="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F311F4" w:rsidRDefault="00C059C1">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Программа воспитания детей дошкольного возраста с ТНР.</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Целевой раздел Пояснительная записка.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воспитанию, формированию и развитию личности обучающихся с ТНР предполагает преемственность по отношению к достижению воспитательных целей начального общего образования.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Вся система духовно-нравственных и социокультурных ценностей российского народа находит отражение в содержании воспитательной работы ДО, в соответствии с возрастными особенностями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Ценность знания лежит в основе познавательного направления воспитания.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Ценность здоровья лежит в основе физического и оздоровительного направления воспитания.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Ценность труда лежит в основе трудового направления воспитания.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 культуры и красоты лежат в основе этико-эстетического направления воспитания.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 </w:t>
      </w:r>
      <w:proofErr w:type="spellStart"/>
      <w:r>
        <w:rPr>
          <w:rFonts w:ascii="Times New Roman" w:eastAsia="Times New Roman" w:hAnsi="Times New Roman" w:cs="Times New Roman"/>
          <w:sz w:val="24"/>
          <w:szCs w:val="24"/>
        </w:rPr>
        <w:t>инклюзивности</w:t>
      </w:r>
      <w:proofErr w:type="spellEnd"/>
      <w:r>
        <w:rPr>
          <w:rFonts w:ascii="Times New Roman" w:eastAsia="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реализуются в укладе дошкольных групп, включающем воспитывающие среды, общности, культурные практики, совместную деятельность и события.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Общая цель воспитания</w:t>
      </w:r>
      <w:r>
        <w:rPr>
          <w:rFonts w:ascii="Times New Roman" w:eastAsia="Times New Roman" w:hAnsi="Times New Roman" w:cs="Times New Roman"/>
          <w:sz w:val="24"/>
          <w:szCs w:val="24"/>
        </w:rPr>
        <w:t xml:space="preserve"> - личностное развитие дошкольников с ТНР и создание условий для их позитивной социализации на основе базовых ценностей российского общества.</w:t>
      </w:r>
    </w:p>
    <w:p w:rsidR="00F311F4" w:rsidRDefault="00C059C1">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 формирование ценностного отношения к окружающему миру, другим людям, себе;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воспитания формируются для каждого возрастного периода (4 года - 6 лет) на основе планируемых результатов достижения цели воспитания и с учетом психофизических особенностей обучающихся с ТНР.</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воспитания соответствуют основным направлениям воспитательной работы.</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психофизические особенности обучающихся с ТНР. Основными характеристиками воспитывающей среды являются ее насыщенность и структурированность.</w:t>
      </w:r>
    </w:p>
    <w:p w:rsidR="00F311F4" w:rsidRDefault="00C059C1">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Общности (сообщества) Организации: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Профессиональная общность </w:t>
      </w:r>
      <w:r>
        <w:rPr>
          <w:rFonts w:ascii="Times New Roman" w:eastAsia="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а также другие сотрудники: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являются примером в формировании полноценных и сформированных ценностных ориентиров, норм общения и поведения;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мотивируют обучающихся к общению друг с другом, поощрять даже самые незначительные стремления к общению и взаимодействию;</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поощряют детскую дружбу, стараться, чтобы дружба между отдельными детьми внутри </w:t>
      </w:r>
      <w:r>
        <w:rPr>
          <w:rFonts w:ascii="Times New Roman" w:eastAsia="Times New Roman" w:hAnsi="Times New Roman" w:cs="Times New Roman"/>
          <w:sz w:val="24"/>
          <w:szCs w:val="24"/>
        </w:rPr>
        <w:lastRenderedPageBreak/>
        <w:t>группы обучающихся принимала общественную направленность;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заботятся о том, чтобы обучающиеся непрерывно приобретали опыт общения на основе чувства доброжелательности;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содействуют проявлению детьми заботы об окружающих, учат проявлять чуткость к другим детям, побуждают обучающихся сопереживать, беспокоиться, проявлять внимание к заболевшему другому ребенку;</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учат обучающихся совместной деятельности, насыщают их жизнь событиями, которые сплачивали бы и объединяли ребят;</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воспитывают в детях чувство ответственности перед группой за свое поведение.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Профессионально-родительская общность </w:t>
      </w:r>
      <w:r>
        <w:rPr>
          <w:rFonts w:ascii="Times New Roman" w:eastAsia="Times New Roman" w:hAnsi="Times New Roman" w:cs="Times New Roman"/>
          <w:sz w:val="24"/>
          <w:szCs w:val="24"/>
        </w:rPr>
        <w:t>включает сотрудников ГБОУ «С(К)ОШИ V вида»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детско-взрослом коллективе.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Детско-взрослая общность. </w:t>
      </w:r>
      <w:r>
        <w:rPr>
          <w:rFonts w:ascii="Times New Roman" w:eastAsia="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Детская общность. </w:t>
      </w:r>
      <w:r>
        <w:rPr>
          <w:rFonts w:ascii="Times New Roman" w:eastAsia="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видов детских общностей являются разновозрастные детские общности. В детском саду должна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bookmarkStart w:id="6" w:name="tyjcwt" w:colFirst="0" w:colLast="0"/>
      <w:bookmarkEnd w:id="6"/>
      <w:r>
        <w:rPr>
          <w:rFonts w:ascii="Times New Roman" w:eastAsia="Times New Roman" w:hAnsi="Times New Roman" w:cs="Times New Roman"/>
          <w:b/>
          <w:color w:val="000000"/>
          <w:sz w:val="24"/>
          <w:szCs w:val="24"/>
        </w:rPr>
        <w:t>Культура поведения воспитателя в общностях как значимая составляющая уклада.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поведения взрослых в детском саду направлена на создание воспитывающей </w:t>
      </w:r>
      <w:r>
        <w:rPr>
          <w:rFonts w:ascii="Times New Roman" w:eastAsia="Times New Roman" w:hAnsi="Times New Roman" w:cs="Times New Roman"/>
          <w:sz w:val="24"/>
          <w:szCs w:val="24"/>
        </w:rPr>
        <w:lastRenderedPageBreak/>
        <w:t>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должен соблюдать кодекс нормы профессиональной этики и поведения:</w:t>
      </w:r>
    </w:p>
    <w:p w:rsidR="00F311F4" w:rsidRDefault="00C059C1" w:rsidP="00980DA5">
      <w:pPr>
        <w:numPr>
          <w:ilvl w:val="0"/>
          <w:numId w:val="12"/>
        </w:numPr>
        <w:tabs>
          <w:tab w:val="left" w:pos="971"/>
        </w:tabs>
        <w:ind w:firstLine="567"/>
        <w:contextualSpacing/>
      </w:pPr>
      <w:r>
        <w:rPr>
          <w:rFonts w:ascii="Times New Roman" w:eastAsia="Times New Roman" w:hAnsi="Times New Roman" w:cs="Times New Roman"/>
          <w:sz w:val="24"/>
          <w:szCs w:val="24"/>
        </w:rPr>
        <w:t>педагог всегда выходит навстречу родителям и приветствует родителей и детей первым;</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улыбка - всегда обязательная часть приветствия;</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педагог описывает события и ситуации, но не даёт им оценки;</w:t>
      </w:r>
    </w:p>
    <w:p w:rsidR="00F311F4" w:rsidRDefault="00C059C1" w:rsidP="00980DA5">
      <w:pPr>
        <w:numPr>
          <w:ilvl w:val="0"/>
          <w:numId w:val="12"/>
        </w:numPr>
        <w:tabs>
          <w:tab w:val="left" w:pos="975"/>
        </w:tabs>
        <w:ind w:firstLine="567"/>
        <w:contextualSpacing/>
      </w:pPr>
      <w:r>
        <w:rPr>
          <w:rFonts w:ascii="Times New Roman" w:eastAsia="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тон общения ровный и дружелюбный, исключается повышение голоса;</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уважительное отношение к личности воспитанника;</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умение заинтересованно слушать собеседника и сопереживать ему;</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умение видеть и слышать воспитанника, сопереживать ему;</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уравновешенность и самообладание, выдержка в отношениях с детьми;</w:t>
      </w:r>
    </w:p>
    <w:p w:rsidR="00F311F4" w:rsidRDefault="00C059C1" w:rsidP="00980DA5">
      <w:pPr>
        <w:numPr>
          <w:ilvl w:val="0"/>
          <w:numId w:val="12"/>
        </w:numPr>
        <w:tabs>
          <w:tab w:val="left" w:pos="971"/>
        </w:tabs>
        <w:ind w:firstLine="567"/>
        <w:contextualSpacing/>
      </w:pPr>
      <w:r>
        <w:rPr>
          <w:rFonts w:ascii="Times New Roman" w:eastAsia="Times New Roman" w:hAnsi="Times New Roman" w:cs="Times New Roman"/>
          <w:sz w:val="24"/>
          <w:szCs w:val="24"/>
        </w:rPr>
        <w:t xml:space="preserve">умение быстро и правильно оценивать сложившуюся обстановку и в то же </w:t>
      </w:r>
      <w:proofErr w:type="spellStart"/>
      <w:r>
        <w:rPr>
          <w:rFonts w:ascii="Times New Roman" w:eastAsia="Times New Roman" w:hAnsi="Times New Roman" w:cs="Times New Roman"/>
          <w:sz w:val="24"/>
          <w:szCs w:val="24"/>
        </w:rPr>
        <w:t>времяне</w:t>
      </w:r>
      <w:proofErr w:type="spellEnd"/>
      <w:r>
        <w:rPr>
          <w:rFonts w:ascii="Times New Roman" w:eastAsia="Times New Roman" w:hAnsi="Times New Roman" w:cs="Times New Roman"/>
          <w:sz w:val="24"/>
          <w:szCs w:val="24"/>
        </w:rPr>
        <w:t xml:space="preserve"> торопиться с выводами о поведении и способностях воспитанников;</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умение сочетать мягкий эмоциональный и деловой тон в отношениях с детьми;</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умение сочетать требовательность с чутким отношением к воспитанникам;</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знание возрастных и индивидуальных особенностей воспитанников;</w:t>
      </w:r>
    </w:p>
    <w:p w:rsidR="00F311F4" w:rsidRDefault="00C059C1" w:rsidP="00980DA5">
      <w:pPr>
        <w:numPr>
          <w:ilvl w:val="0"/>
          <w:numId w:val="12"/>
        </w:numPr>
        <w:tabs>
          <w:tab w:val="left" w:pos="1011"/>
        </w:tabs>
        <w:ind w:firstLine="567"/>
        <w:contextualSpacing/>
      </w:pPr>
      <w:r>
        <w:rPr>
          <w:rFonts w:ascii="Times New Roman" w:eastAsia="Times New Roman" w:hAnsi="Times New Roman" w:cs="Times New Roman"/>
          <w:sz w:val="24"/>
          <w:szCs w:val="24"/>
        </w:rPr>
        <w:t>соответствие внешнего вида статусу воспитателя детского сада.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Социокультурный контекст</w:t>
      </w:r>
      <w:r>
        <w:rPr>
          <w:rFonts w:ascii="Times New Roman" w:eastAsia="Times New Roman" w:hAnsi="Times New Roman" w:cs="Times New Roman"/>
          <w:sz w:val="24"/>
          <w:szCs w:val="24"/>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Деятельности и культурные практики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F311F4" w:rsidRDefault="00C059C1" w:rsidP="00980DA5">
      <w:pPr>
        <w:numPr>
          <w:ilvl w:val="0"/>
          <w:numId w:val="12"/>
        </w:numPr>
        <w:tabs>
          <w:tab w:val="left" w:pos="994"/>
        </w:tabs>
        <w:ind w:firstLine="567"/>
        <w:contextualSpacing/>
      </w:pPr>
      <w:r>
        <w:rPr>
          <w:rFonts w:ascii="Times New Roman" w:eastAsia="Times New Roman"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F311F4" w:rsidRDefault="00C059C1" w:rsidP="00980DA5">
      <w:pPr>
        <w:numPr>
          <w:ilvl w:val="0"/>
          <w:numId w:val="12"/>
        </w:numPr>
        <w:tabs>
          <w:tab w:val="left" w:pos="927"/>
        </w:tabs>
        <w:ind w:firstLine="567"/>
        <w:contextualSpacing/>
      </w:pPr>
      <w:r>
        <w:rPr>
          <w:rFonts w:ascii="Times New Roman" w:eastAsia="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F311F4" w:rsidRDefault="00C059C1" w:rsidP="00980DA5">
      <w:pPr>
        <w:numPr>
          <w:ilvl w:val="0"/>
          <w:numId w:val="12"/>
        </w:numPr>
        <w:tabs>
          <w:tab w:val="left" w:pos="927"/>
        </w:tabs>
        <w:ind w:firstLine="567"/>
        <w:contextualSpacing/>
      </w:pPr>
      <w:r>
        <w:rPr>
          <w:rFonts w:ascii="Times New Roman" w:eastAsia="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качестве средств реализации целей воспитания выступают следующие </w:t>
      </w:r>
      <w:r>
        <w:rPr>
          <w:rFonts w:ascii="Times New Roman" w:eastAsia="Times New Roman" w:hAnsi="Times New Roman" w:cs="Times New Roman"/>
          <w:color w:val="000000"/>
          <w:sz w:val="24"/>
          <w:szCs w:val="24"/>
        </w:rPr>
        <w:t>основные деятельности и культурные практики: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Совместная игра </w:t>
      </w:r>
      <w:r>
        <w:rPr>
          <w:rFonts w:ascii="Times New Roman" w:eastAsia="Times New Roman" w:hAnsi="Times New Roman" w:cs="Times New Roman"/>
          <w:sz w:val="24"/>
          <w:szCs w:val="24"/>
        </w:rPr>
        <w:t xml:space="preserve">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w:t>
      </w:r>
      <w:r>
        <w:rPr>
          <w:rFonts w:ascii="Times New Roman" w:eastAsia="Times New Roman" w:hAnsi="Times New Roman" w:cs="Times New Roman"/>
          <w:sz w:val="24"/>
          <w:szCs w:val="24"/>
        </w:rPr>
        <w:lastRenderedPageBreak/>
        <w:t>самостоятельной игры;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Ситуации общения </w:t>
      </w:r>
      <w:r>
        <w:rPr>
          <w:rFonts w:ascii="Times New Roman" w:eastAsia="Times New Roman" w:hAnsi="Times New Roman" w:cs="Times New Roman"/>
          <w:sz w:val="24"/>
          <w:szCs w:val="24"/>
        </w:rPr>
        <w:t>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имитационно -игровыми.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украшаем группу детского сада к празднику» и др.).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Творческая мастерская </w:t>
      </w:r>
      <w:r>
        <w:rPr>
          <w:rFonts w:ascii="Times New Roman" w:eastAsia="Times New 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приобщение к народным промыслам, просмотр познавательных презентаций, оформление художественной галереи, книжного уголка, игры. Результатом работы в творческой мастерской является создание книг-самоделок, составление маршрутов путешествия и др.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Детский досуг </w:t>
      </w:r>
      <w:r>
        <w:rPr>
          <w:rFonts w:ascii="Times New Roman" w:eastAsia="Times New Roman" w:hAnsi="Times New Roman" w:cs="Times New Roman"/>
          <w:sz w:val="24"/>
          <w:szCs w:val="24"/>
        </w:rPr>
        <w:t>- вид деятельности, целенаправленно организуемый взрослыми для игры, развлечения, отдыха. В детском саду организуются спортивные, музыкальные и литературные досуги. Организация досугов в соответствии с интересами и предпочтениями детей (в старшем дошкольном возрасте).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Коллективная и индивидуальная трудовая деятельность </w:t>
      </w:r>
      <w:r>
        <w:rPr>
          <w:rFonts w:ascii="Times New Roman" w:eastAsia="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Программы воспитания в структурном подразделении, используются следующие формы воспитательной работы: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Акции — это</w:t>
      </w:r>
      <w:r>
        <w:rPr>
          <w:rFonts w:ascii="Times New Roman" w:eastAsia="Times New Roman" w:hAnsi="Times New Roman" w:cs="Times New Roman"/>
          <w:sz w:val="24"/>
          <w:szCs w:val="24"/>
        </w:rPr>
        <w:t xml:space="preserve"> социально значимое, комплексное мероприятие, действие для достижения какой-либо общей цели (экологическая, социальная).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События</w:t>
      </w:r>
      <w:r>
        <w:rPr>
          <w:rFonts w:ascii="Times New Roman" w:eastAsia="Times New Roman" w:hAnsi="Times New Roman" w:cs="Times New Roman"/>
          <w:sz w:val="24"/>
          <w:szCs w:val="24"/>
        </w:rPr>
        <w:t xml:space="preserve"> этнокультурной и социальной направленности - важное явление, крупный факт, происшедший в общественной жизни. Входят события как </w:t>
      </w:r>
      <w:proofErr w:type="spellStart"/>
      <w:r>
        <w:rPr>
          <w:rFonts w:ascii="Times New Roman" w:eastAsia="Times New Roman" w:hAnsi="Times New Roman" w:cs="Times New Roman"/>
          <w:sz w:val="24"/>
          <w:szCs w:val="24"/>
        </w:rPr>
        <w:t>макросоциума</w:t>
      </w:r>
      <w:proofErr w:type="spellEnd"/>
      <w:r>
        <w:rPr>
          <w:rFonts w:ascii="Times New Roman" w:eastAsia="Times New Roman" w:hAnsi="Times New Roman" w:cs="Times New Roman"/>
          <w:sz w:val="24"/>
          <w:szCs w:val="24"/>
        </w:rPr>
        <w:t>, так и микросоциума окружающего ребенка. Эти события выстраиваются в контексте событийной общности нескольких поколений воспитывающих взрослых (семейные гостиные, досуги, экскурсии). События всегда открыты для нескольких поколений семей воспитанников, а также могут проводиться вместе с институтами культуры и искусства.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Мероприятия</w:t>
      </w:r>
      <w:r>
        <w:rPr>
          <w:rFonts w:ascii="Times New Roman" w:eastAsia="Times New Roman" w:hAnsi="Times New Roman" w:cs="Times New Roman"/>
          <w:sz w:val="24"/>
          <w:szCs w:val="24"/>
        </w:rPr>
        <w:t xml:space="preserve"> - совокупность действий, нацеленных на выполнение единой задачи (круг годовых праздников, конкурсы, выставки и др.).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Дела -</w:t>
      </w:r>
      <w:r>
        <w:rPr>
          <w:rFonts w:ascii="Times New Roman" w:eastAsia="Times New Roman" w:hAnsi="Times New Roman" w:cs="Times New Roman"/>
          <w:sz w:val="24"/>
          <w:szCs w:val="24"/>
        </w:rPr>
        <w:t xml:space="preserve"> приобщение детей к социокультурным нормам, традициям семьи, общества, государства (проекты, традиционные дела, мастер-классы, работа в лабораториях, центрах экспериментирования).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Развлечение</w:t>
      </w:r>
      <w:r>
        <w:rPr>
          <w:rFonts w:ascii="Times New Roman" w:eastAsia="Times New Roman" w:hAnsi="Times New Roman" w:cs="Times New Roman"/>
          <w:sz w:val="24"/>
          <w:szCs w:val="24"/>
        </w:rPr>
        <w:t xml:space="preserve"> - деятельность ради удовольствия, проведение досуга. Различные виды искусства могут быть способом проведения досуга (посиделки, клубы, гостиные, досуги, игра).</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i/>
          <w:color w:val="000000"/>
          <w:sz w:val="24"/>
          <w:szCs w:val="24"/>
        </w:rPr>
        <w:t>Деятельность</w:t>
      </w:r>
      <w:r>
        <w:rPr>
          <w:rFonts w:ascii="Times New Roman" w:eastAsia="Times New Roman" w:hAnsi="Times New Roman" w:cs="Times New Roman"/>
          <w:sz w:val="24"/>
          <w:szCs w:val="24"/>
        </w:rPr>
        <w:t xml:space="preserve"> - процесс (процессы) сознательного активного с объектом (окружающей действительностью), во время которого субъект целенаправленно воздействует на объект, удовлетворяя какие-либо свои потребности, достигая цели. В рамках разнообразной деятельности мы закладываем </w:t>
      </w:r>
      <w:r>
        <w:rPr>
          <w:rFonts w:ascii="Times New Roman" w:eastAsia="Times New Roman" w:hAnsi="Times New Roman" w:cs="Times New Roman"/>
          <w:color w:val="000000"/>
          <w:sz w:val="24"/>
          <w:szCs w:val="24"/>
        </w:rPr>
        <w:t>разные формы: игра, моделирование, игровые упражнения, чтение, ситуация, конкурсы, викторины, проекты, занятия, творческие мастерские.</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bookmarkStart w:id="7" w:name="3dy6vkm" w:colFirst="0" w:colLast="0"/>
      <w:bookmarkEnd w:id="7"/>
      <w:r>
        <w:rPr>
          <w:rFonts w:ascii="Times New Roman" w:eastAsia="Times New Roman" w:hAnsi="Times New Roman" w:cs="Times New Roman"/>
          <w:b/>
          <w:color w:val="000000"/>
          <w:sz w:val="24"/>
          <w:szCs w:val="24"/>
        </w:rPr>
        <w:t>Задачи воспитания в образовательных областях.</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Программы воспитания реализуется в ходе освоения детьми дошкольного </w:t>
      </w:r>
      <w:r>
        <w:rPr>
          <w:rFonts w:ascii="Times New Roman" w:eastAsia="Times New Roman" w:hAnsi="Times New Roman" w:cs="Times New Roman"/>
          <w:sz w:val="24"/>
          <w:szCs w:val="24"/>
        </w:rPr>
        <w:lastRenderedPageBreak/>
        <w:t>возраста всех образовательных областей, обозначенных в ФГОС ДО:</w:t>
      </w:r>
    </w:p>
    <w:p w:rsidR="00F311F4" w:rsidRDefault="00C059C1" w:rsidP="00980DA5">
      <w:pPr>
        <w:numPr>
          <w:ilvl w:val="0"/>
          <w:numId w:val="15"/>
        </w:numPr>
        <w:tabs>
          <w:tab w:val="left" w:pos="1023"/>
        </w:tabs>
        <w:ind w:firstLine="567"/>
        <w:contextualSpacing/>
      </w:pPr>
      <w:r>
        <w:rPr>
          <w:rFonts w:ascii="Times New Roman" w:eastAsia="Times New Roman" w:hAnsi="Times New Roman" w:cs="Times New Roman"/>
          <w:color w:val="000000"/>
          <w:sz w:val="24"/>
          <w:szCs w:val="24"/>
        </w:rPr>
        <w:t>Образовательная область «Социально-коммуникативное развитие»</w:t>
      </w:r>
      <w:r>
        <w:rPr>
          <w:rFonts w:ascii="Times New Roman" w:eastAsia="Times New Roman" w:hAnsi="Times New Roman" w:cs="Times New Roman"/>
          <w:sz w:val="24"/>
          <w:szCs w:val="24"/>
        </w:rPr>
        <w:t xml:space="preserve"> соотносится с патриотическим, духовно-нравственным, социальным и трудовым направлениями воспитания;</w:t>
      </w:r>
    </w:p>
    <w:p w:rsidR="00F311F4" w:rsidRDefault="00C059C1" w:rsidP="00980DA5">
      <w:pPr>
        <w:numPr>
          <w:ilvl w:val="0"/>
          <w:numId w:val="15"/>
        </w:numPr>
        <w:tabs>
          <w:tab w:val="left" w:pos="1023"/>
        </w:tabs>
        <w:ind w:firstLine="567"/>
        <w:contextualSpacing/>
      </w:pPr>
      <w:r>
        <w:rPr>
          <w:rFonts w:ascii="Times New Roman" w:eastAsia="Times New Roman" w:hAnsi="Times New Roman" w:cs="Times New Roman"/>
          <w:color w:val="000000"/>
          <w:sz w:val="24"/>
          <w:szCs w:val="24"/>
        </w:rPr>
        <w:t>Образовательная область «Познавательное развитие»</w:t>
      </w:r>
      <w:r>
        <w:rPr>
          <w:rFonts w:ascii="Times New Roman" w:eastAsia="Times New Roman" w:hAnsi="Times New Roman" w:cs="Times New Roman"/>
          <w:sz w:val="24"/>
          <w:szCs w:val="24"/>
        </w:rPr>
        <w:t xml:space="preserve"> соотносится с познавательным и патриотическим направлениями воспитания;</w:t>
      </w:r>
    </w:p>
    <w:p w:rsidR="00F311F4" w:rsidRDefault="00C059C1" w:rsidP="00980DA5">
      <w:pPr>
        <w:numPr>
          <w:ilvl w:val="0"/>
          <w:numId w:val="15"/>
        </w:numPr>
        <w:tabs>
          <w:tab w:val="left" w:pos="1023"/>
        </w:tabs>
        <w:ind w:firstLine="567"/>
        <w:contextualSpacing/>
      </w:pPr>
      <w:r>
        <w:rPr>
          <w:rFonts w:ascii="Times New Roman" w:eastAsia="Times New Roman" w:hAnsi="Times New Roman" w:cs="Times New Roman"/>
          <w:color w:val="000000"/>
          <w:sz w:val="24"/>
          <w:szCs w:val="24"/>
        </w:rPr>
        <w:t>Образовательная область «Речевое развитие»</w:t>
      </w:r>
      <w:r>
        <w:rPr>
          <w:rFonts w:ascii="Times New Roman" w:eastAsia="Times New Roman" w:hAnsi="Times New Roman" w:cs="Times New Roman"/>
          <w:sz w:val="24"/>
          <w:szCs w:val="24"/>
        </w:rPr>
        <w:t xml:space="preserve"> соотносится с социальным и эстетическим направлениями воспитания;</w:t>
      </w:r>
    </w:p>
    <w:p w:rsidR="00F311F4" w:rsidRDefault="00C059C1" w:rsidP="00980DA5">
      <w:pPr>
        <w:numPr>
          <w:ilvl w:val="0"/>
          <w:numId w:val="15"/>
        </w:numPr>
        <w:pBdr>
          <w:top w:val="nil"/>
          <w:left w:val="nil"/>
          <w:bottom w:val="nil"/>
          <w:right w:val="nil"/>
          <w:between w:val="nil"/>
        </w:pBdr>
        <w:tabs>
          <w:tab w:val="left" w:pos="1009"/>
        </w:tabs>
        <w:ind w:firstLine="567"/>
        <w:contextualSpacing/>
      </w:pPr>
      <w:r>
        <w:rPr>
          <w:rFonts w:ascii="Times New Roman" w:eastAsia="Times New Roman" w:hAnsi="Times New Roman" w:cs="Times New Roman"/>
          <w:color w:val="000000"/>
          <w:sz w:val="24"/>
          <w:szCs w:val="24"/>
        </w:rPr>
        <w:t>Образовательная область «Художественно-эстетическое развитие»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соотносится с эстетическим направлением воспитания;</w:t>
      </w:r>
    </w:p>
    <w:p w:rsidR="00F311F4" w:rsidRDefault="00C059C1" w:rsidP="00980DA5">
      <w:pPr>
        <w:numPr>
          <w:ilvl w:val="0"/>
          <w:numId w:val="15"/>
        </w:numPr>
        <w:tabs>
          <w:tab w:val="left" w:pos="1018"/>
        </w:tabs>
        <w:ind w:firstLine="567"/>
        <w:contextualSpacing/>
      </w:pPr>
      <w:r>
        <w:rPr>
          <w:rFonts w:ascii="Times New Roman" w:eastAsia="Times New Roman" w:hAnsi="Times New Roman" w:cs="Times New Roman"/>
          <w:color w:val="000000"/>
          <w:sz w:val="24"/>
          <w:szCs w:val="24"/>
        </w:rPr>
        <w:t>Образовательная область «Физическое развитие»</w:t>
      </w:r>
      <w:r>
        <w:rPr>
          <w:rFonts w:ascii="Times New Roman" w:eastAsia="Times New Roman" w:hAnsi="Times New Roman" w:cs="Times New Roman"/>
          <w:sz w:val="24"/>
          <w:szCs w:val="24"/>
        </w:rPr>
        <w:t xml:space="preserve"> соотносится с физическим и оздоровительным направлениями воспитания.</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воспитания </w:t>
      </w:r>
      <w:r>
        <w:rPr>
          <w:rFonts w:ascii="Times New Roman" w:eastAsia="Times New Roman" w:hAnsi="Times New Roman" w:cs="Times New Roman"/>
          <w:color w:val="000000"/>
          <w:sz w:val="24"/>
          <w:szCs w:val="24"/>
        </w:rPr>
        <w:t>в рамках образовательной области «Социально- коммуникативное развитие»</w:t>
      </w:r>
      <w:r>
        <w:rPr>
          <w:rFonts w:ascii="Times New Roman" w:eastAsia="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любви к своей семье, своему населенному пункту, родному краю, своей стране;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ценностного отношения к культурному наследию своего народа, к нравственным и культурным традициям России;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содействие становлению целостной картины мира, основанной на представлениях о добре и зле, прекрасном и безобразном, правдивом и ложном;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создание условий для возникновения у ребёнка нравственного, социально значимого поступка, приобретения ребёнком опыта милосердия и заботы;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способности бережно и уважительно относиться к результатам своего труда и труда других людей.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воспитания </w:t>
      </w:r>
      <w:r>
        <w:rPr>
          <w:rFonts w:ascii="Times New Roman" w:eastAsia="Times New Roman" w:hAnsi="Times New Roman" w:cs="Times New Roman"/>
          <w:color w:val="000000"/>
          <w:sz w:val="24"/>
          <w:szCs w:val="24"/>
        </w:rPr>
        <w:t>в рамках образовательной области «Познавательное развитие»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направлено на приобщение детей к ценностям «Человек», «Семья», «Познание», «Родина» и «Природа», что предполагает:</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отношения к знанию как ценности, понимание значения образования для человека, общества, страны;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приобщение к отечественным традициям и праздникам, к истории и достижениям родной страны, к культурному наследию народов России;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уважения к людям - представителям разных народов России независимо от их этнической принадлежности;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уважительного отношения к государственным символам страны (флагу, гербу, гимну);</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воспитания </w:t>
      </w:r>
      <w:r>
        <w:rPr>
          <w:rFonts w:ascii="Times New Roman" w:eastAsia="Times New Roman" w:hAnsi="Times New Roman" w:cs="Times New Roman"/>
          <w:color w:val="000000"/>
          <w:sz w:val="24"/>
          <w:szCs w:val="24"/>
        </w:rPr>
        <w:t>в рамках образовательной области «Речевое развитие»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направлено на приобщение детей к ценностям «Культура», «Красота», что предполагает:</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владение формами речевого этикета, отражающими принятые в обществе правила и нормы культурного поведения;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Решение задач воспитания в рамках образовательной области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«Художественно-эстетическое развитие»</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sz w:val="24"/>
          <w:szCs w:val="24"/>
        </w:rPr>
        <w:t>направлено на приобщение детей к ценностям «Красота», «Культура», «Человек», «Природа», что предполагает:</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становление эстетического, эмоционально-ценностного отношения к окружающему миру для гармонизации внешнего мира и внутреннего мира ребёнка;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целостной картины мира на основе интеграции интеллектуального и эмоционально-образного способов его освоения детьми;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воспитания </w:t>
      </w:r>
      <w:r>
        <w:rPr>
          <w:rFonts w:ascii="Times New Roman" w:eastAsia="Times New Roman" w:hAnsi="Times New Roman" w:cs="Times New Roman"/>
          <w:color w:val="000000"/>
          <w:sz w:val="24"/>
          <w:szCs w:val="24"/>
        </w:rPr>
        <w:t>в рамках образовательной области «Физическое развитие»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направлено на приобщение детей к ценностям «Жизнь», «Здоровье», что предполагает:</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у ребёнка </w:t>
      </w:r>
      <w:proofErr w:type="spellStart"/>
      <w:r>
        <w:rPr>
          <w:rFonts w:ascii="Times New Roman" w:eastAsia="Times New Roman" w:hAnsi="Times New Roman" w:cs="Times New Roman"/>
          <w:sz w:val="24"/>
          <w:szCs w:val="24"/>
        </w:rPr>
        <w:t>возрастнообразных</w:t>
      </w:r>
      <w:proofErr w:type="spellEnd"/>
      <w:r>
        <w:rPr>
          <w:rFonts w:ascii="Times New Roman" w:eastAsia="Times New Roman" w:hAnsi="Times New Roman" w:cs="Times New Roman"/>
          <w:sz w:val="24"/>
          <w:szCs w:val="24"/>
        </w:rPr>
        <w:t xml:space="preserve"> представлений о жизни, здоровье и физической культуре;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воспитание активности, самостоятельности, уверенности, нравственных и волевых качеств.</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Программа воспитания дошкольных групп ГБОУ «С(К)ОШИ V вида» реализуется в совместной деятельности педагога и детей и самостоятельной деятельности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решаемых  задач, желаний детей, их потребностей и возрастных способностей педагог может выбрать один или несколько вариантов совместной деятельности:</w:t>
      </w:r>
    </w:p>
    <w:p w:rsidR="00F311F4" w:rsidRDefault="00C059C1" w:rsidP="0085640B">
      <w:pPr>
        <w:numPr>
          <w:ilvl w:val="0"/>
          <w:numId w:val="7"/>
        </w:numPr>
        <w:tabs>
          <w:tab w:val="left" w:pos="1071"/>
        </w:tabs>
        <w:ind w:firstLine="567"/>
        <w:contextualSpacing/>
      </w:pPr>
      <w:r>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F311F4" w:rsidRDefault="00C059C1" w:rsidP="0085640B">
      <w:pPr>
        <w:numPr>
          <w:ilvl w:val="0"/>
          <w:numId w:val="7"/>
        </w:numPr>
        <w:tabs>
          <w:tab w:val="left" w:pos="1076"/>
        </w:tabs>
        <w:ind w:firstLine="567"/>
        <w:contextualSpacing/>
      </w:pPr>
      <w:r>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F311F4" w:rsidRDefault="00C059C1" w:rsidP="0085640B">
      <w:pPr>
        <w:numPr>
          <w:ilvl w:val="0"/>
          <w:numId w:val="7"/>
        </w:numPr>
        <w:tabs>
          <w:tab w:val="left" w:pos="1090"/>
        </w:tabs>
        <w:ind w:firstLine="567"/>
        <w:contextualSpacing/>
      </w:pPr>
      <w:r>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311F4" w:rsidRDefault="00C059C1" w:rsidP="0085640B">
      <w:pPr>
        <w:numPr>
          <w:ilvl w:val="0"/>
          <w:numId w:val="7"/>
        </w:numPr>
        <w:tabs>
          <w:tab w:val="left" w:pos="1086"/>
        </w:tabs>
        <w:ind w:firstLine="567"/>
        <w:contextualSpacing/>
      </w:pPr>
      <w:r>
        <w:rPr>
          <w:rFonts w:ascii="Times New Roman" w:eastAsia="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311F4" w:rsidRDefault="00C059C1" w:rsidP="0085640B">
      <w:pPr>
        <w:numPr>
          <w:ilvl w:val="0"/>
          <w:numId w:val="7"/>
        </w:numPr>
        <w:tabs>
          <w:tab w:val="left" w:pos="1095"/>
        </w:tabs>
        <w:ind w:firstLine="567"/>
        <w:contextualSpacing/>
      </w:pPr>
      <w:r>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311F4" w:rsidRDefault="00C059C1" w:rsidP="0085640B">
      <w:pPr>
        <w:numPr>
          <w:ilvl w:val="0"/>
          <w:numId w:val="7"/>
        </w:numPr>
        <w:tabs>
          <w:tab w:val="left" w:pos="1090"/>
        </w:tabs>
        <w:ind w:firstLine="567"/>
        <w:contextualSpacing/>
      </w:pPr>
      <w:r>
        <w:rPr>
          <w:rFonts w:ascii="Times New Roman" w:eastAsia="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r>
        <w:rPr>
          <w:rFonts w:ascii="Times New Roman" w:eastAsia="Times New Roman" w:hAnsi="Times New Roman" w:cs="Times New Roman"/>
          <w:sz w:val="24"/>
          <w:szCs w:val="24"/>
        </w:rPr>
        <w:lastRenderedPageBreak/>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дошкольных группах создана система форм организации разнообразной деятельности дошкольников. Среди них выделяются простые, составные и комплексные формы.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F311F4" w:rsidRDefault="00C059C1" w:rsidP="00980DA5">
      <w:pPr>
        <w:numPr>
          <w:ilvl w:val="0"/>
          <w:numId w:val="9"/>
        </w:numPr>
        <w:tabs>
          <w:tab w:val="left" w:pos="1383"/>
        </w:tabs>
        <w:ind w:firstLine="567"/>
        <w:contextualSpacing/>
      </w:pPr>
      <w:r>
        <w:rPr>
          <w:rFonts w:ascii="Times New Roman" w:eastAsia="Times New Roman" w:hAnsi="Times New Roman" w:cs="Times New Roman"/>
          <w:sz w:val="24"/>
          <w:szCs w:val="24"/>
        </w:rPr>
        <w:t>беседа,</w:t>
      </w:r>
    </w:p>
    <w:p w:rsidR="00F311F4" w:rsidRDefault="00C059C1" w:rsidP="00980DA5">
      <w:pPr>
        <w:numPr>
          <w:ilvl w:val="0"/>
          <w:numId w:val="9"/>
        </w:numPr>
        <w:tabs>
          <w:tab w:val="left" w:pos="1383"/>
        </w:tabs>
        <w:ind w:firstLine="567"/>
        <w:contextualSpacing/>
      </w:pPr>
      <w:r>
        <w:rPr>
          <w:rFonts w:ascii="Times New Roman" w:eastAsia="Times New Roman" w:hAnsi="Times New Roman" w:cs="Times New Roman"/>
          <w:sz w:val="24"/>
          <w:szCs w:val="24"/>
        </w:rPr>
        <w:t>рассказ,</w:t>
      </w:r>
    </w:p>
    <w:p w:rsidR="00F311F4" w:rsidRDefault="00C059C1" w:rsidP="00980DA5">
      <w:pPr>
        <w:numPr>
          <w:ilvl w:val="0"/>
          <w:numId w:val="9"/>
        </w:numPr>
        <w:tabs>
          <w:tab w:val="left" w:pos="1383"/>
        </w:tabs>
        <w:ind w:firstLine="567"/>
        <w:contextualSpacing/>
      </w:pPr>
      <w:r>
        <w:rPr>
          <w:rFonts w:ascii="Times New Roman" w:eastAsia="Times New Roman" w:hAnsi="Times New Roman" w:cs="Times New Roman"/>
          <w:sz w:val="24"/>
          <w:szCs w:val="24"/>
        </w:rPr>
        <w:t>эксперимент,</w:t>
      </w:r>
    </w:p>
    <w:p w:rsidR="00F311F4" w:rsidRDefault="00C059C1" w:rsidP="00980DA5">
      <w:pPr>
        <w:numPr>
          <w:ilvl w:val="0"/>
          <w:numId w:val="9"/>
        </w:numPr>
        <w:tabs>
          <w:tab w:val="left" w:pos="1383"/>
        </w:tabs>
        <w:ind w:firstLine="567"/>
        <w:contextualSpacing/>
      </w:pPr>
      <w:r>
        <w:rPr>
          <w:rFonts w:ascii="Times New Roman" w:eastAsia="Times New Roman" w:hAnsi="Times New Roman" w:cs="Times New Roman"/>
          <w:sz w:val="24"/>
          <w:szCs w:val="24"/>
        </w:rPr>
        <w:t>наблюдение,</w:t>
      </w:r>
    </w:p>
    <w:p w:rsidR="00F311F4" w:rsidRDefault="00C059C1" w:rsidP="00980DA5">
      <w:pPr>
        <w:numPr>
          <w:ilvl w:val="0"/>
          <w:numId w:val="9"/>
        </w:numPr>
        <w:tabs>
          <w:tab w:val="left" w:pos="1383"/>
        </w:tabs>
        <w:ind w:firstLine="567"/>
        <w:contextualSpacing/>
        <w:jc w:val="left"/>
      </w:pPr>
      <w:r>
        <w:rPr>
          <w:rFonts w:ascii="Times New Roman" w:eastAsia="Times New Roman" w:hAnsi="Times New Roman" w:cs="Times New Roman"/>
          <w:sz w:val="24"/>
          <w:szCs w:val="24"/>
        </w:rPr>
        <w:t>дидактическая (или любая другая игра, возникающая по инициативе педагога) Составные формы состоят из простых форм, представленных в разнообразных сочетаниях.</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 составным формам относятся:</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игровые ситуации,</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игры-путешествия,</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творческие мастерские,</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детские лаборатории,</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творческие гостиные,</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творческие лаборатории,</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целевые прогулки,</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экскурсии,</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 xml:space="preserve">образовательный </w:t>
      </w:r>
      <w:proofErr w:type="spellStart"/>
      <w:r>
        <w:rPr>
          <w:rFonts w:ascii="Times New Roman" w:eastAsia="Times New Roman" w:hAnsi="Times New Roman" w:cs="Times New Roman"/>
          <w:sz w:val="24"/>
          <w:szCs w:val="24"/>
        </w:rPr>
        <w:t>челлендж</w:t>
      </w:r>
      <w:proofErr w:type="spellEnd"/>
      <w:r>
        <w:rPr>
          <w:rFonts w:ascii="Times New Roman" w:eastAsia="Times New Roman" w:hAnsi="Times New Roman" w:cs="Times New Roman"/>
          <w:sz w:val="24"/>
          <w:szCs w:val="24"/>
        </w:rPr>
        <w:t>,</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интерактивные праздники.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Комплексные формы создаются как целенаправленная подборка (комплекс) простых и составных форм. К комплексным формам относятся:</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детско-родительские и иные проекты,</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тематические дни,</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тематические недели,</w:t>
      </w:r>
    </w:p>
    <w:p w:rsidR="00F311F4" w:rsidRDefault="00C059C1" w:rsidP="00980DA5">
      <w:pPr>
        <w:numPr>
          <w:ilvl w:val="0"/>
          <w:numId w:val="9"/>
        </w:numPr>
        <w:tabs>
          <w:tab w:val="left" w:pos="1378"/>
        </w:tabs>
        <w:ind w:firstLine="567"/>
        <w:contextualSpacing/>
      </w:pPr>
      <w:r>
        <w:rPr>
          <w:rFonts w:ascii="Times New Roman" w:eastAsia="Times New Roman" w:hAnsi="Times New Roman" w:cs="Times New Roman"/>
          <w:sz w:val="24"/>
          <w:szCs w:val="24"/>
        </w:rPr>
        <w:t>тематические или образовательные циклы.</w:t>
      </w:r>
    </w:p>
    <w:p w:rsidR="00F311F4" w:rsidRDefault="00C059C1" w:rsidP="0085640B">
      <w:pPr>
        <w:tabs>
          <w:tab w:val="left" w:pos="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311F4" w:rsidRDefault="00C059C1" w:rsidP="0085640B">
      <w:pPr>
        <w:tabs>
          <w:tab w:val="left" w:pos="1378"/>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p>
    <w:p w:rsidR="00F311F4" w:rsidRDefault="00C059C1" w:rsidP="0085640B">
      <w:pPr>
        <w:tabs>
          <w:tab w:val="left" w:pos="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311F4" w:rsidRDefault="00C059C1" w:rsidP="0085640B">
      <w:pPr>
        <w:tabs>
          <w:tab w:val="left" w:pos="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Учитывая потенциал игры для разностороннего развития ребёнка и становления его </w:t>
      </w:r>
      <w:r>
        <w:rPr>
          <w:rFonts w:ascii="Times New Roman" w:eastAsia="Times New Roman" w:hAnsi="Times New Roman" w:cs="Times New Roman"/>
          <w:sz w:val="24"/>
          <w:szCs w:val="24"/>
        </w:rPr>
        <w:lastRenderedPageBreak/>
        <w:t>личности, педагог максимально использует все варианты её 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rsidR="00F311F4" w:rsidRDefault="00C059C1" w:rsidP="0085640B">
      <w:pPr>
        <w:numPr>
          <w:ilvl w:val="0"/>
          <w:numId w:val="1"/>
        </w:numPr>
        <w:tabs>
          <w:tab w:val="left" w:pos="1007"/>
        </w:tabs>
        <w:ind w:firstLine="567"/>
        <w:contextualSpacing/>
        <w:jc w:val="left"/>
      </w:pPr>
      <w:r>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311F4" w:rsidRDefault="00C059C1" w:rsidP="0085640B">
      <w:pPr>
        <w:numPr>
          <w:ilvl w:val="0"/>
          <w:numId w:val="1"/>
        </w:numPr>
        <w:tabs>
          <w:tab w:val="left" w:pos="1007"/>
        </w:tabs>
        <w:ind w:firstLine="567"/>
        <w:contextualSpacing/>
        <w:jc w:val="left"/>
      </w:pPr>
      <w:r>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311F4" w:rsidRDefault="00C059C1" w:rsidP="0085640B">
      <w:pPr>
        <w:numPr>
          <w:ilvl w:val="0"/>
          <w:numId w:val="1"/>
        </w:numPr>
        <w:tabs>
          <w:tab w:val="left" w:pos="1007"/>
        </w:tabs>
        <w:ind w:firstLine="567"/>
        <w:contextualSpacing/>
        <w:jc w:val="left"/>
      </w:pPr>
      <w:r>
        <w:rPr>
          <w:rFonts w:ascii="Times New Roman" w:eastAsia="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F311F4" w:rsidRDefault="00C059C1" w:rsidP="0085640B">
      <w:pPr>
        <w:numPr>
          <w:ilvl w:val="0"/>
          <w:numId w:val="1"/>
        </w:numPr>
        <w:tabs>
          <w:tab w:val="left" w:pos="1007"/>
        </w:tabs>
        <w:ind w:firstLine="567"/>
        <w:contextualSpacing/>
      </w:pPr>
      <w:r>
        <w:rPr>
          <w:rFonts w:ascii="Times New Roman" w:eastAsia="Times New Roman" w:hAnsi="Times New Roman" w:cs="Times New Roman"/>
          <w:sz w:val="24"/>
          <w:szCs w:val="24"/>
        </w:rPr>
        <w:t>наблюдения за объектами и явлениями природы, трудом взрослых;</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областей;</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требованиям СанПиН 1.2.3685-21 в режиме дня предусмотрено время для проведения занятий.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Занятие </w:t>
      </w:r>
      <w:r>
        <w:rPr>
          <w:rFonts w:ascii="Times New Roman" w:eastAsia="Times New Roman" w:hAnsi="Times New Roman" w:cs="Times New Roman"/>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Образовательная деятельность, осуществляемая во время прогулки, включает:</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экспериментирование с объектами неживой природы;</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сюжетно-ролевые и конструктивные игры (с песком, со снегом, с природным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материалом);</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lastRenderedPageBreak/>
        <w:t>элементарную трудовую деятельность детей на участке ДОО;</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свободное общение педагога с детьми, индивидуальную работу;</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проведение спортивных праздников (при необходимости).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осуществляемая во вторую половину дня, может включать:</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311F4" w:rsidRDefault="00C059C1" w:rsidP="0085640B">
      <w:pPr>
        <w:numPr>
          <w:ilvl w:val="0"/>
          <w:numId w:val="1"/>
        </w:numPr>
        <w:tabs>
          <w:tab w:val="left" w:pos="1011"/>
        </w:tabs>
        <w:ind w:firstLine="567"/>
        <w:contextualSpacing/>
      </w:pPr>
      <w:r>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311F4" w:rsidRDefault="00C059C1" w:rsidP="0085640B">
      <w:pPr>
        <w:numPr>
          <w:ilvl w:val="0"/>
          <w:numId w:val="1"/>
        </w:numPr>
        <w:tabs>
          <w:tab w:val="left" w:pos="1006"/>
        </w:tabs>
        <w:ind w:firstLine="567"/>
        <w:contextualSpacing/>
      </w:pPr>
      <w:r>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311F4" w:rsidRDefault="00C059C1" w:rsidP="0085640B">
      <w:pPr>
        <w:numPr>
          <w:ilvl w:val="0"/>
          <w:numId w:val="1"/>
        </w:numPr>
        <w:tabs>
          <w:tab w:val="left" w:pos="1006"/>
        </w:tabs>
        <w:ind w:firstLine="567"/>
        <w:contextualSpacing/>
      </w:pPr>
      <w:r>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rsidR="00F311F4" w:rsidRDefault="00C059C1" w:rsidP="0085640B">
      <w:pPr>
        <w:numPr>
          <w:ilvl w:val="0"/>
          <w:numId w:val="1"/>
        </w:numPr>
        <w:tabs>
          <w:tab w:val="left" w:pos="1006"/>
        </w:tabs>
        <w:ind w:firstLine="567"/>
        <w:contextualSpacing/>
      </w:pPr>
      <w:r>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311F4" w:rsidRDefault="00C059C1" w:rsidP="0085640B">
      <w:pPr>
        <w:numPr>
          <w:ilvl w:val="0"/>
          <w:numId w:val="1"/>
        </w:numPr>
        <w:tabs>
          <w:tab w:val="left" w:pos="1006"/>
        </w:tabs>
        <w:ind w:firstLine="567"/>
        <w:contextualSpacing/>
      </w:pPr>
      <w:r>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F311F4" w:rsidRDefault="00C059C1" w:rsidP="0085640B">
      <w:pPr>
        <w:numPr>
          <w:ilvl w:val="0"/>
          <w:numId w:val="1"/>
        </w:numPr>
        <w:tabs>
          <w:tab w:val="left" w:pos="1006"/>
        </w:tabs>
        <w:ind w:firstLine="567"/>
        <w:contextualSpacing/>
      </w:pPr>
      <w:r>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311F4" w:rsidRDefault="00C059C1" w:rsidP="0085640B">
      <w:pPr>
        <w:numPr>
          <w:ilvl w:val="0"/>
          <w:numId w:val="1"/>
        </w:numPr>
        <w:tabs>
          <w:tab w:val="left" w:pos="1006"/>
        </w:tabs>
        <w:ind w:firstLine="567"/>
        <w:contextualSpacing/>
      </w:pPr>
      <w:r>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F311F4" w:rsidRDefault="00C059C1" w:rsidP="0085640B">
      <w:pPr>
        <w:numPr>
          <w:ilvl w:val="0"/>
          <w:numId w:val="1"/>
        </w:numPr>
        <w:tabs>
          <w:tab w:val="left" w:pos="1006"/>
        </w:tabs>
        <w:ind w:firstLine="567"/>
        <w:contextualSpacing/>
      </w:pPr>
      <w:r>
        <w:rPr>
          <w:rFonts w:ascii="Times New Roman" w:eastAsia="Times New Roman" w:hAnsi="Times New Roman" w:cs="Times New Roman"/>
          <w:sz w:val="24"/>
          <w:szCs w:val="24"/>
        </w:rPr>
        <w:t>работу с родителями (законными представителями).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организации самостоятельной деятельности детей в группе создаются различные центры активности.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группах предусматривается следующий комплекс центров детской активности:</w:t>
      </w:r>
    </w:p>
    <w:p w:rsidR="00F311F4" w:rsidRDefault="00C059C1" w:rsidP="00980DA5">
      <w:pPr>
        <w:widowControl/>
        <w:numPr>
          <w:ilvl w:val="0"/>
          <w:numId w:val="20"/>
        </w:numPr>
        <w:pBdr>
          <w:top w:val="nil"/>
          <w:left w:val="nil"/>
          <w:bottom w:val="nil"/>
          <w:right w:val="nil"/>
          <w:between w:val="nil"/>
        </w:pBdr>
        <w:tabs>
          <w:tab w:val="left" w:pos="1006"/>
        </w:tabs>
        <w:ind w:left="0" w:right="3" w:firstLine="567"/>
        <w:contextualSpacing/>
        <w:rPr>
          <w:color w:val="000000"/>
          <w:sz w:val="24"/>
          <w:szCs w:val="24"/>
        </w:rPr>
      </w:pPr>
      <w:r>
        <w:rPr>
          <w:rFonts w:ascii="Times New Roman" w:eastAsia="Times New Roman" w:hAnsi="Times New Roman" w:cs="Times New Roman"/>
          <w:color w:val="00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311F4" w:rsidRDefault="00C059C1" w:rsidP="00980DA5">
      <w:pPr>
        <w:widowControl/>
        <w:numPr>
          <w:ilvl w:val="0"/>
          <w:numId w:val="20"/>
        </w:numPr>
        <w:pBdr>
          <w:top w:val="nil"/>
          <w:left w:val="nil"/>
          <w:bottom w:val="nil"/>
          <w:right w:val="nil"/>
          <w:between w:val="nil"/>
        </w:pBdr>
        <w:tabs>
          <w:tab w:val="left" w:pos="1006"/>
        </w:tabs>
        <w:ind w:left="0" w:right="3" w:firstLine="567"/>
        <w:contextualSpacing/>
        <w:rPr>
          <w:color w:val="000000"/>
          <w:sz w:val="24"/>
          <w:szCs w:val="24"/>
        </w:rPr>
      </w:pPr>
      <w:r>
        <w:rPr>
          <w:rFonts w:ascii="Times New Roman" w:eastAsia="Times New Roman" w:hAnsi="Times New Roman" w:cs="Times New Roman"/>
          <w:color w:val="00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311F4" w:rsidRDefault="00C059C1" w:rsidP="00980DA5">
      <w:pPr>
        <w:widowControl/>
        <w:numPr>
          <w:ilvl w:val="0"/>
          <w:numId w:val="20"/>
        </w:numPr>
        <w:pBdr>
          <w:top w:val="nil"/>
          <w:left w:val="nil"/>
          <w:bottom w:val="nil"/>
          <w:right w:val="nil"/>
          <w:between w:val="nil"/>
        </w:pBdr>
        <w:tabs>
          <w:tab w:val="left" w:pos="1006"/>
        </w:tabs>
        <w:ind w:left="0" w:right="3" w:firstLine="567"/>
        <w:contextualSpacing/>
        <w:rPr>
          <w:color w:val="000000"/>
          <w:sz w:val="24"/>
          <w:szCs w:val="24"/>
        </w:rPr>
      </w:pPr>
      <w:r>
        <w:rPr>
          <w:rFonts w:ascii="Times New Roman" w:eastAsia="Times New Roman" w:hAnsi="Times New Roman" w:cs="Times New Roman"/>
          <w:color w:val="00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311F4" w:rsidRDefault="00C059C1" w:rsidP="00980DA5">
      <w:pPr>
        <w:widowControl/>
        <w:numPr>
          <w:ilvl w:val="0"/>
          <w:numId w:val="20"/>
        </w:numPr>
        <w:pBdr>
          <w:top w:val="nil"/>
          <w:left w:val="nil"/>
          <w:bottom w:val="nil"/>
          <w:right w:val="nil"/>
          <w:between w:val="nil"/>
        </w:pBdr>
        <w:tabs>
          <w:tab w:val="left" w:pos="1006"/>
        </w:tabs>
        <w:ind w:left="0" w:right="3" w:firstLine="567"/>
        <w:contextualSpacing/>
        <w:rPr>
          <w:color w:val="000000"/>
          <w:sz w:val="24"/>
          <w:szCs w:val="24"/>
        </w:rPr>
      </w:pPr>
      <w:r>
        <w:rPr>
          <w:rFonts w:ascii="Times New Roman" w:eastAsia="Times New Roman" w:hAnsi="Times New Roman" w:cs="Times New Roman"/>
          <w:color w:val="00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311F4" w:rsidRDefault="00C059C1" w:rsidP="00980DA5">
      <w:pPr>
        <w:widowControl/>
        <w:numPr>
          <w:ilvl w:val="0"/>
          <w:numId w:val="20"/>
        </w:numPr>
        <w:pBdr>
          <w:top w:val="nil"/>
          <w:left w:val="nil"/>
          <w:bottom w:val="nil"/>
          <w:right w:val="nil"/>
          <w:between w:val="nil"/>
        </w:pBdr>
        <w:tabs>
          <w:tab w:val="left" w:pos="1006"/>
        </w:tabs>
        <w:ind w:left="0" w:right="3" w:firstLine="567"/>
        <w:contextualSpacing/>
        <w:rPr>
          <w:color w:val="000000"/>
          <w:sz w:val="24"/>
          <w:szCs w:val="24"/>
        </w:rPr>
      </w:pPr>
      <w:r>
        <w:rPr>
          <w:rFonts w:ascii="Times New Roman" w:eastAsia="Times New Roman" w:hAnsi="Times New Roman" w:cs="Times New Roman"/>
          <w:color w:val="00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311F4" w:rsidRDefault="00C059C1" w:rsidP="00980DA5">
      <w:pPr>
        <w:widowControl/>
        <w:numPr>
          <w:ilvl w:val="0"/>
          <w:numId w:val="20"/>
        </w:numPr>
        <w:pBdr>
          <w:top w:val="nil"/>
          <w:left w:val="nil"/>
          <w:bottom w:val="nil"/>
          <w:right w:val="nil"/>
          <w:between w:val="nil"/>
        </w:pBdr>
        <w:tabs>
          <w:tab w:val="left" w:pos="1006"/>
        </w:tabs>
        <w:ind w:left="0" w:right="3" w:firstLine="567"/>
        <w:contextualSpacing/>
        <w:rPr>
          <w:color w:val="000000"/>
          <w:sz w:val="24"/>
          <w:szCs w:val="24"/>
        </w:rPr>
      </w:pPr>
      <w:r>
        <w:rPr>
          <w:rFonts w:ascii="Times New Roman" w:eastAsia="Times New Roman" w:hAnsi="Times New Roman" w:cs="Times New Roman"/>
          <w:color w:val="000000"/>
          <w:sz w:val="24"/>
          <w:szCs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311F4" w:rsidRDefault="00C059C1" w:rsidP="00980DA5">
      <w:pPr>
        <w:widowControl/>
        <w:numPr>
          <w:ilvl w:val="0"/>
          <w:numId w:val="20"/>
        </w:numPr>
        <w:pBdr>
          <w:top w:val="nil"/>
          <w:left w:val="nil"/>
          <w:bottom w:val="nil"/>
          <w:right w:val="nil"/>
          <w:between w:val="nil"/>
        </w:pBdr>
        <w:tabs>
          <w:tab w:val="left" w:pos="1006"/>
        </w:tabs>
        <w:ind w:left="0" w:right="3" w:firstLine="567"/>
        <w:contextualSpacing/>
        <w:rPr>
          <w:color w:val="000000"/>
          <w:sz w:val="24"/>
          <w:szCs w:val="24"/>
        </w:rPr>
      </w:pPr>
      <w:r>
        <w:rPr>
          <w:rFonts w:ascii="Times New Roman" w:eastAsia="Times New Roman" w:hAnsi="Times New Roman" w:cs="Times New Roman"/>
          <w:color w:val="000000"/>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F311F4" w:rsidRDefault="00C059C1" w:rsidP="00980DA5">
      <w:pPr>
        <w:widowControl/>
        <w:numPr>
          <w:ilvl w:val="0"/>
          <w:numId w:val="20"/>
        </w:numPr>
        <w:pBdr>
          <w:top w:val="nil"/>
          <w:left w:val="nil"/>
          <w:bottom w:val="nil"/>
          <w:right w:val="nil"/>
          <w:between w:val="nil"/>
        </w:pBdr>
        <w:tabs>
          <w:tab w:val="left" w:pos="1002"/>
        </w:tabs>
        <w:ind w:left="0" w:right="3" w:firstLine="567"/>
        <w:contextualSpacing/>
        <w:rPr>
          <w:color w:val="000000"/>
          <w:sz w:val="24"/>
          <w:szCs w:val="24"/>
        </w:rPr>
      </w:pPr>
      <w:r>
        <w:rPr>
          <w:rFonts w:ascii="Times New Roman" w:eastAsia="Times New Roman" w:hAnsi="Times New Roman" w:cs="Times New Roman"/>
          <w:color w:val="000000"/>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311F4" w:rsidRDefault="00C059C1" w:rsidP="00980DA5">
      <w:pPr>
        <w:widowControl/>
        <w:numPr>
          <w:ilvl w:val="0"/>
          <w:numId w:val="20"/>
        </w:numPr>
        <w:pBdr>
          <w:top w:val="nil"/>
          <w:left w:val="nil"/>
          <w:bottom w:val="nil"/>
          <w:right w:val="nil"/>
          <w:between w:val="nil"/>
        </w:pBdr>
        <w:tabs>
          <w:tab w:val="left" w:pos="1002"/>
        </w:tabs>
        <w:ind w:left="0" w:right="3" w:firstLine="567"/>
        <w:contextualSpacing/>
        <w:rPr>
          <w:color w:val="000000"/>
          <w:sz w:val="24"/>
          <w:szCs w:val="24"/>
        </w:rPr>
      </w:pPr>
      <w:r>
        <w:rPr>
          <w:rFonts w:ascii="Times New Roman" w:eastAsia="Times New Roman" w:hAnsi="Times New Roman" w:cs="Times New Roman"/>
          <w:color w:val="000000"/>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311F4" w:rsidRDefault="00C059C1" w:rsidP="00980DA5">
      <w:pPr>
        <w:widowControl/>
        <w:numPr>
          <w:ilvl w:val="0"/>
          <w:numId w:val="20"/>
        </w:numPr>
        <w:pBdr>
          <w:top w:val="nil"/>
          <w:left w:val="nil"/>
          <w:bottom w:val="nil"/>
          <w:right w:val="nil"/>
          <w:between w:val="nil"/>
        </w:pBdr>
        <w:tabs>
          <w:tab w:val="left" w:pos="1002"/>
        </w:tabs>
        <w:ind w:left="0" w:right="3" w:firstLine="567"/>
        <w:contextualSpacing/>
        <w:rPr>
          <w:color w:val="000000"/>
          <w:sz w:val="24"/>
          <w:szCs w:val="24"/>
        </w:rPr>
      </w:pPr>
      <w:r>
        <w:rPr>
          <w:rFonts w:ascii="Times New Roman" w:eastAsia="Times New Roman" w:hAnsi="Times New Roman" w:cs="Times New Roman"/>
          <w:color w:val="000000"/>
          <w:sz w:val="24"/>
          <w:szCs w:val="24"/>
        </w:rPr>
        <w:t>центр уединения предназначен для снятия психоэмоционального напряжения воспитанников;</w:t>
      </w:r>
    </w:p>
    <w:p w:rsidR="00F311F4" w:rsidRDefault="00C059C1" w:rsidP="00980DA5">
      <w:pPr>
        <w:widowControl/>
        <w:numPr>
          <w:ilvl w:val="0"/>
          <w:numId w:val="20"/>
        </w:numPr>
        <w:pBdr>
          <w:top w:val="nil"/>
          <w:left w:val="nil"/>
          <w:bottom w:val="nil"/>
          <w:right w:val="nil"/>
          <w:between w:val="nil"/>
        </w:pBdr>
        <w:tabs>
          <w:tab w:val="left" w:pos="1002"/>
        </w:tabs>
        <w:ind w:left="0" w:right="3" w:firstLine="567"/>
        <w:contextualSpacing/>
        <w:rPr>
          <w:color w:val="000000"/>
          <w:sz w:val="24"/>
          <w:szCs w:val="24"/>
        </w:rPr>
      </w:pPr>
      <w:r>
        <w:rPr>
          <w:rFonts w:ascii="Times New Roman" w:eastAsia="Times New Roman" w:hAnsi="Times New Roman" w:cs="Times New Roman"/>
          <w:color w:val="00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ребёнку возможность проявить свою субъективность с разных сторон, что, в свою очередь, способствует становлению разных видов детских инициатив:</w:t>
      </w:r>
    </w:p>
    <w:p w:rsidR="00F311F4" w:rsidRDefault="00C059C1" w:rsidP="00980DA5">
      <w:pPr>
        <w:numPr>
          <w:ilvl w:val="0"/>
          <w:numId w:val="10"/>
        </w:numPr>
        <w:tabs>
          <w:tab w:val="left" w:pos="1002"/>
        </w:tabs>
        <w:ind w:firstLine="567"/>
        <w:contextualSpacing/>
      </w:pPr>
      <w:r>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F311F4" w:rsidRDefault="00C059C1" w:rsidP="00980DA5">
      <w:pPr>
        <w:numPr>
          <w:ilvl w:val="0"/>
          <w:numId w:val="10"/>
        </w:numPr>
        <w:tabs>
          <w:tab w:val="left" w:pos="1002"/>
        </w:tabs>
        <w:ind w:firstLine="567"/>
        <w:contextualSpacing/>
      </w:pPr>
      <w:r>
        <w:rPr>
          <w:rFonts w:ascii="Times New Roman" w:eastAsia="Times New Roman" w:hAnsi="Times New Roman" w:cs="Times New Roman"/>
          <w:sz w:val="24"/>
          <w:szCs w:val="24"/>
        </w:rPr>
        <w:t>в продуктивной - созидающий и волевой субъект (инициатива целеполагания);</w:t>
      </w:r>
    </w:p>
    <w:p w:rsidR="00F311F4" w:rsidRDefault="00C059C1" w:rsidP="00980DA5">
      <w:pPr>
        <w:numPr>
          <w:ilvl w:val="0"/>
          <w:numId w:val="10"/>
        </w:numPr>
        <w:tabs>
          <w:tab w:val="left" w:pos="1002"/>
        </w:tabs>
        <w:ind w:firstLine="567"/>
        <w:contextualSpacing/>
      </w:pPr>
      <w:r>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F311F4" w:rsidRDefault="00C059C1" w:rsidP="00980DA5">
      <w:pPr>
        <w:numPr>
          <w:ilvl w:val="0"/>
          <w:numId w:val="10"/>
        </w:numPr>
        <w:tabs>
          <w:tab w:val="left" w:pos="1002"/>
        </w:tabs>
        <w:ind w:firstLine="567"/>
        <w:contextualSpacing/>
      </w:pPr>
      <w:r>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F311F4" w:rsidRDefault="00C059C1" w:rsidP="00980DA5">
      <w:pPr>
        <w:numPr>
          <w:ilvl w:val="0"/>
          <w:numId w:val="10"/>
        </w:numPr>
        <w:tabs>
          <w:tab w:val="left" w:pos="1002"/>
        </w:tabs>
        <w:ind w:firstLine="567"/>
        <w:contextualSpacing/>
      </w:pPr>
      <w:r>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Тематику культурных практик педагогу помогают определить детские вопросы, </w:t>
      </w:r>
      <w:r>
        <w:rPr>
          <w:rFonts w:ascii="Times New Roman" w:eastAsia="Times New Roman" w:hAnsi="Times New Roman" w:cs="Times New Roman"/>
          <w:sz w:val="24"/>
          <w:szCs w:val="24"/>
        </w:rPr>
        <w:lastRenderedPageBreak/>
        <w:t>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родителям (законным представителям);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освоения Программы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результатов воспитательной работы в соответствии со Стандартом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Целевые ориентиры воспитания.</w:t>
      </w:r>
    </w:p>
    <w:p w:rsidR="00F311F4" w:rsidRDefault="00C059C1" w:rsidP="00980DA5">
      <w:pPr>
        <w:numPr>
          <w:ilvl w:val="0"/>
          <w:numId w:val="11"/>
        </w:numPr>
        <w:tabs>
          <w:tab w:val="left" w:pos="1110"/>
        </w:tabs>
        <w:ind w:firstLine="567"/>
        <w:contextualSpacing/>
      </w:pPr>
      <w:r>
        <w:rPr>
          <w:rFonts w:ascii="Times New Roman" w:eastAsia="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311F4" w:rsidRDefault="00C059C1" w:rsidP="00980DA5">
      <w:pPr>
        <w:numPr>
          <w:ilvl w:val="0"/>
          <w:numId w:val="11"/>
        </w:numPr>
        <w:tabs>
          <w:tab w:val="left" w:pos="1106"/>
        </w:tabs>
        <w:ind w:firstLine="567"/>
        <w:contextualSpacing/>
      </w:pPr>
      <w:r>
        <w:rPr>
          <w:rFonts w:ascii="Times New Roman" w:eastAsia="Times New Roman" w:hAnsi="Times New Roman" w:cs="Times New Roman"/>
          <w:sz w:val="24"/>
          <w:szCs w:val="24"/>
        </w:rPr>
        <w:t xml:space="preserve">В соответствии с ФГОС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оценка</w:t>
      </w:r>
      <w:proofErr w:type="gramEnd"/>
      <w:r>
        <w:rPr>
          <w:rFonts w:ascii="Times New Roman" w:eastAsia="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311F4" w:rsidRDefault="00F311F4" w:rsidP="0085640B">
      <w:pPr>
        <w:contextualSpacing/>
        <w:jc w:val="center"/>
        <w:rPr>
          <w:rFonts w:ascii="Times New Roman" w:eastAsia="Times New Roman" w:hAnsi="Times New Roman" w:cs="Times New Roman"/>
          <w:b/>
          <w:sz w:val="22"/>
          <w:szCs w:val="22"/>
        </w:rPr>
      </w:pPr>
    </w:p>
    <w:p w:rsidR="00F311F4" w:rsidRDefault="00C059C1" w:rsidP="0085640B">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Целевые ориентиры воспитательной работы для обучающихся с ОВЗ на этапе завершения освоения программы</w:t>
      </w:r>
    </w:p>
    <w:p w:rsidR="00F311F4" w:rsidRDefault="00F311F4" w:rsidP="0085640B">
      <w:pPr>
        <w:ind w:firstLine="0"/>
        <w:contextualSpacing/>
        <w:rPr>
          <w:rFonts w:ascii="Times New Roman" w:eastAsia="Times New Roman" w:hAnsi="Times New Roman" w:cs="Times New Roman"/>
          <w:sz w:val="22"/>
          <w:szCs w:val="22"/>
        </w:rPr>
      </w:pPr>
    </w:p>
    <w:tbl>
      <w:tblPr>
        <w:tblStyle w:val="ac"/>
        <w:tblW w:w="9639"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40"/>
        <w:gridCol w:w="2700"/>
        <w:gridCol w:w="4599"/>
      </w:tblGrid>
      <w:tr w:rsidR="00F311F4">
        <w:tc>
          <w:tcPr>
            <w:tcW w:w="2340" w:type="dxa"/>
            <w:tcBorders>
              <w:top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jc w:val="center"/>
              <w:rPr>
                <w:rFonts w:ascii="Times New Roman" w:eastAsia="Times New Roman" w:hAnsi="Times New Roman" w:cs="Times New Roman"/>
                <w:b/>
                <w:color w:val="000000"/>
                <w:sz w:val="22"/>
                <w:szCs w:val="22"/>
              </w:rPr>
            </w:pPr>
            <w:bookmarkStart w:id="8" w:name="1t3h5sf" w:colFirst="0" w:colLast="0"/>
            <w:bookmarkEnd w:id="8"/>
            <w:r>
              <w:rPr>
                <w:rFonts w:ascii="Times New Roman" w:eastAsia="Times New Roman" w:hAnsi="Times New Roman" w:cs="Times New Roman"/>
                <w:b/>
                <w:color w:val="000000"/>
                <w:sz w:val="22"/>
                <w:szCs w:val="22"/>
              </w:rPr>
              <w:t>Направления воспитания</w:t>
            </w:r>
          </w:p>
        </w:tc>
        <w:tc>
          <w:tcPr>
            <w:tcW w:w="2700" w:type="dxa"/>
            <w:tcBorders>
              <w:top w:val="single" w:sz="4" w:space="0" w:color="000000"/>
              <w:left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Ценности</w:t>
            </w:r>
          </w:p>
        </w:tc>
        <w:tc>
          <w:tcPr>
            <w:tcW w:w="4599" w:type="dxa"/>
            <w:tcBorders>
              <w:top w:val="single" w:sz="4" w:space="0" w:color="000000"/>
              <w:left w:val="single" w:sz="4" w:space="0" w:color="000000"/>
              <w:bottom w:val="single" w:sz="4" w:space="0" w:color="000000"/>
            </w:tcBorders>
          </w:tcPr>
          <w:p w:rsidR="00F311F4" w:rsidRDefault="00C059C1" w:rsidP="0085640B">
            <w:pPr>
              <w:pBdr>
                <w:top w:val="nil"/>
                <w:left w:val="nil"/>
                <w:bottom w:val="nil"/>
                <w:right w:val="nil"/>
                <w:between w:val="nil"/>
              </w:pBdr>
              <w:ind w:firstLine="0"/>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Целевые ориентиры</w:t>
            </w:r>
          </w:p>
        </w:tc>
      </w:tr>
      <w:tr w:rsidR="00F311F4">
        <w:tc>
          <w:tcPr>
            <w:tcW w:w="2340" w:type="dxa"/>
            <w:tcBorders>
              <w:top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Патриотическое</w:t>
            </w:r>
          </w:p>
        </w:tc>
        <w:tc>
          <w:tcPr>
            <w:tcW w:w="2700" w:type="dxa"/>
            <w:tcBorders>
              <w:top w:val="single" w:sz="4" w:space="0" w:color="000000"/>
              <w:left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Родина, природа</w:t>
            </w:r>
          </w:p>
        </w:tc>
        <w:tc>
          <w:tcPr>
            <w:tcW w:w="4599" w:type="dxa"/>
            <w:tcBorders>
              <w:top w:val="single" w:sz="4" w:space="0" w:color="000000"/>
              <w:left w:val="single" w:sz="4" w:space="0" w:color="000000"/>
              <w:bottom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311F4">
        <w:tc>
          <w:tcPr>
            <w:tcW w:w="2340" w:type="dxa"/>
            <w:tcBorders>
              <w:top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Социальное</w:t>
            </w:r>
          </w:p>
        </w:tc>
        <w:tc>
          <w:tcPr>
            <w:tcW w:w="2700" w:type="dxa"/>
            <w:tcBorders>
              <w:top w:val="single" w:sz="4" w:space="0" w:color="000000"/>
              <w:left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Человек, семья,</w:t>
            </w:r>
          </w:p>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дружба,</w:t>
            </w:r>
          </w:p>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сотрудничество</w:t>
            </w:r>
          </w:p>
        </w:tc>
        <w:tc>
          <w:tcPr>
            <w:tcW w:w="4599" w:type="dxa"/>
            <w:tcBorders>
              <w:top w:val="single" w:sz="4" w:space="0" w:color="000000"/>
              <w:left w:val="single" w:sz="4" w:space="0" w:color="000000"/>
              <w:bottom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w:t>
            </w:r>
            <w:r>
              <w:rPr>
                <w:rFonts w:ascii="Times New Roman" w:eastAsia="Times New Roman" w:hAnsi="Times New Roman" w:cs="Times New Roman"/>
                <w:color w:val="000000"/>
                <w:sz w:val="22"/>
                <w:szCs w:val="22"/>
              </w:rPr>
              <w:lastRenderedPageBreak/>
              <w:t>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311F4">
        <w:tc>
          <w:tcPr>
            <w:tcW w:w="2340" w:type="dxa"/>
            <w:tcBorders>
              <w:top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Познавательное</w:t>
            </w:r>
          </w:p>
        </w:tc>
        <w:tc>
          <w:tcPr>
            <w:tcW w:w="2700" w:type="dxa"/>
            <w:tcBorders>
              <w:top w:val="single" w:sz="4" w:space="0" w:color="000000"/>
              <w:left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Знания</w:t>
            </w:r>
          </w:p>
        </w:tc>
        <w:tc>
          <w:tcPr>
            <w:tcW w:w="4599" w:type="dxa"/>
            <w:tcBorders>
              <w:top w:val="single" w:sz="4" w:space="0" w:color="000000"/>
              <w:left w:val="single" w:sz="4" w:space="0" w:color="000000"/>
              <w:bottom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311F4">
        <w:tc>
          <w:tcPr>
            <w:tcW w:w="2340" w:type="dxa"/>
            <w:tcBorders>
              <w:top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Физическое и оздоровительное</w:t>
            </w:r>
          </w:p>
        </w:tc>
        <w:tc>
          <w:tcPr>
            <w:tcW w:w="2700" w:type="dxa"/>
            <w:tcBorders>
              <w:top w:val="single" w:sz="4" w:space="0" w:color="000000"/>
              <w:left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Здоровье</w:t>
            </w:r>
          </w:p>
        </w:tc>
        <w:tc>
          <w:tcPr>
            <w:tcW w:w="4599" w:type="dxa"/>
            <w:tcBorders>
              <w:top w:val="single" w:sz="4" w:space="0" w:color="000000"/>
              <w:left w:val="single" w:sz="4" w:space="0" w:color="000000"/>
              <w:bottom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311F4">
        <w:tc>
          <w:tcPr>
            <w:tcW w:w="2340" w:type="dxa"/>
            <w:tcBorders>
              <w:top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Трудовое</w:t>
            </w:r>
          </w:p>
        </w:tc>
        <w:tc>
          <w:tcPr>
            <w:tcW w:w="2700" w:type="dxa"/>
            <w:tcBorders>
              <w:top w:val="single" w:sz="4" w:space="0" w:color="000000"/>
              <w:left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Труд</w:t>
            </w:r>
          </w:p>
        </w:tc>
        <w:tc>
          <w:tcPr>
            <w:tcW w:w="4599" w:type="dxa"/>
            <w:tcBorders>
              <w:top w:val="single" w:sz="4" w:space="0" w:color="000000"/>
              <w:left w:val="single" w:sz="4" w:space="0" w:color="000000"/>
              <w:bottom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311F4">
        <w:tc>
          <w:tcPr>
            <w:tcW w:w="2340" w:type="dxa"/>
            <w:tcBorders>
              <w:top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Этико-эстетическое</w:t>
            </w:r>
          </w:p>
        </w:tc>
        <w:tc>
          <w:tcPr>
            <w:tcW w:w="2700" w:type="dxa"/>
            <w:tcBorders>
              <w:top w:val="single" w:sz="4" w:space="0" w:color="000000"/>
              <w:left w:val="single" w:sz="4" w:space="0" w:color="000000"/>
              <w:bottom w:val="single" w:sz="4" w:space="0" w:color="000000"/>
              <w:right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Культура и красота</w:t>
            </w:r>
          </w:p>
        </w:tc>
        <w:tc>
          <w:tcPr>
            <w:tcW w:w="4599" w:type="dxa"/>
            <w:tcBorders>
              <w:top w:val="single" w:sz="4" w:space="0" w:color="000000"/>
              <w:left w:val="single" w:sz="4" w:space="0" w:color="000000"/>
              <w:bottom w:val="single" w:sz="4" w:space="0" w:color="000000"/>
            </w:tcBorders>
          </w:tcPr>
          <w:p w:rsidR="00F311F4" w:rsidRDefault="00C059C1" w:rsidP="0085640B">
            <w:pPr>
              <w:pBdr>
                <w:top w:val="nil"/>
                <w:left w:val="nil"/>
                <w:bottom w:val="nil"/>
                <w:right w:val="nil"/>
                <w:between w:val="nil"/>
              </w:pBdr>
              <w:ind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F311F4" w:rsidRDefault="00F311F4" w:rsidP="0085640B">
      <w:pPr>
        <w:pBdr>
          <w:top w:val="nil"/>
          <w:left w:val="nil"/>
          <w:bottom w:val="nil"/>
          <w:right w:val="nil"/>
          <w:between w:val="nil"/>
        </w:pBdr>
        <w:ind w:firstLine="0"/>
        <w:contextualSpacing/>
        <w:rPr>
          <w:rFonts w:ascii="Times New Roman" w:eastAsia="Times New Roman" w:hAnsi="Times New Roman" w:cs="Times New Roman"/>
          <w:b/>
          <w:color w:val="000000"/>
          <w:sz w:val="22"/>
          <w:szCs w:val="22"/>
        </w:rPr>
      </w:pP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2.6.2. Содержательный раздел</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Программы воспитания реализуется в ходе освоения детьми с ТНР дошкольного возраста всех образовательных областей, обозначенных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311F4" w:rsidRDefault="00C059C1" w:rsidP="00980DA5">
      <w:pPr>
        <w:widowControl/>
        <w:numPr>
          <w:ilvl w:val="0"/>
          <w:numId w:val="17"/>
        </w:numPr>
        <w:pBdr>
          <w:top w:val="nil"/>
          <w:left w:val="nil"/>
          <w:bottom w:val="nil"/>
          <w:right w:val="nil"/>
          <w:between w:val="nil"/>
        </w:pBdr>
        <w:shd w:val="clear" w:color="auto" w:fill="FFFFFF"/>
        <w:ind w:left="0" w:firstLine="284"/>
        <w:contextualSpacing/>
        <w:rPr>
          <w:color w:val="000000"/>
          <w:sz w:val="24"/>
          <w:szCs w:val="24"/>
        </w:rPr>
      </w:pPr>
      <w:bookmarkStart w:id="9" w:name="4d34og8" w:colFirst="0" w:colLast="0"/>
      <w:bookmarkEnd w:id="9"/>
      <w:r>
        <w:rPr>
          <w:rFonts w:ascii="Times New Roman" w:eastAsia="Times New Roman" w:hAnsi="Times New Roman" w:cs="Times New Roman"/>
          <w:color w:val="000000"/>
          <w:sz w:val="24"/>
          <w:szCs w:val="24"/>
        </w:rPr>
        <w:t>социально-коммуникативное развитие;</w:t>
      </w:r>
    </w:p>
    <w:p w:rsidR="00F311F4" w:rsidRDefault="00C059C1" w:rsidP="00980DA5">
      <w:pPr>
        <w:widowControl/>
        <w:numPr>
          <w:ilvl w:val="0"/>
          <w:numId w:val="17"/>
        </w:numPr>
        <w:pBdr>
          <w:top w:val="nil"/>
          <w:left w:val="nil"/>
          <w:bottom w:val="nil"/>
          <w:right w:val="nil"/>
          <w:between w:val="nil"/>
        </w:pBdr>
        <w:shd w:val="clear" w:color="auto" w:fill="FFFFFF"/>
        <w:ind w:left="0" w:firstLine="284"/>
        <w:contextualSpacing/>
        <w:rPr>
          <w:color w:val="000000"/>
          <w:sz w:val="24"/>
          <w:szCs w:val="24"/>
        </w:rPr>
      </w:pPr>
      <w:bookmarkStart w:id="10" w:name="2s8eyo1" w:colFirst="0" w:colLast="0"/>
      <w:bookmarkEnd w:id="10"/>
      <w:r>
        <w:rPr>
          <w:rFonts w:ascii="Times New Roman" w:eastAsia="Times New Roman" w:hAnsi="Times New Roman" w:cs="Times New Roman"/>
          <w:color w:val="000000"/>
          <w:sz w:val="24"/>
          <w:szCs w:val="24"/>
        </w:rPr>
        <w:t>познавательное развитие;</w:t>
      </w:r>
    </w:p>
    <w:p w:rsidR="00F311F4" w:rsidRDefault="00C059C1" w:rsidP="00980DA5">
      <w:pPr>
        <w:widowControl/>
        <w:numPr>
          <w:ilvl w:val="0"/>
          <w:numId w:val="17"/>
        </w:numPr>
        <w:pBdr>
          <w:top w:val="nil"/>
          <w:left w:val="nil"/>
          <w:bottom w:val="nil"/>
          <w:right w:val="nil"/>
          <w:between w:val="nil"/>
        </w:pBdr>
        <w:shd w:val="clear" w:color="auto" w:fill="FFFFFF"/>
        <w:ind w:left="0" w:firstLine="284"/>
        <w:contextualSpacing/>
        <w:rPr>
          <w:color w:val="000000"/>
          <w:sz w:val="24"/>
          <w:szCs w:val="24"/>
        </w:rPr>
      </w:pPr>
      <w:bookmarkStart w:id="11" w:name="17dp8vu" w:colFirst="0" w:colLast="0"/>
      <w:bookmarkEnd w:id="11"/>
      <w:r>
        <w:rPr>
          <w:rFonts w:ascii="Times New Roman" w:eastAsia="Times New Roman" w:hAnsi="Times New Roman" w:cs="Times New Roman"/>
          <w:color w:val="000000"/>
          <w:sz w:val="24"/>
          <w:szCs w:val="24"/>
        </w:rPr>
        <w:t>речевое развитие;</w:t>
      </w:r>
    </w:p>
    <w:p w:rsidR="00F311F4" w:rsidRDefault="00C059C1" w:rsidP="00980DA5">
      <w:pPr>
        <w:widowControl/>
        <w:numPr>
          <w:ilvl w:val="0"/>
          <w:numId w:val="17"/>
        </w:numPr>
        <w:pBdr>
          <w:top w:val="nil"/>
          <w:left w:val="nil"/>
          <w:bottom w:val="nil"/>
          <w:right w:val="nil"/>
          <w:between w:val="nil"/>
        </w:pBdr>
        <w:shd w:val="clear" w:color="auto" w:fill="FFFFFF"/>
        <w:ind w:left="0" w:firstLine="284"/>
        <w:contextualSpacing/>
        <w:rPr>
          <w:color w:val="000000"/>
          <w:sz w:val="24"/>
          <w:szCs w:val="24"/>
        </w:rPr>
      </w:pPr>
      <w:bookmarkStart w:id="12" w:name="3rdcrjn" w:colFirst="0" w:colLast="0"/>
      <w:bookmarkEnd w:id="12"/>
      <w:r>
        <w:rPr>
          <w:rFonts w:ascii="Times New Roman" w:eastAsia="Times New Roman" w:hAnsi="Times New Roman" w:cs="Times New Roman"/>
          <w:color w:val="000000"/>
          <w:sz w:val="24"/>
          <w:szCs w:val="24"/>
        </w:rPr>
        <w:t>художественно-эстетическое развитие;</w:t>
      </w:r>
    </w:p>
    <w:p w:rsidR="00F311F4" w:rsidRDefault="00C059C1" w:rsidP="00980DA5">
      <w:pPr>
        <w:widowControl/>
        <w:numPr>
          <w:ilvl w:val="0"/>
          <w:numId w:val="17"/>
        </w:numPr>
        <w:pBdr>
          <w:top w:val="nil"/>
          <w:left w:val="nil"/>
          <w:bottom w:val="nil"/>
          <w:right w:val="nil"/>
          <w:between w:val="nil"/>
        </w:pBdr>
        <w:shd w:val="clear" w:color="auto" w:fill="FFFFFF"/>
        <w:ind w:left="0" w:firstLine="284"/>
        <w:contextualSpacing/>
        <w:rPr>
          <w:color w:val="000000"/>
          <w:sz w:val="24"/>
          <w:szCs w:val="24"/>
        </w:rPr>
      </w:pPr>
      <w:bookmarkStart w:id="13" w:name="26in1rg" w:colFirst="0" w:colLast="0"/>
      <w:bookmarkEnd w:id="13"/>
      <w:r>
        <w:rPr>
          <w:rFonts w:ascii="Times New Roman" w:eastAsia="Times New Roman" w:hAnsi="Times New Roman" w:cs="Times New Roman"/>
          <w:color w:val="000000"/>
          <w:sz w:val="24"/>
          <w:szCs w:val="24"/>
        </w:rPr>
        <w:t>физическое развитие.</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14" w:name="lnxbz9" w:colFirst="0" w:colLast="0"/>
      <w:bookmarkEnd w:id="14"/>
      <w:r>
        <w:rPr>
          <w:rFonts w:ascii="Times New Roman" w:eastAsia="Times New Roman" w:hAnsi="Times New Roman" w:cs="Times New Roman"/>
          <w:color w:val="000000"/>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Направления воспитания.</w:t>
      </w:r>
    </w:p>
    <w:p w:rsidR="00F311F4" w:rsidRDefault="00C059C1" w:rsidP="0085640B">
      <w:pPr>
        <w:ind w:firstLine="567"/>
        <w:contextualSpacing/>
        <w:rPr>
          <w:rFonts w:ascii="Times New Roman" w:eastAsia="Times New Roman" w:hAnsi="Times New Roman" w:cs="Times New Roman"/>
          <w:b/>
          <w:sz w:val="24"/>
          <w:szCs w:val="24"/>
        </w:rPr>
      </w:pPr>
      <w:bookmarkStart w:id="15" w:name="35nkun2" w:colFirst="0" w:colLast="0"/>
      <w:bookmarkEnd w:id="15"/>
      <w:r>
        <w:rPr>
          <w:rFonts w:ascii="Times New Roman" w:eastAsia="Times New Roman" w:hAnsi="Times New Roman" w:cs="Times New Roman"/>
          <w:b/>
          <w:sz w:val="24"/>
          <w:szCs w:val="24"/>
        </w:rPr>
        <w:t>Патриотическое направление воспитания.</w:t>
      </w:r>
    </w:p>
    <w:p w:rsidR="00F311F4" w:rsidRDefault="00C059C1" w:rsidP="0085640B">
      <w:pPr>
        <w:tabs>
          <w:tab w:val="left" w:pos="1119"/>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Цель</w:t>
      </w:r>
      <w:r>
        <w:rPr>
          <w:rFonts w:ascii="Times New Roman" w:eastAsia="Times New Roman" w:hAnsi="Times New Roman" w:cs="Times New Roman"/>
          <w:sz w:val="24"/>
          <w:szCs w:val="24"/>
        </w:rPr>
        <w:t xml:space="preserve"> патриотического направления воспитания - содействовать формированию у</w:t>
      </w:r>
    </w:p>
    <w:p w:rsidR="00F311F4" w:rsidRDefault="00C059C1" w:rsidP="0085640B">
      <w:pPr>
        <w:tabs>
          <w:tab w:val="left" w:pos="379"/>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ребёнка личностной позиции наследника традиций и культуры, защитника Отечества и творца (созидателя), ответственного за будущее своей страны.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Задачи патриотического воспитания: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16" w:name="1ksv4uv" w:colFirst="0" w:colLast="0"/>
      <w:bookmarkEnd w:id="16"/>
      <w:r>
        <w:rPr>
          <w:rFonts w:ascii="Times New Roman" w:eastAsia="Times New Roman" w:hAnsi="Times New Roman" w:cs="Times New Roman"/>
          <w:color w:val="000000"/>
          <w:sz w:val="24"/>
          <w:szCs w:val="24"/>
        </w:rPr>
        <w:t>1) формирование любви к родному краю, родной природе, родному языку, культурному наследию своего народа;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17" w:name="44sinio" w:colFirst="0" w:colLast="0"/>
      <w:bookmarkEnd w:id="17"/>
      <w:r>
        <w:rPr>
          <w:rFonts w:ascii="Times New Roman" w:eastAsia="Times New Roman" w:hAnsi="Times New Roman" w:cs="Times New Roman"/>
          <w:color w:val="000000"/>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18" w:name="2jxsxqh" w:colFirst="0" w:colLast="0"/>
      <w:bookmarkEnd w:id="18"/>
      <w:r>
        <w:rPr>
          <w:rFonts w:ascii="Times New Roman" w:eastAsia="Times New Roman" w:hAnsi="Times New Roman" w:cs="Times New Roman"/>
          <w:color w:val="000000"/>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19" w:name="z337ya" w:colFirst="0" w:colLast="0"/>
      <w:bookmarkEnd w:id="19"/>
      <w:r>
        <w:rPr>
          <w:rFonts w:ascii="Times New Roman" w:eastAsia="Times New Roman" w:hAnsi="Times New Roman" w:cs="Times New Roman"/>
          <w:color w:val="000000"/>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0" w:name="3j2qqm3" w:colFirst="0" w:colLast="0"/>
      <w:bookmarkEnd w:id="20"/>
      <w:r>
        <w:rPr>
          <w:rFonts w:ascii="Times New Roman" w:eastAsia="Times New Roman" w:hAnsi="Times New Roman" w:cs="Times New Roman"/>
          <w:color w:val="000000"/>
          <w:sz w:val="24"/>
          <w:szCs w:val="24"/>
        </w:rPr>
        <w:t>При реализации указанных задач воспитатель организует мероприятия по нескольким основным направлениям воспитательной работы: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1" w:name="1y810tw" w:colFirst="0" w:colLast="0"/>
      <w:bookmarkEnd w:id="21"/>
      <w:r>
        <w:rPr>
          <w:rFonts w:ascii="Times New Roman" w:eastAsia="Times New Roman" w:hAnsi="Times New Roman" w:cs="Times New Roman"/>
          <w:color w:val="000000"/>
          <w:sz w:val="24"/>
          <w:szCs w:val="24"/>
        </w:rPr>
        <w:t>- ознакомлении обучающихся с ТНР с историей, героями, культурой, традициями России и своего народа;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2" w:name="4i7ojhp" w:colFirst="0" w:colLast="0"/>
      <w:bookmarkEnd w:id="22"/>
      <w:r>
        <w:rPr>
          <w:rFonts w:ascii="Times New Roman" w:eastAsia="Times New Roman" w:hAnsi="Times New Roman" w:cs="Times New Roman"/>
          <w:color w:val="000000"/>
          <w:sz w:val="24"/>
          <w:szCs w:val="24"/>
        </w:rPr>
        <w:t>- организации коллективных творческих проектов, направленных на приобщение обучающихся с ТНР к российским общенациональным традициям;</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3" w:name="2xcytpi" w:colFirst="0" w:colLast="0"/>
      <w:bookmarkEnd w:id="23"/>
      <w:r>
        <w:rPr>
          <w:rFonts w:ascii="Times New Roman" w:eastAsia="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311F4" w:rsidRDefault="00C059C1" w:rsidP="0085640B">
      <w:pPr>
        <w:tabs>
          <w:tab w:val="left" w:pos="1073"/>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311F4" w:rsidRDefault="00C059C1" w:rsidP="0085640B">
      <w:pPr>
        <w:tabs>
          <w:tab w:val="left" w:pos="1076"/>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311F4" w:rsidRDefault="00C059C1" w:rsidP="0085640B">
      <w:pPr>
        <w:tabs>
          <w:tab w:val="left" w:pos="1076"/>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Социальное направление воспитания.</w:t>
      </w:r>
    </w:p>
    <w:p w:rsidR="00F311F4" w:rsidRDefault="00C059C1" w:rsidP="0085640B">
      <w:pPr>
        <w:tabs>
          <w:tab w:val="left" w:pos="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t>Цель</w:t>
      </w:r>
      <w:r>
        <w:rPr>
          <w:rFonts w:ascii="Times New Roman" w:eastAsia="Times New Roman" w:hAnsi="Times New Roman" w:cs="Times New Roman"/>
          <w:sz w:val="24"/>
          <w:szCs w:val="24"/>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Выделяются основные задачи социального направления воспитания: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4" w:name="1ci93xb" w:colFirst="0" w:colLast="0"/>
      <w:bookmarkEnd w:id="24"/>
      <w:r>
        <w:rPr>
          <w:rFonts w:ascii="Times New Roman" w:eastAsia="Times New Roman" w:hAnsi="Times New Roman" w:cs="Times New Roman"/>
          <w:color w:val="000000"/>
          <w:sz w:val="24"/>
          <w:szCs w:val="24"/>
        </w:rPr>
        <w:t>1). 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5" w:name="3whwml4" w:colFirst="0" w:colLast="0"/>
      <w:bookmarkEnd w:id="25"/>
      <w:r>
        <w:rPr>
          <w:rFonts w:ascii="Times New Roman" w:eastAsia="Times New Roman" w:hAnsi="Times New Roman" w:cs="Times New Roman"/>
          <w:color w:val="000000"/>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6" w:name="2bn6wsx" w:colFirst="0" w:colLast="0"/>
      <w:bookmarkEnd w:id="26"/>
      <w:r>
        <w:rPr>
          <w:rFonts w:ascii="Times New Roman" w:eastAsia="Times New Roman" w:hAnsi="Times New Roman" w:cs="Times New Roman"/>
          <w:color w:val="000000"/>
          <w:sz w:val="24"/>
          <w:szCs w:val="24"/>
        </w:rPr>
        <w:lastRenderedPageBreak/>
        <w:t>При реализации данных задач воспитатель использует несколько основных направлений воспитательной работы: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7" w:name="qsh70q" w:colFirst="0" w:colLast="0"/>
      <w:bookmarkEnd w:id="27"/>
      <w:r>
        <w:rPr>
          <w:rFonts w:ascii="Times New Roman" w:eastAsia="Times New Roman" w:hAnsi="Times New Roman" w:cs="Times New Roman"/>
          <w:color w:val="000000"/>
          <w:sz w:val="24"/>
          <w:szCs w:val="24"/>
        </w:rPr>
        <w:t>- организация сюжетно-ролевые игры (в семью, в команду), игры с правилами, традиционные народные игры;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8" w:name="3as4poj" w:colFirst="0" w:colLast="0"/>
      <w:bookmarkEnd w:id="28"/>
      <w:r>
        <w:rPr>
          <w:rFonts w:ascii="Times New Roman" w:eastAsia="Times New Roman" w:hAnsi="Times New Roman" w:cs="Times New Roman"/>
          <w:color w:val="000000"/>
          <w:sz w:val="24"/>
          <w:szCs w:val="24"/>
        </w:rPr>
        <w:t>- воспитание у обучающихся с ТНР навыки поведения в обществе;</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29" w:name="1pxezwc" w:colFirst="0" w:colLast="0"/>
      <w:bookmarkEnd w:id="29"/>
      <w:r>
        <w:rPr>
          <w:rFonts w:ascii="Times New Roman" w:eastAsia="Times New Roman" w:hAnsi="Times New Roman" w:cs="Times New Roman"/>
          <w:color w:val="000000"/>
          <w:sz w:val="24"/>
          <w:szCs w:val="24"/>
        </w:rPr>
        <w:t>- обучение воспитанников с ТНР сотрудничеству, организуя групповые формы в продуктивных видах деятельности;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30" w:name="49x2ik5" w:colFirst="0" w:colLast="0"/>
      <w:bookmarkEnd w:id="30"/>
      <w:r>
        <w:rPr>
          <w:rFonts w:ascii="Times New Roman" w:eastAsia="Times New Roman" w:hAnsi="Times New Roman" w:cs="Times New Roman"/>
          <w:color w:val="000000"/>
          <w:sz w:val="24"/>
          <w:szCs w:val="24"/>
        </w:rPr>
        <w:t>- обучение воспитанников с ТНР анализировать поступки и чувства - свои и других людей;</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31" w:name="2p2csry" w:colFirst="0" w:colLast="0"/>
      <w:bookmarkEnd w:id="31"/>
      <w:r>
        <w:rPr>
          <w:rFonts w:ascii="Times New Roman" w:eastAsia="Times New Roman" w:hAnsi="Times New Roman" w:cs="Times New Roman"/>
          <w:color w:val="000000"/>
          <w:sz w:val="24"/>
          <w:szCs w:val="24"/>
        </w:rPr>
        <w:t>- организация коллективных проектов заботы и помощи;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32" w:name="147n2zr" w:colFirst="0" w:colLast="0"/>
      <w:bookmarkEnd w:id="32"/>
      <w:r>
        <w:rPr>
          <w:rFonts w:ascii="Times New Roman" w:eastAsia="Times New Roman" w:hAnsi="Times New Roman" w:cs="Times New Roman"/>
          <w:color w:val="000000"/>
          <w:sz w:val="24"/>
          <w:szCs w:val="24"/>
        </w:rPr>
        <w:t>- создание доброжелательного психологического климата в группе.</w:t>
      </w:r>
    </w:p>
    <w:p w:rsidR="00F311F4" w:rsidRDefault="00C059C1" w:rsidP="0085640B">
      <w:pPr>
        <w:tabs>
          <w:tab w:val="left" w:pos="1073"/>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F311F4" w:rsidRDefault="00C059C1" w:rsidP="0085640B">
      <w:pPr>
        <w:tabs>
          <w:tab w:val="left" w:pos="1081"/>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проявляется личная социальная инициатива ребёнка в детско- взрослых и детских общностях.</w:t>
      </w:r>
    </w:p>
    <w:p w:rsidR="00F311F4" w:rsidRDefault="00C059C1" w:rsidP="0085640B">
      <w:pPr>
        <w:tabs>
          <w:tab w:val="left" w:pos="1073"/>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направление воспитания.</w:t>
      </w:r>
    </w:p>
    <w:p w:rsidR="00F311F4" w:rsidRDefault="00C059C1" w:rsidP="0085640B">
      <w:pPr>
        <w:tabs>
          <w:tab w:val="left" w:pos="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t>Цель</w:t>
      </w:r>
      <w:r>
        <w:rPr>
          <w:rFonts w:ascii="Times New Roman" w:eastAsia="Times New Roman" w:hAnsi="Times New Roman" w:cs="Times New Roman"/>
          <w:sz w:val="24"/>
          <w:szCs w:val="24"/>
        </w:rPr>
        <w:t xml:space="preserve"> познавательного направления воспитания - формирование ценности познания.</w:t>
      </w:r>
    </w:p>
    <w:p w:rsidR="00F311F4" w:rsidRDefault="00C059C1" w:rsidP="0085640B">
      <w:pPr>
        <w:tabs>
          <w:tab w:val="left" w:pos="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Задачи познавательного направления воспитания: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33" w:name="3o7alnk" w:colFirst="0" w:colLast="0"/>
      <w:bookmarkEnd w:id="33"/>
      <w:r>
        <w:rPr>
          <w:rFonts w:ascii="Times New Roman" w:eastAsia="Times New Roman" w:hAnsi="Times New Roman" w:cs="Times New Roman"/>
          <w:color w:val="000000"/>
          <w:sz w:val="24"/>
          <w:szCs w:val="24"/>
        </w:rPr>
        <w:t>1) развитие любознательности, формирование опыта познавательной инициативы;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34" w:name="23ckvvd" w:colFirst="0" w:colLast="0"/>
      <w:bookmarkEnd w:id="34"/>
      <w:r>
        <w:rPr>
          <w:rFonts w:ascii="Times New Roman" w:eastAsia="Times New Roman" w:hAnsi="Times New Roman" w:cs="Times New Roman"/>
          <w:color w:val="000000"/>
          <w:sz w:val="24"/>
          <w:szCs w:val="24"/>
        </w:rPr>
        <w:t>2) формирование ценностного отношения к педагогическому работнику как источнику знаний;</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35" w:name="ihv636" w:colFirst="0" w:colLast="0"/>
      <w:bookmarkEnd w:id="35"/>
      <w:r>
        <w:rPr>
          <w:rFonts w:ascii="Times New Roman" w:eastAsia="Times New Roman" w:hAnsi="Times New Roman" w:cs="Times New Roman"/>
          <w:color w:val="000000"/>
          <w:sz w:val="24"/>
          <w:szCs w:val="24"/>
        </w:rPr>
        <w:t>3) приобщение ребенка к культурным способам познания (книги, интернет-источники, дискуссии).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36" w:name="32hioqz" w:colFirst="0" w:colLast="0"/>
      <w:bookmarkEnd w:id="36"/>
      <w:r>
        <w:rPr>
          <w:rFonts w:ascii="Times New Roman" w:eastAsia="Times New Roman" w:hAnsi="Times New Roman" w:cs="Times New Roman"/>
          <w:color w:val="000000"/>
          <w:sz w:val="24"/>
          <w:szCs w:val="24"/>
        </w:rPr>
        <w:t xml:space="preserve">При реализации данных задач воспитатель </w:t>
      </w:r>
      <w:bookmarkStart w:id="37" w:name="1hmsyys" w:colFirst="0" w:colLast="0"/>
      <w:bookmarkEnd w:id="37"/>
      <w:r>
        <w:rPr>
          <w:rFonts w:ascii="Times New Roman" w:eastAsia="Times New Roman" w:hAnsi="Times New Roman" w:cs="Times New Roman"/>
          <w:color w:val="000000"/>
          <w:sz w:val="24"/>
          <w:szCs w:val="24"/>
        </w:rPr>
        <w:t>организует:</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совместную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38" w:name="41mghml" w:colFirst="0" w:colLast="0"/>
      <w:bookmarkEnd w:id="38"/>
      <w:r>
        <w:rPr>
          <w:rFonts w:ascii="Times New Roman" w:eastAsia="Times New Roman" w:hAnsi="Times New Roman" w:cs="Times New Roman"/>
          <w:color w:val="000000"/>
          <w:sz w:val="24"/>
          <w:szCs w:val="24"/>
        </w:rPr>
        <w:t>- конструкторскую и продуктивную творческую деятельности, проектную и исследовательскую деятельности обучающихся с ТНР совместно с педагогическим работником;</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39" w:name="2grqrue" w:colFirst="0" w:colLast="0"/>
      <w:bookmarkEnd w:id="39"/>
      <w:r>
        <w:rPr>
          <w:rFonts w:ascii="Times New Roman" w:eastAsia="Times New Roman" w:hAnsi="Times New Roman" w:cs="Times New Roman"/>
          <w:color w:val="000000"/>
          <w:sz w:val="24"/>
          <w:szCs w:val="24"/>
        </w:rPr>
        <w:t>- насыщенную и структурированную образовательную среду, включающую иллюстрации, видеоматериалы, ориентированные на детскую аудиторию; различного типа конструкторы и наборы для экспериментирования.</w:t>
      </w:r>
    </w:p>
    <w:p w:rsidR="00F311F4" w:rsidRDefault="00C059C1" w:rsidP="0085640B">
      <w:pPr>
        <w:tabs>
          <w:tab w:val="left" w:pos="109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311F4" w:rsidRDefault="00C059C1" w:rsidP="0085640B">
      <w:pPr>
        <w:tabs>
          <w:tab w:val="left" w:pos="1086"/>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w:t>
      </w:r>
      <w:r>
        <w:rPr>
          <w:rFonts w:ascii="Times New Roman" w:eastAsia="Times New Roman" w:hAnsi="Times New Roman" w:cs="Times New Roman"/>
          <w:sz w:val="24"/>
          <w:szCs w:val="24"/>
        </w:rPr>
        <w:lastRenderedPageBreak/>
        <w:t>миру, людям, природе, деятельности человека.</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Духовно-нравственное направление воспитания.</w:t>
      </w:r>
    </w:p>
    <w:p w:rsidR="00F311F4" w:rsidRDefault="00C059C1" w:rsidP="0085640B">
      <w:pPr>
        <w:tabs>
          <w:tab w:val="left" w:pos="1076"/>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311F4" w:rsidRDefault="00C059C1" w:rsidP="0085640B">
      <w:pPr>
        <w:tabs>
          <w:tab w:val="left" w:pos="1073"/>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 - жизнь, милосердие, добро лежат в основе духовно-нравственного направления воспитания.</w:t>
      </w:r>
    </w:p>
    <w:p w:rsidR="00F311F4" w:rsidRDefault="00C059C1" w:rsidP="0085640B">
      <w:pPr>
        <w:tabs>
          <w:tab w:val="left" w:pos="1490"/>
        </w:tabs>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Общие задачи </w:t>
      </w:r>
    </w:p>
    <w:p w:rsidR="00F311F4" w:rsidRDefault="00C059C1" w:rsidP="00980DA5">
      <w:pPr>
        <w:numPr>
          <w:ilvl w:val="0"/>
          <w:numId w:val="37"/>
        </w:numPr>
        <w:tabs>
          <w:tab w:val="left" w:pos="1095"/>
        </w:tabs>
        <w:ind w:firstLine="567"/>
        <w:contextualSpacing/>
      </w:pPr>
      <w:r>
        <w:rPr>
          <w:rFonts w:ascii="Times New Roman" w:eastAsia="Times New Roman" w:hAnsi="Times New Roman" w:cs="Times New Roman"/>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Анализ поступков самих детей в группе в различных ситуациях.</w:t>
      </w:r>
    </w:p>
    <w:p w:rsidR="00F311F4" w:rsidRDefault="00C059C1" w:rsidP="00980DA5">
      <w:pPr>
        <w:numPr>
          <w:ilvl w:val="0"/>
          <w:numId w:val="37"/>
        </w:numPr>
        <w:tabs>
          <w:tab w:val="left" w:pos="1100"/>
        </w:tabs>
        <w:ind w:firstLine="567"/>
        <w:contextualSpacing/>
      </w:pPr>
      <w:r>
        <w:rPr>
          <w:rFonts w:ascii="Times New Roman" w:eastAsia="Times New Roman" w:hAnsi="Times New Roman" w:cs="Times New Roman"/>
          <w:sz w:val="24"/>
          <w:szCs w:val="24"/>
        </w:rPr>
        <w:t>Формирование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311F4" w:rsidRDefault="00C059C1" w:rsidP="0085640B">
      <w:pPr>
        <w:tabs>
          <w:tab w:val="left" w:pos="356"/>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Дошкольный возраст (до 8 лет)</w:t>
      </w:r>
    </w:p>
    <w:p w:rsidR="00F311F4" w:rsidRDefault="00C059C1" w:rsidP="0085640B">
      <w:pPr>
        <w:tabs>
          <w:tab w:val="left" w:pos="356"/>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Воспитание у ребенка уважения и принятия ценности семьи и общества.</w:t>
      </w:r>
    </w:p>
    <w:p w:rsidR="00F311F4" w:rsidRDefault="00C059C1" w:rsidP="0085640B">
      <w:pPr>
        <w:tabs>
          <w:tab w:val="left" w:pos="38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Формирование способности и поощрение проявлений ребенком сочувствия и заботы</w:t>
      </w:r>
    </w:p>
    <w:p w:rsidR="00F311F4" w:rsidRDefault="00C059C1" w:rsidP="0085640B">
      <w:pPr>
        <w:tabs>
          <w:tab w:val="left" w:pos="1081"/>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и оздоровительное направление воспитания.</w:t>
      </w:r>
    </w:p>
    <w:p w:rsidR="00F311F4" w:rsidRDefault="00C059C1" w:rsidP="0085640B">
      <w:pPr>
        <w:tabs>
          <w:tab w:val="left" w:pos="1081"/>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Задачи по формированию здорового образа жизни: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0" w:name="vx1227" w:colFirst="0" w:colLast="0"/>
      <w:bookmarkEnd w:id="40"/>
      <w:r>
        <w:rPr>
          <w:rFonts w:ascii="Times New Roman" w:eastAsia="Times New Roman" w:hAnsi="Times New Roman" w:cs="Times New Roman"/>
          <w:color w:val="000000"/>
          <w:sz w:val="24"/>
          <w:szCs w:val="24"/>
        </w:rPr>
        <w:t>1).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здоровьесберегающих технологий и обеспечение условий для гармоничного физического и эстетического развития ребенка;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1" w:name="3fwokq0" w:colFirst="0" w:colLast="0"/>
      <w:bookmarkEnd w:id="41"/>
      <w:r>
        <w:rPr>
          <w:rFonts w:ascii="Times New Roman" w:eastAsia="Times New Roman" w:hAnsi="Times New Roman" w:cs="Times New Roman"/>
          <w:color w:val="000000"/>
          <w:sz w:val="24"/>
          <w:szCs w:val="24"/>
        </w:rPr>
        <w:t>2). Закаливание, повышение сопротивляемости к воздействию условий внешней среды;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2" w:name="1v1yuxt" w:colFirst="0" w:colLast="0"/>
      <w:bookmarkEnd w:id="42"/>
      <w:r>
        <w:rPr>
          <w:rFonts w:ascii="Times New Roman" w:eastAsia="Times New Roman" w:hAnsi="Times New Roman" w:cs="Times New Roman"/>
          <w:color w:val="000000"/>
          <w:sz w:val="24"/>
          <w:szCs w:val="24"/>
        </w:rPr>
        <w:t>укрепление опорно-двигательного аппарата; развитие двигательных способностей, обучение двигательным навыкам и умениям;</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3" w:name="4f1mdlm" w:colFirst="0" w:colLast="0"/>
      <w:bookmarkEnd w:id="43"/>
      <w:r>
        <w:rPr>
          <w:rFonts w:ascii="Times New Roman" w:eastAsia="Times New Roman" w:hAnsi="Times New Roman" w:cs="Times New Roman"/>
          <w:color w:val="000000"/>
          <w:sz w:val="24"/>
          <w:szCs w:val="24"/>
        </w:rPr>
        <w:t>3). Формирование элементарных представлений в области физической культуры, здоровья и безопасного образа жизни;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4" w:name="2u6wntf" w:colFirst="0" w:colLast="0"/>
      <w:bookmarkEnd w:id="44"/>
      <w:r>
        <w:rPr>
          <w:rFonts w:ascii="Times New Roman" w:eastAsia="Times New Roman" w:hAnsi="Times New Roman" w:cs="Times New Roman"/>
          <w:color w:val="000000"/>
          <w:sz w:val="24"/>
          <w:szCs w:val="24"/>
        </w:rPr>
        <w:t>4). Организация сна, здорового питания, выстраивание правильного режима дня;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5" w:name="19c6y18" w:colFirst="0" w:colLast="0"/>
      <w:bookmarkEnd w:id="45"/>
      <w:r>
        <w:rPr>
          <w:rFonts w:ascii="Times New Roman" w:eastAsia="Times New Roman" w:hAnsi="Times New Roman" w:cs="Times New Roman"/>
          <w:color w:val="000000"/>
          <w:sz w:val="24"/>
          <w:szCs w:val="24"/>
        </w:rPr>
        <w:t>воспитание экологической культуры, обучение безопасности жизнедеятельности.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6" w:name="3tbugp1" w:colFirst="0" w:colLast="0"/>
      <w:bookmarkEnd w:id="46"/>
      <w:r>
        <w:rPr>
          <w:rFonts w:ascii="Times New Roman" w:eastAsia="Times New Roman" w:hAnsi="Times New Roman" w:cs="Times New Roman"/>
          <w:color w:val="000000"/>
          <w:sz w:val="24"/>
          <w:szCs w:val="24"/>
        </w:rPr>
        <w:t>Направления деятельности воспитателя: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7" w:name="28h4qwu" w:colFirst="0" w:colLast="0"/>
      <w:bookmarkEnd w:id="47"/>
      <w:r>
        <w:rPr>
          <w:rFonts w:ascii="Times New Roman" w:eastAsia="Times New Roman" w:hAnsi="Times New Roman" w:cs="Times New Roman"/>
          <w:color w:val="000000"/>
          <w:sz w:val="24"/>
          <w:szCs w:val="24"/>
        </w:rPr>
        <w:t xml:space="preserve"> - организация подвижных, спортивных игр, в том числе традиционных народных игр, дворовых игр на территории детского сада;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8" w:name="nmf14n" w:colFirst="0" w:colLast="0"/>
      <w:bookmarkEnd w:id="48"/>
      <w:r>
        <w:rPr>
          <w:rFonts w:ascii="Times New Roman" w:eastAsia="Times New Roman" w:hAnsi="Times New Roman" w:cs="Times New Roman"/>
          <w:color w:val="000000"/>
          <w:sz w:val="24"/>
          <w:szCs w:val="24"/>
        </w:rPr>
        <w:t xml:space="preserve"> - создание детско-педагогических работников проектов по здоровому образу жизни;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49" w:name="37m2jsg" w:colFirst="0" w:colLast="0"/>
      <w:bookmarkEnd w:id="49"/>
      <w:r>
        <w:rPr>
          <w:rFonts w:ascii="Times New Roman" w:eastAsia="Times New Roman" w:hAnsi="Times New Roman" w:cs="Times New Roman"/>
          <w:color w:val="000000"/>
          <w:sz w:val="24"/>
          <w:szCs w:val="24"/>
        </w:rPr>
        <w:t xml:space="preserve"> - введение оздоровительных традиций.</w:t>
      </w:r>
    </w:p>
    <w:p w:rsidR="00F311F4" w:rsidRDefault="00C059C1" w:rsidP="0085640B">
      <w:pPr>
        <w:tabs>
          <w:tab w:val="left" w:pos="1081"/>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F311F4" w:rsidRDefault="00C059C1" w:rsidP="0085640B">
      <w:pPr>
        <w:tabs>
          <w:tab w:val="left" w:pos="1095"/>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группе.</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0" w:name="1mrcu09" w:colFirst="0" w:colLast="0"/>
      <w:bookmarkEnd w:id="50"/>
      <w:r>
        <w:rPr>
          <w:rFonts w:ascii="Times New Roman" w:eastAsia="Times New Roman" w:hAnsi="Times New Roman" w:cs="Times New Roman"/>
          <w:color w:val="000000"/>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1" w:name="46r0co2" w:colFirst="0" w:colLast="0"/>
      <w:bookmarkEnd w:id="51"/>
      <w:r>
        <w:rPr>
          <w:rFonts w:ascii="Times New Roman" w:eastAsia="Times New Roman" w:hAnsi="Times New Roman" w:cs="Times New Roman"/>
          <w:color w:val="000000"/>
          <w:sz w:val="24"/>
          <w:szCs w:val="24"/>
        </w:rPr>
        <w:t>Формируя у обучающихся с ТНР культурно-гигиенические навыки, воспитатель обращает свое внимание на нескольких основных направлениях воспитательной работы: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2" w:name="2lwamvv" w:colFirst="0" w:colLast="0"/>
      <w:bookmarkEnd w:id="52"/>
      <w:r>
        <w:rPr>
          <w:rFonts w:ascii="Times New Roman" w:eastAsia="Times New Roman" w:hAnsi="Times New Roman" w:cs="Times New Roman"/>
          <w:color w:val="000000"/>
          <w:sz w:val="24"/>
          <w:szCs w:val="24"/>
        </w:rPr>
        <w:t>- формировать у ребенка с ТНР навыки поведения во время приема пищи;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3" w:name="111kx3o" w:colFirst="0" w:colLast="0"/>
      <w:bookmarkEnd w:id="53"/>
      <w:r>
        <w:rPr>
          <w:rFonts w:ascii="Times New Roman" w:eastAsia="Times New Roman" w:hAnsi="Times New Roman" w:cs="Times New Roman"/>
          <w:color w:val="000000"/>
          <w:sz w:val="24"/>
          <w:szCs w:val="24"/>
        </w:rPr>
        <w:t>- формировать у ребенка с ТНР представления о ценности здоровья, красоте и чистоте тела;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4" w:name="3l18frh" w:colFirst="0" w:colLast="0"/>
      <w:bookmarkEnd w:id="54"/>
      <w:r>
        <w:rPr>
          <w:rFonts w:ascii="Times New Roman" w:eastAsia="Times New Roman" w:hAnsi="Times New Roman" w:cs="Times New Roman"/>
          <w:color w:val="000000"/>
          <w:sz w:val="24"/>
          <w:szCs w:val="24"/>
        </w:rPr>
        <w:t>- формировать у ребенка с ТНР привычку следить за своим внешним видом;</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5" w:name="206ipza" w:colFirst="0" w:colLast="0"/>
      <w:bookmarkEnd w:id="55"/>
      <w:r>
        <w:rPr>
          <w:rFonts w:ascii="Times New Roman" w:eastAsia="Times New Roman" w:hAnsi="Times New Roman" w:cs="Times New Roman"/>
          <w:color w:val="000000"/>
          <w:sz w:val="24"/>
          <w:szCs w:val="24"/>
        </w:rPr>
        <w:t>- включать информацию о гигиене в повседневную жизнь ребенка с ТНР в игру.</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6" w:name="4k668n3" w:colFirst="0" w:colLast="0"/>
      <w:bookmarkEnd w:id="56"/>
      <w:r>
        <w:rPr>
          <w:rFonts w:ascii="Times New Roman" w:eastAsia="Times New Roman" w:hAnsi="Times New Roman" w:cs="Times New Roman"/>
          <w:color w:val="000000"/>
          <w:sz w:val="24"/>
          <w:szCs w:val="24"/>
        </w:rPr>
        <w:t>Работа по формированию у ребенка с ТНР культурно-гигиенических навыков ведётся в тесном контакте с семьей.</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Трудовое направление воспитания.</w:t>
      </w:r>
    </w:p>
    <w:p w:rsidR="00F311F4" w:rsidRDefault="00C059C1" w:rsidP="0085640B">
      <w:pPr>
        <w:tabs>
          <w:tab w:val="left" w:pos="109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трудового воспитания - формирование ценностного отношения детей к труду, трудолюбию и приобщение ребёнка к труду.</w:t>
      </w:r>
    </w:p>
    <w:p w:rsidR="00F311F4" w:rsidRDefault="00C059C1" w:rsidP="0085640B">
      <w:pPr>
        <w:tabs>
          <w:tab w:val="left" w:pos="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Ценность - труд лежит в основе трудового направления воспитания.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задачи трудового воспитания: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7" w:name="2zbgiuw" w:colFirst="0" w:colLast="0"/>
      <w:bookmarkEnd w:id="57"/>
      <w:r>
        <w:rPr>
          <w:rFonts w:ascii="Times New Roman" w:eastAsia="Times New Roman" w:hAnsi="Times New Roman" w:cs="Times New Roman"/>
          <w:color w:val="000000"/>
          <w:sz w:val="24"/>
          <w:szCs w:val="24"/>
        </w:rPr>
        <w:t>1) 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8" w:name="1egqt2p" w:colFirst="0" w:colLast="0"/>
      <w:bookmarkEnd w:id="58"/>
      <w:r>
        <w:rPr>
          <w:rFonts w:ascii="Times New Roman" w:eastAsia="Times New Roman" w:hAnsi="Times New Roman" w:cs="Times New Roman"/>
          <w:color w:val="000000"/>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59" w:name="3ygebqi" w:colFirst="0" w:colLast="0"/>
      <w:bookmarkEnd w:id="59"/>
      <w:r>
        <w:rPr>
          <w:rFonts w:ascii="Times New Roman" w:eastAsia="Times New Roman" w:hAnsi="Times New Roman" w:cs="Times New Roman"/>
          <w:color w:val="000000"/>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60" w:name="2dlolyb" w:colFirst="0" w:colLast="0"/>
      <w:bookmarkEnd w:id="60"/>
      <w:r>
        <w:rPr>
          <w:rFonts w:ascii="Times New Roman" w:eastAsia="Times New Roman" w:hAnsi="Times New Roman" w:cs="Times New Roman"/>
          <w:color w:val="000000"/>
          <w:sz w:val="24"/>
          <w:szCs w:val="24"/>
        </w:rPr>
        <w:t>При реализации данных задач воспитатель обращает свое внимание на несколько направлений воспитательной работы: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61" w:name="sqyw64" w:colFirst="0" w:colLast="0"/>
      <w:bookmarkEnd w:id="61"/>
      <w:r>
        <w:rPr>
          <w:rFonts w:ascii="Times New Roman" w:eastAsia="Times New Roman" w:hAnsi="Times New Roman" w:cs="Times New Roman"/>
          <w:color w:val="000000"/>
          <w:sz w:val="24"/>
          <w:szCs w:val="24"/>
        </w:rPr>
        <w:t xml:space="preserve"> - показать детям с ТНР необходимость постоянного труда в повседневной жизни, использовать его возможности для нравственного воспитания дошкольников;</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62" w:name="3cqmetx" w:colFirst="0" w:colLast="0"/>
      <w:bookmarkEnd w:id="62"/>
      <w:r>
        <w:rPr>
          <w:rFonts w:ascii="Times New Roman" w:eastAsia="Times New Roman" w:hAnsi="Times New Roman" w:cs="Times New Roman"/>
          <w:color w:val="000000"/>
          <w:sz w:val="24"/>
          <w:szCs w:val="24"/>
        </w:rPr>
        <w:t xml:space="preserve"> - 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63" w:name="1rvwp1q" w:colFirst="0" w:colLast="0"/>
      <w:bookmarkStart w:id="64" w:name="_4bvk7pj" w:colFirst="0" w:colLast="0"/>
      <w:bookmarkEnd w:id="63"/>
      <w:bookmarkEnd w:id="64"/>
      <w:r>
        <w:rPr>
          <w:rFonts w:ascii="Times New Roman" w:eastAsia="Times New Roman" w:hAnsi="Times New Roman" w:cs="Times New Roman"/>
          <w:color w:val="000000"/>
          <w:sz w:val="24"/>
          <w:szCs w:val="24"/>
        </w:rPr>
        <w:t xml:space="preserve"> - предоставлять детям с ТНР самостоятельность в выполнении работы, чтобы они почувствовали ответственность за свои действия;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65" w:name="2r0uhxc" w:colFirst="0" w:colLast="0"/>
      <w:bookmarkEnd w:id="65"/>
      <w:r>
        <w:rPr>
          <w:rFonts w:ascii="Times New Roman" w:eastAsia="Times New Roman" w:hAnsi="Times New Roman" w:cs="Times New Roman"/>
          <w:color w:val="000000"/>
          <w:sz w:val="24"/>
          <w:szCs w:val="24"/>
        </w:rPr>
        <w:t xml:space="preserve"> - собственным примером трудолюбия и занятости создавать у обучающихся с ТНР соответствующее настроение, формировать стремление к полезной деятельности;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66" w:name="1664s55" w:colFirst="0" w:colLast="0"/>
      <w:bookmarkEnd w:id="66"/>
      <w:r>
        <w:rPr>
          <w:rFonts w:ascii="Times New Roman" w:eastAsia="Times New Roman" w:hAnsi="Times New Roman" w:cs="Times New Roman"/>
          <w:color w:val="000000"/>
          <w:sz w:val="24"/>
          <w:szCs w:val="24"/>
        </w:rPr>
        <w:t xml:space="preserve"> - связывать развитие трудолюбия с формированием общественных мотивов труда, желанием приносить пользу людям.</w:t>
      </w:r>
    </w:p>
    <w:p w:rsidR="00F311F4" w:rsidRDefault="00C059C1" w:rsidP="0085640B">
      <w:pPr>
        <w:tabs>
          <w:tab w:val="left" w:pos="1095"/>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Этико-эстетическое направление воспитания.</w:t>
      </w:r>
    </w:p>
    <w:p w:rsidR="00F311F4" w:rsidRDefault="00C059C1" w:rsidP="0085640B">
      <w:pPr>
        <w:tabs>
          <w:tab w:val="left" w:pos="1086"/>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этико-эстетического направления воспитания - способствовать становлению у ребёнка ценностного отношения к красоте.</w:t>
      </w:r>
    </w:p>
    <w:p w:rsidR="00F311F4" w:rsidRDefault="00C059C1" w:rsidP="0085640B">
      <w:pPr>
        <w:tabs>
          <w:tab w:val="left" w:pos="1135"/>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 - культура, красота, лежат в основе эстетического направления воспитания.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задачи этико-эстетического воспитания: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67" w:name="3q5sasy" w:colFirst="0" w:colLast="0"/>
      <w:bookmarkEnd w:id="67"/>
      <w:r>
        <w:rPr>
          <w:rFonts w:ascii="Times New Roman" w:eastAsia="Times New Roman" w:hAnsi="Times New Roman" w:cs="Times New Roman"/>
          <w:color w:val="000000"/>
          <w:sz w:val="24"/>
          <w:szCs w:val="24"/>
        </w:rPr>
        <w:t>1) формирование культуры общения, поведения, этических представлений;</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68" w:name="25b2l0r" w:colFirst="0" w:colLast="0"/>
      <w:bookmarkEnd w:id="68"/>
      <w:r>
        <w:rPr>
          <w:rFonts w:ascii="Times New Roman" w:eastAsia="Times New Roman" w:hAnsi="Times New Roman" w:cs="Times New Roman"/>
          <w:color w:val="000000"/>
          <w:sz w:val="24"/>
          <w:szCs w:val="24"/>
        </w:rPr>
        <w:t>2) воспитание представлений о значении опрятности и красоты внешней, ее влиянии на внутренний мир человека;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69" w:name="kgcv8k" w:colFirst="0" w:colLast="0"/>
      <w:bookmarkEnd w:id="69"/>
      <w:r>
        <w:rPr>
          <w:rFonts w:ascii="Times New Roman" w:eastAsia="Times New Roman" w:hAnsi="Times New Roman" w:cs="Times New Roman"/>
          <w:color w:val="000000"/>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0" w:name="34g0dwd" w:colFirst="0" w:colLast="0"/>
      <w:bookmarkEnd w:id="70"/>
      <w:r>
        <w:rPr>
          <w:rFonts w:ascii="Times New Roman" w:eastAsia="Times New Roman" w:hAnsi="Times New Roman" w:cs="Times New Roman"/>
          <w:color w:val="000000"/>
          <w:sz w:val="24"/>
          <w:szCs w:val="24"/>
        </w:rPr>
        <w:t>4) воспитание любви к прекрасному, уважения к традициям и культуре родной страны и других народов;</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1" w:name="1jlao46" w:colFirst="0" w:colLast="0"/>
      <w:bookmarkEnd w:id="71"/>
      <w:r>
        <w:rPr>
          <w:rFonts w:ascii="Times New Roman" w:eastAsia="Times New Roman" w:hAnsi="Times New Roman" w:cs="Times New Roman"/>
          <w:color w:val="000000"/>
          <w:sz w:val="24"/>
          <w:szCs w:val="24"/>
        </w:rPr>
        <w:t>5) развитие творческого отношения к миру, природе, быту и к окружающей ребенка с ОВЗ действительности;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2" w:name="43ky6rz" w:colFirst="0" w:colLast="0"/>
      <w:bookmarkEnd w:id="72"/>
      <w:r>
        <w:rPr>
          <w:rFonts w:ascii="Times New Roman" w:eastAsia="Times New Roman" w:hAnsi="Times New Roman" w:cs="Times New Roman"/>
          <w:color w:val="000000"/>
          <w:sz w:val="24"/>
          <w:szCs w:val="24"/>
        </w:rPr>
        <w:t>6) формирование у обучающихся с ТНР эстетического вкуса, стремления окружать себя прекрасным, создавать его.</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формирования у обучающихся с ОВЗ культуру поведения, воспитатель обращает свое внимание на следующих основных направлениях воспитательной работы: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3" w:name="2iq8gzs" w:colFirst="0" w:colLast="0"/>
      <w:bookmarkEnd w:id="73"/>
      <w:r>
        <w:rPr>
          <w:rFonts w:ascii="Times New Roman" w:eastAsia="Times New Roman" w:hAnsi="Times New Roman" w:cs="Times New Roman"/>
          <w:color w:val="000000"/>
          <w:sz w:val="24"/>
          <w:szCs w:val="24"/>
        </w:rPr>
        <w:t xml:space="preserve"> - учить обучающихся с ТНР уважительно относиться к окружающим людям, считаться с их делами, интересами, удобствами;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4" w:name="xvir7l" w:colFirst="0" w:colLast="0"/>
      <w:bookmarkEnd w:id="74"/>
      <w:r>
        <w:rPr>
          <w:rFonts w:ascii="Times New Roman" w:eastAsia="Times New Roman" w:hAnsi="Times New Roman" w:cs="Times New Roman"/>
          <w:color w:val="000000"/>
          <w:sz w:val="24"/>
          <w:szCs w:val="24"/>
        </w:rPr>
        <w:t xml:space="preserve"> -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5" w:name="3hv69ve" w:colFirst="0" w:colLast="0"/>
      <w:bookmarkEnd w:id="75"/>
      <w:r>
        <w:rPr>
          <w:rFonts w:ascii="Times New Roman" w:eastAsia="Times New Roman" w:hAnsi="Times New Roman" w:cs="Times New Roman"/>
          <w:color w:val="000000"/>
          <w:sz w:val="24"/>
          <w:szCs w:val="24"/>
        </w:rPr>
        <w:t xml:space="preserve"> -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6" w:name="1x0gk37" w:colFirst="0" w:colLast="0"/>
      <w:bookmarkEnd w:id="76"/>
      <w:r>
        <w:rPr>
          <w:rFonts w:ascii="Times New Roman" w:eastAsia="Times New Roman" w:hAnsi="Times New Roman" w:cs="Times New Roman"/>
          <w:color w:val="000000"/>
          <w:sz w:val="24"/>
          <w:szCs w:val="24"/>
        </w:rPr>
        <w:t xml:space="preserve"> - воспитывать культуру деятельности, что подразумевает умение обращаться с игрушками, книгами, личными вещами, имуществом групповой комнаты; </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Цель эстетического воспитания - </w:t>
      </w:r>
      <w:r>
        <w:rPr>
          <w:rFonts w:ascii="Times New Roman" w:eastAsia="Times New Roman" w:hAnsi="Times New Roman" w:cs="Times New Roman"/>
          <w:color w:val="000000"/>
          <w:sz w:val="24"/>
          <w:szCs w:val="24"/>
        </w:rPr>
        <w:t>становление у ребенка с ТНР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ТНР.</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7" w:name="4h042r0" w:colFirst="0" w:colLast="0"/>
      <w:bookmarkEnd w:id="77"/>
      <w:r>
        <w:rPr>
          <w:rFonts w:ascii="Times New Roman" w:eastAsia="Times New Roman" w:hAnsi="Times New Roman" w:cs="Times New Roman"/>
          <w:color w:val="000000"/>
          <w:sz w:val="24"/>
          <w:szCs w:val="24"/>
        </w:rPr>
        <w:t>Направления деятельности воспитателя по эстетическому воспитанию предполагают следующее:</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8" w:name="2w5ecyt" w:colFirst="0" w:colLast="0"/>
      <w:bookmarkEnd w:id="78"/>
      <w:r>
        <w:rPr>
          <w:rFonts w:ascii="Times New Roman" w:eastAsia="Times New Roman" w:hAnsi="Times New Roman" w:cs="Times New Roman"/>
          <w:color w:val="000000"/>
          <w:sz w:val="24"/>
          <w:szCs w:val="24"/>
        </w:rPr>
        <w:t xml:space="preserve"> - выстраивание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творчества;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79" w:name="1baon6m" w:colFirst="0" w:colLast="0"/>
      <w:bookmarkEnd w:id="79"/>
      <w:r>
        <w:rPr>
          <w:rFonts w:ascii="Times New Roman" w:eastAsia="Times New Roman" w:hAnsi="Times New Roman" w:cs="Times New Roman"/>
          <w:color w:val="000000"/>
          <w:sz w:val="24"/>
          <w:szCs w:val="24"/>
        </w:rPr>
        <w:t xml:space="preserve"> - уважительное отношение к результатам творчества, обучающихся с ТНР, широкое включение их произведений в жизнь дошкольных групп;</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80" w:name="3vac5uf" w:colFirst="0" w:colLast="0"/>
      <w:bookmarkEnd w:id="80"/>
      <w:r>
        <w:rPr>
          <w:rFonts w:ascii="Times New Roman" w:eastAsia="Times New Roman" w:hAnsi="Times New Roman" w:cs="Times New Roman"/>
          <w:color w:val="000000"/>
          <w:sz w:val="24"/>
          <w:szCs w:val="24"/>
        </w:rPr>
        <w:t xml:space="preserve"> - организацию выставок, концертов, создание эстетической развивающей среды;</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81" w:name="2afmg28" w:colFirst="0" w:colLast="0"/>
      <w:bookmarkEnd w:id="81"/>
      <w:r>
        <w:rPr>
          <w:rFonts w:ascii="Times New Roman" w:eastAsia="Times New Roman" w:hAnsi="Times New Roman" w:cs="Times New Roman"/>
          <w:color w:val="000000"/>
          <w:sz w:val="24"/>
          <w:szCs w:val="24"/>
        </w:rPr>
        <w:t xml:space="preserve"> - формирование чувства прекрасного на основе восприятия художественного слова на русском и родном языке;</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82" w:name="pkwqa1" w:colFirst="0" w:colLast="0"/>
      <w:bookmarkEnd w:id="82"/>
      <w:r>
        <w:rPr>
          <w:rFonts w:ascii="Times New Roman" w:eastAsia="Times New Roman" w:hAnsi="Times New Roman" w:cs="Times New Roman"/>
          <w:color w:val="000000"/>
          <w:sz w:val="24"/>
          <w:szCs w:val="24"/>
        </w:rPr>
        <w:t xml:space="preserve"> - реализация вариативности содержания, форм и методов работы с детьми с ТНР по разным направлениям эстетического воспитания.</w:t>
      </w:r>
    </w:p>
    <w:p w:rsidR="00F311F4" w:rsidRDefault="00C059C1" w:rsidP="0085640B">
      <w:pPr>
        <w:tabs>
          <w:tab w:val="left" w:pos="109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Этико-эстетическое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Особенности реализации воспитательного процесса.</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Социальное партнёрство.</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социального партнерства ГБОУ «С(К)ШИ V вида» получает очевидные преимущества, реализуя:</w:t>
      </w:r>
    </w:p>
    <w:p w:rsidR="00F311F4" w:rsidRDefault="00C059C1" w:rsidP="00980DA5">
      <w:pPr>
        <w:numPr>
          <w:ilvl w:val="0"/>
          <w:numId w:val="39"/>
        </w:numPr>
        <w:tabs>
          <w:tab w:val="left" w:pos="864"/>
        </w:tabs>
        <w:ind w:firstLine="567"/>
        <w:contextualSpacing/>
      </w:pPr>
      <w:r>
        <w:rPr>
          <w:rFonts w:ascii="Times New Roman" w:eastAsia="Times New Roman" w:hAnsi="Times New Roman" w:cs="Times New Roman"/>
          <w:sz w:val="24"/>
          <w:szCs w:val="24"/>
        </w:rPr>
        <w:t>конкурсные и образовательные программы (детские конкурсы, олимпиады, марафоны)</w:t>
      </w:r>
    </w:p>
    <w:p w:rsidR="00F311F4" w:rsidRDefault="00C059C1" w:rsidP="00980DA5">
      <w:pPr>
        <w:numPr>
          <w:ilvl w:val="0"/>
          <w:numId w:val="39"/>
        </w:numPr>
        <w:tabs>
          <w:tab w:val="left" w:pos="899"/>
        </w:tabs>
        <w:ind w:firstLine="567"/>
        <w:contextualSpacing/>
      </w:pPr>
      <w:r>
        <w:rPr>
          <w:rFonts w:ascii="Times New Roman" w:eastAsia="Times New Roman" w:hAnsi="Times New Roman" w:cs="Times New Roman"/>
          <w:sz w:val="24"/>
          <w:szCs w:val="24"/>
        </w:rPr>
        <w:t>совместные проекты</w:t>
      </w:r>
    </w:p>
    <w:p w:rsidR="00F311F4" w:rsidRDefault="00C059C1" w:rsidP="00980DA5">
      <w:pPr>
        <w:numPr>
          <w:ilvl w:val="0"/>
          <w:numId w:val="39"/>
        </w:numPr>
        <w:tabs>
          <w:tab w:val="left" w:pos="890"/>
        </w:tabs>
        <w:ind w:firstLine="567"/>
        <w:contextualSpacing/>
      </w:pPr>
      <w:r>
        <w:rPr>
          <w:rFonts w:ascii="Times New Roman" w:eastAsia="Times New Roman" w:hAnsi="Times New Roman" w:cs="Times New Roman"/>
          <w:sz w:val="24"/>
          <w:szCs w:val="24"/>
        </w:rPr>
        <w:t>экскурсии на предприятия, с целью ознакомления детей с профессиями;</w:t>
      </w:r>
    </w:p>
    <w:p w:rsidR="00F311F4" w:rsidRDefault="00C059C1" w:rsidP="00980DA5">
      <w:pPr>
        <w:numPr>
          <w:ilvl w:val="0"/>
          <w:numId w:val="39"/>
        </w:numPr>
        <w:tabs>
          <w:tab w:val="left" w:pos="890"/>
        </w:tabs>
        <w:ind w:firstLine="567"/>
        <w:contextualSpacing/>
      </w:pPr>
      <w:r>
        <w:rPr>
          <w:rFonts w:ascii="Times New Roman" w:eastAsia="Times New Roman" w:hAnsi="Times New Roman" w:cs="Times New Roman"/>
          <w:sz w:val="24"/>
          <w:szCs w:val="24"/>
        </w:rPr>
        <w:t>встречи с представителями различных профессий</w:t>
      </w:r>
    </w:p>
    <w:tbl>
      <w:tblPr>
        <w:tblStyle w:val="ad"/>
        <w:tblW w:w="967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4678"/>
        <w:gridCol w:w="1875"/>
      </w:tblGrid>
      <w:tr w:rsidR="00F311F4">
        <w:trPr>
          <w:trHeight w:val="1190"/>
        </w:trPr>
        <w:tc>
          <w:tcPr>
            <w:tcW w:w="3119" w:type="dxa"/>
          </w:tcPr>
          <w:p w:rsidR="00F311F4" w:rsidRDefault="00C059C1" w:rsidP="0085640B">
            <w:pPr>
              <w:ind w:right="-55" w:firstLine="0"/>
              <w:contextualSpacing/>
              <w:jc w:val="center"/>
              <w:rPr>
                <w:b/>
                <w:sz w:val="24"/>
                <w:szCs w:val="24"/>
              </w:rPr>
            </w:pPr>
            <w:r>
              <w:rPr>
                <w:b/>
                <w:sz w:val="24"/>
                <w:szCs w:val="24"/>
              </w:rPr>
              <w:t>Наименование общественных организаций, учреждений</w:t>
            </w:r>
          </w:p>
        </w:tc>
        <w:tc>
          <w:tcPr>
            <w:tcW w:w="4678" w:type="dxa"/>
          </w:tcPr>
          <w:p w:rsidR="00F311F4" w:rsidRDefault="00C059C1" w:rsidP="0085640B">
            <w:pPr>
              <w:ind w:right="-55" w:firstLine="0"/>
              <w:contextualSpacing/>
              <w:jc w:val="center"/>
              <w:rPr>
                <w:b/>
                <w:sz w:val="24"/>
                <w:szCs w:val="24"/>
              </w:rPr>
            </w:pPr>
            <w:r>
              <w:rPr>
                <w:b/>
                <w:sz w:val="24"/>
                <w:szCs w:val="24"/>
              </w:rPr>
              <w:t>Формы сотрудничества</w:t>
            </w:r>
          </w:p>
        </w:tc>
        <w:tc>
          <w:tcPr>
            <w:tcW w:w="1875" w:type="dxa"/>
          </w:tcPr>
          <w:p w:rsidR="00F311F4" w:rsidRDefault="00C059C1" w:rsidP="0085640B">
            <w:pPr>
              <w:ind w:right="-55" w:firstLine="0"/>
              <w:contextualSpacing/>
              <w:jc w:val="center"/>
              <w:rPr>
                <w:b/>
                <w:sz w:val="24"/>
                <w:szCs w:val="24"/>
              </w:rPr>
            </w:pPr>
            <w:r>
              <w:rPr>
                <w:b/>
                <w:sz w:val="24"/>
                <w:szCs w:val="24"/>
              </w:rPr>
              <w:t>Периодичность</w:t>
            </w:r>
          </w:p>
        </w:tc>
      </w:tr>
      <w:tr w:rsidR="00F311F4">
        <w:trPr>
          <w:trHeight w:val="582"/>
        </w:trPr>
        <w:tc>
          <w:tcPr>
            <w:tcW w:w="3119" w:type="dxa"/>
          </w:tcPr>
          <w:p w:rsidR="00F311F4" w:rsidRDefault="00C059C1" w:rsidP="0085640B">
            <w:pPr>
              <w:ind w:firstLine="38"/>
              <w:contextualSpacing/>
              <w:rPr>
                <w:sz w:val="24"/>
                <w:szCs w:val="24"/>
              </w:rPr>
            </w:pPr>
            <w:r>
              <w:rPr>
                <w:sz w:val="24"/>
                <w:szCs w:val="24"/>
              </w:rPr>
              <w:t>ФГБОУ ВО "БГУ"</w:t>
            </w:r>
          </w:p>
        </w:tc>
        <w:tc>
          <w:tcPr>
            <w:tcW w:w="4678" w:type="dxa"/>
          </w:tcPr>
          <w:p w:rsidR="00F311F4" w:rsidRDefault="00C059C1" w:rsidP="0085640B">
            <w:pPr>
              <w:ind w:firstLine="38"/>
              <w:contextualSpacing/>
              <w:rPr>
                <w:sz w:val="24"/>
                <w:szCs w:val="24"/>
              </w:rPr>
            </w:pPr>
            <w:r>
              <w:rPr>
                <w:sz w:val="24"/>
                <w:szCs w:val="24"/>
              </w:rPr>
              <w:t>Организация и проведение культурно-просветительских мероприятий.</w:t>
            </w:r>
          </w:p>
        </w:tc>
        <w:tc>
          <w:tcPr>
            <w:tcW w:w="1875" w:type="dxa"/>
          </w:tcPr>
          <w:p w:rsidR="00F311F4" w:rsidRDefault="00C059C1" w:rsidP="0085640B">
            <w:pPr>
              <w:ind w:firstLine="0"/>
              <w:contextualSpacing/>
              <w:jc w:val="left"/>
              <w:rPr>
                <w:sz w:val="24"/>
                <w:szCs w:val="24"/>
              </w:rPr>
            </w:pPr>
            <w:r>
              <w:rPr>
                <w:sz w:val="24"/>
                <w:szCs w:val="24"/>
              </w:rPr>
              <w:t>По мере необходимости</w:t>
            </w:r>
          </w:p>
        </w:tc>
      </w:tr>
      <w:tr w:rsidR="00F311F4">
        <w:trPr>
          <w:trHeight w:val="1114"/>
        </w:trPr>
        <w:tc>
          <w:tcPr>
            <w:tcW w:w="3119" w:type="dxa"/>
          </w:tcPr>
          <w:p w:rsidR="00F311F4" w:rsidRDefault="00C059C1" w:rsidP="0085640B">
            <w:pPr>
              <w:ind w:firstLine="0"/>
              <w:contextualSpacing/>
              <w:jc w:val="left"/>
              <w:rPr>
                <w:sz w:val="24"/>
                <w:szCs w:val="24"/>
              </w:rPr>
            </w:pPr>
            <w:r>
              <w:rPr>
                <w:sz w:val="24"/>
                <w:szCs w:val="24"/>
              </w:rPr>
              <w:t xml:space="preserve">ГБУЗ Городская поликлиника №5 </w:t>
            </w:r>
          </w:p>
        </w:tc>
        <w:tc>
          <w:tcPr>
            <w:tcW w:w="4678" w:type="dxa"/>
          </w:tcPr>
          <w:p w:rsidR="00F311F4" w:rsidRDefault="00C059C1" w:rsidP="0085640B">
            <w:pPr>
              <w:ind w:firstLine="0"/>
              <w:contextualSpacing/>
              <w:rPr>
                <w:sz w:val="24"/>
                <w:szCs w:val="24"/>
              </w:rPr>
            </w:pPr>
            <w:r>
              <w:rPr>
                <w:sz w:val="24"/>
                <w:szCs w:val="24"/>
              </w:rPr>
              <w:t>-проведение медицинского обследования; -связь медицинских работников по вопросам заболеваемости и профилактики (консультирование)</w:t>
            </w:r>
          </w:p>
        </w:tc>
        <w:tc>
          <w:tcPr>
            <w:tcW w:w="1875" w:type="dxa"/>
          </w:tcPr>
          <w:p w:rsidR="00F311F4" w:rsidRDefault="00C059C1" w:rsidP="0085640B">
            <w:pPr>
              <w:ind w:firstLine="0"/>
              <w:contextualSpacing/>
              <w:jc w:val="left"/>
              <w:rPr>
                <w:sz w:val="24"/>
                <w:szCs w:val="24"/>
              </w:rPr>
            </w:pPr>
            <w:r>
              <w:rPr>
                <w:sz w:val="24"/>
                <w:szCs w:val="24"/>
              </w:rPr>
              <w:t>1 раз в год</w:t>
            </w:r>
            <w:proofErr w:type="gramStart"/>
            <w:r>
              <w:rPr>
                <w:sz w:val="24"/>
                <w:szCs w:val="24"/>
              </w:rPr>
              <w:t xml:space="preserve"> П</w:t>
            </w:r>
            <w:proofErr w:type="gramEnd"/>
            <w:r>
              <w:rPr>
                <w:sz w:val="24"/>
                <w:szCs w:val="24"/>
              </w:rPr>
              <w:t>о мере необходимости</w:t>
            </w:r>
          </w:p>
        </w:tc>
      </w:tr>
      <w:tr w:rsidR="00F311F4">
        <w:trPr>
          <w:trHeight w:val="562"/>
        </w:trPr>
        <w:tc>
          <w:tcPr>
            <w:tcW w:w="3119" w:type="dxa"/>
          </w:tcPr>
          <w:p w:rsidR="00F311F4" w:rsidRDefault="00C059C1" w:rsidP="0085640B">
            <w:pPr>
              <w:ind w:firstLine="0"/>
              <w:contextualSpacing/>
              <w:jc w:val="left"/>
              <w:rPr>
                <w:sz w:val="24"/>
                <w:szCs w:val="24"/>
              </w:rPr>
            </w:pPr>
            <w:r>
              <w:rPr>
                <w:sz w:val="24"/>
                <w:szCs w:val="24"/>
              </w:rPr>
              <w:t>МДОУ №66 «Ягодка»</w:t>
            </w:r>
          </w:p>
        </w:tc>
        <w:tc>
          <w:tcPr>
            <w:tcW w:w="4678" w:type="dxa"/>
          </w:tcPr>
          <w:p w:rsidR="00F311F4" w:rsidRDefault="00C059C1" w:rsidP="0085640B">
            <w:pPr>
              <w:ind w:firstLine="0"/>
              <w:contextualSpacing/>
              <w:jc w:val="left"/>
              <w:rPr>
                <w:sz w:val="24"/>
                <w:szCs w:val="24"/>
              </w:rPr>
            </w:pPr>
            <w:r>
              <w:rPr>
                <w:sz w:val="24"/>
                <w:szCs w:val="24"/>
              </w:rPr>
              <w:t>Показ театрализованных постановок на базе ДОУ, музыкальные концерты.</w:t>
            </w:r>
          </w:p>
        </w:tc>
        <w:tc>
          <w:tcPr>
            <w:tcW w:w="1875" w:type="dxa"/>
          </w:tcPr>
          <w:p w:rsidR="00F311F4" w:rsidRDefault="00C059C1" w:rsidP="0085640B">
            <w:pPr>
              <w:ind w:firstLine="0"/>
              <w:contextualSpacing/>
              <w:jc w:val="left"/>
              <w:rPr>
                <w:sz w:val="24"/>
                <w:szCs w:val="24"/>
              </w:rPr>
            </w:pPr>
            <w:r>
              <w:rPr>
                <w:sz w:val="24"/>
                <w:szCs w:val="24"/>
              </w:rPr>
              <w:t>В течение года</w:t>
            </w:r>
          </w:p>
        </w:tc>
      </w:tr>
      <w:tr w:rsidR="00F311F4">
        <w:trPr>
          <w:trHeight w:val="870"/>
        </w:trPr>
        <w:tc>
          <w:tcPr>
            <w:tcW w:w="3119" w:type="dxa"/>
          </w:tcPr>
          <w:p w:rsidR="00F311F4" w:rsidRDefault="00C059C1" w:rsidP="0085640B">
            <w:pPr>
              <w:ind w:firstLine="38"/>
              <w:contextualSpacing/>
              <w:rPr>
                <w:sz w:val="24"/>
                <w:szCs w:val="24"/>
              </w:rPr>
            </w:pPr>
            <w:r>
              <w:rPr>
                <w:sz w:val="24"/>
                <w:szCs w:val="24"/>
              </w:rPr>
              <w:t xml:space="preserve">Детская школа искусств №4 им. </w:t>
            </w:r>
          </w:p>
          <w:p w:rsidR="00F311F4" w:rsidRDefault="00C059C1" w:rsidP="0085640B">
            <w:pPr>
              <w:ind w:firstLine="38"/>
              <w:contextualSpacing/>
              <w:rPr>
                <w:sz w:val="24"/>
                <w:szCs w:val="24"/>
              </w:rPr>
            </w:pPr>
            <w:r>
              <w:rPr>
                <w:sz w:val="24"/>
                <w:szCs w:val="24"/>
              </w:rPr>
              <w:t xml:space="preserve">Ю.И. </w:t>
            </w:r>
            <w:proofErr w:type="spellStart"/>
            <w:r>
              <w:rPr>
                <w:sz w:val="24"/>
                <w:szCs w:val="24"/>
              </w:rPr>
              <w:t>Ирдынеева</w:t>
            </w:r>
            <w:proofErr w:type="spellEnd"/>
          </w:p>
        </w:tc>
        <w:tc>
          <w:tcPr>
            <w:tcW w:w="4678" w:type="dxa"/>
          </w:tcPr>
          <w:p w:rsidR="00F311F4" w:rsidRDefault="00C059C1" w:rsidP="0085640B">
            <w:pPr>
              <w:ind w:firstLine="38"/>
              <w:contextualSpacing/>
              <w:rPr>
                <w:sz w:val="24"/>
                <w:szCs w:val="24"/>
              </w:rPr>
            </w:pPr>
            <w:r>
              <w:rPr>
                <w:sz w:val="24"/>
                <w:szCs w:val="24"/>
              </w:rPr>
              <w:t xml:space="preserve"> Развитие творческого и интеллектуального потенциала воспитанников.</w:t>
            </w:r>
          </w:p>
        </w:tc>
        <w:tc>
          <w:tcPr>
            <w:tcW w:w="1875" w:type="dxa"/>
          </w:tcPr>
          <w:p w:rsidR="00F311F4" w:rsidRDefault="00C059C1" w:rsidP="0085640B">
            <w:pPr>
              <w:ind w:firstLine="38"/>
              <w:contextualSpacing/>
              <w:jc w:val="left"/>
              <w:rPr>
                <w:color w:val="FF0000"/>
                <w:sz w:val="24"/>
                <w:szCs w:val="24"/>
              </w:rPr>
            </w:pPr>
            <w:r>
              <w:rPr>
                <w:sz w:val="24"/>
                <w:szCs w:val="24"/>
              </w:rPr>
              <w:t>В течение года</w:t>
            </w:r>
          </w:p>
        </w:tc>
      </w:tr>
      <w:tr w:rsidR="00F311F4">
        <w:trPr>
          <w:trHeight w:val="1392"/>
        </w:trPr>
        <w:tc>
          <w:tcPr>
            <w:tcW w:w="3119" w:type="dxa"/>
          </w:tcPr>
          <w:p w:rsidR="00F311F4" w:rsidRDefault="00C059C1" w:rsidP="0085640B">
            <w:pPr>
              <w:ind w:firstLine="38"/>
              <w:contextualSpacing/>
              <w:rPr>
                <w:sz w:val="24"/>
                <w:szCs w:val="24"/>
              </w:rPr>
            </w:pPr>
            <w:r>
              <w:rPr>
                <w:sz w:val="24"/>
                <w:szCs w:val="24"/>
              </w:rPr>
              <w:t>МБУ ДО "Дом Творчества Октябрьского района"</w:t>
            </w:r>
          </w:p>
        </w:tc>
        <w:tc>
          <w:tcPr>
            <w:tcW w:w="4678" w:type="dxa"/>
          </w:tcPr>
          <w:p w:rsidR="00F311F4" w:rsidRDefault="00C059C1" w:rsidP="0085640B">
            <w:pPr>
              <w:ind w:firstLine="38"/>
              <w:contextualSpacing/>
              <w:rPr>
                <w:sz w:val="24"/>
                <w:szCs w:val="24"/>
              </w:rPr>
            </w:pPr>
            <w:r>
              <w:rPr>
                <w:sz w:val="24"/>
                <w:szCs w:val="24"/>
              </w:rPr>
              <w:t>Организация и проведения круглых столов, семинаров по вопросам воспитания, развития детей с ОВЗ.  Организация и проведение культурно-просветительских мероприятий.</w:t>
            </w:r>
          </w:p>
        </w:tc>
        <w:tc>
          <w:tcPr>
            <w:tcW w:w="1875" w:type="dxa"/>
          </w:tcPr>
          <w:p w:rsidR="00F311F4" w:rsidRDefault="00C059C1" w:rsidP="0085640B">
            <w:pPr>
              <w:ind w:firstLine="38"/>
              <w:contextualSpacing/>
              <w:jc w:val="left"/>
              <w:rPr>
                <w:color w:val="FF0000"/>
                <w:sz w:val="24"/>
                <w:szCs w:val="24"/>
              </w:rPr>
            </w:pPr>
            <w:r>
              <w:rPr>
                <w:sz w:val="24"/>
                <w:szCs w:val="24"/>
              </w:rPr>
              <w:t>По мере необходимости</w:t>
            </w:r>
          </w:p>
        </w:tc>
      </w:tr>
      <w:tr w:rsidR="00F311F4">
        <w:trPr>
          <w:trHeight w:val="1392"/>
        </w:trPr>
        <w:tc>
          <w:tcPr>
            <w:tcW w:w="3119" w:type="dxa"/>
          </w:tcPr>
          <w:p w:rsidR="00F311F4" w:rsidRDefault="00C059C1" w:rsidP="0085640B">
            <w:pPr>
              <w:ind w:firstLine="38"/>
              <w:contextualSpacing/>
              <w:rPr>
                <w:sz w:val="24"/>
                <w:szCs w:val="24"/>
              </w:rPr>
            </w:pPr>
            <w:r>
              <w:rPr>
                <w:sz w:val="24"/>
                <w:szCs w:val="24"/>
              </w:rPr>
              <w:t>ГБОУ "Казанская школа-интернат № 7 для детей с ограниченными возможностями здоровья"</w:t>
            </w:r>
          </w:p>
        </w:tc>
        <w:tc>
          <w:tcPr>
            <w:tcW w:w="4678" w:type="dxa"/>
          </w:tcPr>
          <w:p w:rsidR="00F311F4" w:rsidRDefault="00C059C1" w:rsidP="0085640B">
            <w:pPr>
              <w:ind w:firstLine="38"/>
              <w:contextualSpacing/>
              <w:rPr>
                <w:sz w:val="24"/>
                <w:szCs w:val="24"/>
              </w:rPr>
            </w:pPr>
            <w:r>
              <w:rPr>
                <w:sz w:val="24"/>
                <w:szCs w:val="24"/>
              </w:rPr>
              <w:t>Организация и проведения круглых столов, семинаров по вопросам воспитания, развития детей с ОВЗ. Организация и проведение межрегиональных культурно-просветительских мероприятий.</w:t>
            </w:r>
          </w:p>
        </w:tc>
        <w:tc>
          <w:tcPr>
            <w:tcW w:w="1875" w:type="dxa"/>
          </w:tcPr>
          <w:p w:rsidR="00F311F4" w:rsidRDefault="00C059C1" w:rsidP="0085640B">
            <w:pPr>
              <w:ind w:firstLine="38"/>
              <w:contextualSpacing/>
              <w:jc w:val="left"/>
              <w:rPr>
                <w:color w:val="FF0000"/>
                <w:sz w:val="24"/>
                <w:szCs w:val="24"/>
              </w:rPr>
            </w:pPr>
            <w:r>
              <w:rPr>
                <w:sz w:val="24"/>
                <w:szCs w:val="24"/>
              </w:rPr>
              <w:t>В течение года</w:t>
            </w:r>
          </w:p>
        </w:tc>
      </w:tr>
      <w:tr w:rsidR="00F311F4">
        <w:trPr>
          <w:trHeight w:val="615"/>
        </w:trPr>
        <w:tc>
          <w:tcPr>
            <w:tcW w:w="3119" w:type="dxa"/>
          </w:tcPr>
          <w:p w:rsidR="00F311F4" w:rsidRDefault="00C059C1" w:rsidP="0085640B">
            <w:pPr>
              <w:ind w:firstLine="38"/>
              <w:contextualSpacing/>
              <w:rPr>
                <w:sz w:val="24"/>
                <w:szCs w:val="24"/>
              </w:rPr>
            </w:pPr>
            <w:r>
              <w:rPr>
                <w:sz w:val="24"/>
                <w:szCs w:val="24"/>
              </w:rPr>
              <w:t>Воинская часть 01229</w:t>
            </w:r>
          </w:p>
        </w:tc>
        <w:tc>
          <w:tcPr>
            <w:tcW w:w="4678" w:type="dxa"/>
          </w:tcPr>
          <w:p w:rsidR="00F311F4" w:rsidRDefault="00C059C1" w:rsidP="0085640B">
            <w:pPr>
              <w:ind w:firstLine="38"/>
              <w:contextualSpacing/>
              <w:rPr>
                <w:sz w:val="24"/>
                <w:szCs w:val="24"/>
              </w:rPr>
            </w:pPr>
            <w:r>
              <w:rPr>
                <w:sz w:val="24"/>
                <w:szCs w:val="24"/>
              </w:rPr>
              <w:t>Организация и проведение мероприятий военно-патриотического воспитания детей</w:t>
            </w:r>
          </w:p>
        </w:tc>
        <w:tc>
          <w:tcPr>
            <w:tcW w:w="1875" w:type="dxa"/>
          </w:tcPr>
          <w:p w:rsidR="00F311F4" w:rsidRDefault="00C059C1" w:rsidP="0085640B">
            <w:pPr>
              <w:ind w:firstLine="38"/>
              <w:contextualSpacing/>
              <w:jc w:val="left"/>
              <w:rPr>
                <w:color w:val="FF0000"/>
                <w:sz w:val="24"/>
                <w:szCs w:val="24"/>
              </w:rPr>
            </w:pPr>
            <w:r>
              <w:rPr>
                <w:sz w:val="24"/>
                <w:szCs w:val="24"/>
              </w:rPr>
              <w:t>По мере необходимости</w:t>
            </w:r>
          </w:p>
        </w:tc>
      </w:tr>
    </w:tbl>
    <w:p w:rsidR="00F311F4" w:rsidRDefault="00F311F4" w:rsidP="0085640B">
      <w:pPr>
        <w:ind w:firstLine="0"/>
        <w:contextualSpacing/>
        <w:rPr>
          <w:rFonts w:ascii="Times New Roman" w:eastAsia="Times New Roman" w:hAnsi="Times New Roman" w:cs="Times New Roman"/>
          <w:b/>
          <w:sz w:val="22"/>
          <w:szCs w:val="22"/>
        </w:rPr>
      </w:pP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взаимодействия педагогического коллектива с семьями обучающихся с ТНР в процессе реализации Программы воспитания.</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Работа с родителями (законными представителями) детей с ТНР дошкольного возраста строится </w:t>
      </w:r>
      <w:r>
        <w:rPr>
          <w:rFonts w:ascii="Times New Roman" w:eastAsia="Times New Roman" w:hAnsi="Times New Roman" w:cs="Times New Roman"/>
          <w:color w:val="000000"/>
          <w:sz w:val="24"/>
          <w:szCs w:val="24"/>
        </w:rPr>
        <w:t>на принципах ценностного единства и сотрудничества всех субъектов социокультурного окружения ДО.</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Скоординированная работа с родителями (законными представителями) воспитанников ГБОУ «С(К)ОШИ V вида» позволяет достигать цели воспитания, обеспечивается согласованием позиций образовательного учреждения и семьи в данном вопросе.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родителями или законными представителями воспитанников осуществляется в рамках следующих видов и форм деятельности: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совет родителей, участвующие в управлении образовательной организацией и решении вопросов воспитания и социализации воспитанников;</w:t>
      </w:r>
    </w:p>
    <w:p w:rsidR="00F311F4" w:rsidRDefault="00C059C1" w:rsidP="0085640B">
      <w:pPr>
        <w:tabs>
          <w:tab w:val="left" w:pos="97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дни открытых дверей, во время которых родители могут посещать занятия для </w:t>
      </w:r>
      <w:r>
        <w:rPr>
          <w:rFonts w:ascii="Times New Roman" w:eastAsia="Times New Roman" w:hAnsi="Times New Roman" w:cs="Times New Roman"/>
          <w:sz w:val="24"/>
          <w:szCs w:val="24"/>
        </w:rPr>
        <w:lastRenderedPageBreak/>
        <w:t>получения представления о ходе воспитательно-образовательного процесса;</w:t>
      </w:r>
    </w:p>
    <w:p w:rsidR="00F311F4" w:rsidRDefault="00C059C1" w:rsidP="0085640B">
      <w:pPr>
        <w:tabs>
          <w:tab w:val="left" w:pos="975"/>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общие и групповые родительские собрания, происходящие в режиме обсуждения наиболее острых проблем обучения и воспитания школьников;</w:t>
      </w:r>
    </w:p>
    <w:p w:rsidR="00F311F4" w:rsidRDefault="00C059C1" w:rsidP="0085640B">
      <w:pPr>
        <w:tabs>
          <w:tab w:val="left" w:pos="101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родительский клуб «Умка», в котором осуществляется работа специалистов</w:t>
      </w:r>
      <w:r>
        <w:rPr>
          <w:sz w:val="24"/>
          <w:szCs w:val="24"/>
        </w:rPr>
        <w:t>;</w:t>
      </w:r>
    </w:p>
    <w:p w:rsidR="00F311F4" w:rsidRDefault="00C059C1" w:rsidP="0085640B">
      <w:pPr>
        <w:tabs>
          <w:tab w:val="left" w:pos="98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помощь со стороны родителей в подготовке и проведении мероприятий воспитательной направленности;</w:t>
      </w:r>
    </w:p>
    <w:p w:rsidR="00F311F4" w:rsidRDefault="00C059C1" w:rsidP="0085640B">
      <w:pPr>
        <w:tabs>
          <w:tab w:val="left" w:pos="975"/>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индивидуальное консультирование с целью координации воспитательных усилий педагогов и родителей;</w:t>
      </w:r>
    </w:p>
    <w:p w:rsidR="00F311F4" w:rsidRDefault="00C059C1" w:rsidP="0085640B">
      <w:pPr>
        <w:tabs>
          <w:tab w:val="left" w:pos="975"/>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консультации в нетрадиционной форме, устные педагогические журналы,</w:t>
      </w:r>
    </w:p>
    <w:p w:rsidR="00F311F4" w:rsidRDefault="00C059C1" w:rsidP="0085640B">
      <w:pPr>
        <w:tabs>
          <w:tab w:val="left" w:pos="970"/>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размещение на персональном сайте ГБОУ «С(К)ОШИ V вида» информации о воспитательной работе ДОУ.</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 индивидуальном уровне: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работа специалистов по запросу родителей для решения острых конфликтных ситуаций;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обновление информационных, тематических стендов помощь со стороны родителей в подготовке и проведении мероприятий воспитательной направленности; (семейные</w:t>
      </w:r>
      <w:r>
        <w:rPr>
          <w:sz w:val="24"/>
          <w:szCs w:val="24"/>
        </w:rPr>
        <w:t xml:space="preserve"> </w:t>
      </w:r>
      <w:r>
        <w:rPr>
          <w:rFonts w:ascii="Times New Roman" w:eastAsia="Times New Roman" w:hAnsi="Times New Roman" w:cs="Times New Roman"/>
          <w:sz w:val="24"/>
          <w:szCs w:val="24"/>
        </w:rPr>
        <w:t>проекты, праздники, выставки)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индивидуальное консультирование с целью координации воспитательных усилий педагогических работников и родителей.</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2.6.3. Организационный раздел.</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требования к условиям реализации Программы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воспитания </w:t>
      </w:r>
      <w:r>
        <w:rPr>
          <w:rFonts w:ascii="Times New Roman" w:eastAsia="Times New Roman" w:hAnsi="Times New Roman" w:cs="Times New Roman"/>
          <w:color w:val="000000"/>
          <w:sz w:val="24"/>
          <w:szCs w:val="24"/>
        </w:rPr>
        <w:t xml:space="preserve">ГБОУ «С(К)ОШИ V вида» </w:t>
      </w:r>
      <w:r>
        <w:rPr>
          <w:rFonts w:ascii="Times New Roman" w:eastAsia="Times New Roman" w:hAnsi="Times New Roman" w:cs="Times New Roman"/>
          <w:sz w:val="24"/>
          <w:szCs w:val="24"/>
        </w:rPr>
        <w:t xml:space="preserve">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rFonts w:ascii="Times New Roman" w:eastAsia="Times New Roman" w:hAnsi="Times New Roman" w:cs="Times New Roman"/>
          <w:color w:val="000000"/>
          <w:sz w:val="24"/>
          <w:szCs w:val="24"/>
        </w:rPr>
        <w:t>ГБОУ «С(К)ОШИ V вида»</w:t>
      </w:r>
      <w:r>
        <w:rPr>
          <w:rFonts w:ascii="Times New Roman" w:eastAsia="Times New Roman" w:hAnsi="Times New Roman" w:cs="Times New Roman"/>
          <w:sz w:val="24"/>
          <w:szCs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ТНР.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Взаимодействие с родителями (законным представителям) по вопросам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Учет индивидуальных особенностей обучающихся с ТНР дошкольного возраста, в интересах которых реализуется Программа воспитания (возрастных, физических, психологических, национальных).</w:t>
      </w:r>
    </w:p>
    <w:p w:rsidR="00F311F4" w:rsidRDefault="0064570E" w:rsidP="0085640B">
      <w:pPr>
        <w:keepNext/>
        <w:keepLines/>
        <w:ind w:firstLine="567"/>
        <w:contextualSpacing/>
        <w:rPr>
          <w:rFonts w:ascii="Garamond" w:eastAsia="Garamond" w:hAnsi="Garamond" w:cs="Garamond"/>
          <w:sz w:val="24"/>
          <w:szCs w:val="24"/>
        </w:rPr>
      </w:pPr>
      <w:r>
        <w:rPr>
          <w:rFonts w:ascii="Times New Roman" w:eastAsia="Times New Roman" w:hAnsi="Times New Roman" w:cs="Times New Roman"/>
          <w:kern w:val="2"/>
          <w:sz w:val="24"/>
          <w:szCs w:val="24"/>
        </w:rPr>
        <w:t xml:space="preserve">Дошкольные группы организованы 1 сентября 2011 года на базе </w:t>
      </w:r>
      <w:r w:rsidRPr="00446F83">
        <w:rPr>
          <w:rFonts w:ascii="Times New Roman" w:eastAsia="Times New Roman" w:hAnsi="Times New Roman" w:cs="Times New Roman"/>
          <w:kern w:val="2"/>
          <w:sz w:val="24"/>
          <w:szCs w:val="24"/>
        </w:rPr>
        <w:t>ГБОУ «Специальная (коррекционная) общеобразовательная школа-интернат V вида»</w:t>
      </w:r>
      <w:r>
        <w:rPr>
          <w:rFonts w:ascii="Times New Roman" w:eastAsia="Times New Roman" w:hAnsi="Times New Roman" w:cs="Times New Roman"/>
          <w:kern w:val="2"/>
          <w:sz w:val="24"/>
          <w:szCs w:val="24"/>
        </w:rPr>
        <w:t>.</w:t>
      </w:r>
      <w:r w:rsidRPr="00446F83">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Е</w:t>
      </w:r>
      <w:r w:rsidRPr="00446F83">
        <w:rPr>
          <w:rFonts w:ascii="Times New Roman" w:eastAsia="Times New Roman" w:hAnsi="Times New Roman" w:cs="Times New Roman"/>
          <w:kern w:val="2"/>
          <w:sz w:val="24"/>
          <w:szCs w:val="24"/>
        </w:rPr>
        <w:t xml:space="preserve">динственная </w:t>
      </w:r>
      <w:r>
        <w:rPr>
          <w:rFonts w:ascii="Times New Roman" w:eastAsia="Times New Roman" w:hAnsi="Times New Roman" w:cs="Times New Roman"/>
          <w:kern w:val="2"/>
          <w:sz w:val="24"/>
          <w:szCs w:val="24"/>
        </w:rPr>
        <w:t xml:space="preserve">школа </w:t>
      </w:r>
      <w:r w:rsidRPr="00446F83">
        <w:rPr>
          <w:rFonts w:ascii="Times New Roman" w:eastAsia="Times New Roman" w:hAnsi="Times New Roman" w:cs="Times New Roman"/>
          <w:kern w:val="2"/>
          <w:sz w:val="24"/>
          <w:szCs w:val="24"/>
        </w:rPr>
        <w:t>в Республике Бурятия</w:t>
      </w:r>
      <w:r>
        <w:rPr>
          <w:rFonts w:ascii="Times New Roman" w:eastAsia="Times New Roman" w:hAnsi="Times New Roman" w:cs="Times New Roman"/>
          <w:kern w:val="2"/>
          <w:sz w:val="24"/>
          <w:szCs w:val="24"/>
        </w:rPr>
        <w:t xml:space="preserve"> для детей с тяжёлыми нарушениями речи  </w:t>
      </w:r>
      <w:r w:rsidR="00C059C1">
        <w:rPr>
          <w:rFonts w:ascii="Times New Roman" w:eastAsia="Times New Roman" w:hAnsi="Times New Roman" w:cs="Times New Roman"/>
          <w:sz w:val="24"/>
          <w:szCs w:val="24"/>
        </w:rPr>
        <w:t>организована с целью обеспечения достаточного уровня образования и социальной адаптации детей дошкольного и младшего школьного возраста с общим недоразвитием речи (ОНР) и нарушениями чтения и письма, обусловленными первичным речевым недоразвитием.</w:t>
      </w:r>
      <w:r w:rsidR="00C059C1">
        <w:rPr>
          <w:rFonts w:ascii="Garamond" w:eastAsia="Garamond" w:hAnsi="Garamond" w:cs="Garamond"/>
          <w:sz w:val="24"/>
          <w:szCs w:val="24"/>
        </w:rPr>
        <w:t xml:space="preserve"> </w:t>
      </w:r>
    </w:p>
    <w:p w:rsidR="00F311F4" w:rsidRDefault="00C059C1" w:rsidP="0085640B">
      <w:pPr>
        <w:keepNext/>
        <w:keepLines/>
        <w:ind w:firstLine="0"/>
        <w:contextualSpacing/>
        <w:rPr>
          <w:rFonts w:ascii="Times New Roman" w:eastAsia="Times New Roman" w:hAnsi="Times New Roman" w:cs="Times New Roman"/>
          <w:b/>
          <w:sz w:val="24"/>
          <w:szCs w:val="24"/>
        </w:rPr>
      </w:pPr>
      <w:r>
        <w:rPr>
          <w:rFonts w:ascii="Garamond" w:eastAsia="Garamond" w:hAnsi="Garamond" w:cs="Garamond"/>
          <w:sz w:val="24"/>
          <w:szCs w:val="24"/>
        </w:rPr>
        <w:t>Логотип школы:</w:t>
      </w:r>
      <w:r>
        <w:rPr>
          <w:rFonts w:ascii="Times New Roman" w:eastAsia="Times New Roman" w:hAnsi="Times New Roman" w:cs="Times New Roman"/>
          <w:i/>
          <w:sz w:val="24"/>
          <w:szCs w:val="24"/>
        </w:rPr>
        <w:t xml:space="preserve"> </w:t>
      </w:r>
      <w:r>
        <w:rPr>
          <w:rFonts w:ascii="Times New Roman" w:eastAsia="Times New Roman" w:hAnsi="Times New Roman" w:cs="Times New Roman"/>
          <w:i/>
          <w:noProof/>
          <w:sz w:val="24"/>
          <w:szCs w:val="24"/>
        </w:rPr>
        <w:drawing>
          <wp:inline distT="0" distB="0" distL="0" distR="0" wp14:anchorId="0A2C23DF" wp14:editId="5A68DAA8">
            <wp:extent cx="1466850" cy="10477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1466850" cy="1047750"/>
                    </a:xfrm>
                    <a:prstGeom prst="rect">
                      <a:avLst/>
                    </a:prstGeom>
                    <a:ln/>
                  </pic:spPr>
                </pic:pic>
              </a:graphicData>
            </a:graphic>
          </wp:inline>
        </w:drawing>
      </w:r>
    </w:p>
    <w:p w:rsidR="00F311F4" w:rsidRDefault="00C059C1" w:rsidP="0085640B">
      <w:pPr>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своем становлении школа прошла несколько этапов:</w:t>
      </w:r>
    </w:p>
    <w:p w:rsidR="00F311F4" w:rsidRDefault="00C059C1" w:rsidP="0085640B">
      <w:pP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января 1954 г. – </w:t>
      </w:r>
      <w:proofErr w:type="spellStart"/>
      <w:r>
        <w:rPr>
          <w:rFonts w:ascii="Times New Roman" w:eastAsia="Times New Roman" w:hAnsi="Times New Roman" w:cs="Times New Roman"/>
          <w:color w:val="000000"/>
          <w:sz w:val="24"/>
          <w:szCs w:val="24"/>
        </w:rPr>
        <w:t>Ацагатская</w:t>
      </w:r>
      <w:proofErr w:type="spellEnd"/>
      <w:r>
        <w:rPr>
          <w:rFonts w:ascii="Times New Roman" w:eastAsia="Times New Roman" w:hAnsi="Times New Roman" w:cs="Times New Roman"/>
          <w:color w:val="000000"/>
          <w:sz w:val="24"/>
          <w:szCs w:val="24"/>
        </w:rPr>
        <w:t xml:space="preserve"> школа-интернат для умственно отсталых детей </w:t>
      </w:r>
    </w:p>
    <w:p w:rsidR="00F311F4" w:rsidRDefault="00C059C1" w:rsidP="0085640B">
      <w:pP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сентября 1969 г. – вспомогательная школа-интернат №1 (г. Улан-Удэ, ул. </w:t>
      </w:r>
      <w:proofErr w:type="spellStart"/>
      <w:r>
        <w:rPr>
          <w:rFonts w:ascii="Times New Roman" w:eastAsia="Times New Roman" w:hAnsi="Times New Roman" w:cs="Times New Roman"/>
          <w:color w:val="000000"/>
          <w:sz w:val="24"/>
          <w:szCs w:val="24"/>
        </w:rPr>
        <w:t>Трубачеева</w:t>
      </w:r>
      <w:proofErr w:type="spellEnd"/>
      <w:r>
        <w:rPr>
          <w:rFonts w:ascii="Times New Roman" w:eastAsia="Times New Roman" w:hAnsi="Times New Roman" w:cs="Times New Roman"/>
          <w:color w:val="000000"/>
          <w:sz w:val="24"/>
          <w:szCs w:val="24"/>
        </w:rPr>
        <w:t>)</w:t>
      </w:r>
    </w:p>
    <w:p w:rsidR="00F311F4" w:rsidRDefault="00C059C1" w:rsidP="0085640B">
      <w:pP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 июня 1994 г. – вспомогательная школа интернат №1 (пос. Мясокомбината)</w:t>
      </w:r>
    </w:p>
    <w:p w:rsidR="00F311F4" w:rsidRDefault="00C059C1" w:rsidP="0085640B">
      <w:pP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января 2005 г. – ГОУ «С(К)ОШИ VIII вида №1»</w:t>
      </w:r>
    </w:p>
    <w:p w:rsidR="00F311F4" w:rsidRDefault="00C059C1" w:rsidP="0085640B">
      <w:pP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сентября 2009 г и по сегодняшнее время. – ГБОУ «С(К)ОШИ V вида»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расположена в Октябрьском районе города Улан-Удэ на улице </w:t>
      </w:r>
      <w:proofErr w:type="spellStart"/>
      <w:r>
        <w:rPr>
          <w:rFonts w:ascii="Times New Roman" w:eastAsia="Times New Roman" w:hAnsi="Times New Roman" w:cs="Times New Roman"/>
          <w:sz w:val="24"/>
          <w:szCs w:val="24"/>
        </w:rPr>
        <w:t>Гармаева</w:t>
      </w:r>
      <w:proofErr w:type="spellEnd"/>
      <w:r>
        <w:rPr>
          <w:rFonts w:ascii="Times New Roman" w:eastAsia="Times New Roman" w:hAnsi="Times New Roman" w:cs="Times New Roman"/>
          <w:sz w:val="24"/>
          <w:szCs w:val="24"/>
        </w:rPr>
        <w:t xml:space="preserve">, дом 46, в микрорайоне Мясокомбинат.  76% семей обучающихся проживают в городе Улан-Удэ, а 24% от общего числа - в районах Республики Бурятия.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Микрорайон школы - старая часть города, где большую часть занимает частный сектор. В районе школы находятся детский сад, дом престарелых. Социально-экономическая сфера в микрорайоне школы развита слабо.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школа как социокультурный центр микрорайона создает целостное образовательное пространство не только для обучающихся, но и для членов их семей, а также для других жителей микрорайона. На базе школы проводятся культурно-просветительские мероприятия для жителей не только нашего микрорайона, но и республики в целом.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Основной контингент учащихся – дети из благополучных семей, нацеленные на получение качественного начального общего образования. Ежегодно происходит смена контингента в связи с изменением образовательного маршрута обучающихся: завершением </w:t>
      </w:r>
      <w:proofErr w:type="spellStart"/>
      <w:r>
        <w:rPr>
          <w:rFonts w:ascii="Times New Roman" w:eastAsia="Times New Roman" w:hAnsi="Times New Roman" w:cs="Times New Roman"/>
          <w:sz w:val="24"/>
          <w:szCs w:val="24"/>
        </w:rPr>
        <w:t>логокоррекционного</w:t>
      </w:r>
      <w:proofErr w:type="spellEnd"/>
      <w:r>
        <w:rPr>
          <w:rFonts w:ascii="Times New Roman" w:eastAsia="Times New Roman" w:hAnsi="Times New Roman" w:cs="Times New Roman"/>
          <w:sz w:val="24"/>
          <w:szCs w:val="24"/>
        </w:rPr>
        <w:t xml:space="preserve"> процесса и обучение по ООП, в связи с улучшением в речевом развитии ребенка (переход на вариант 5.1), с завершением ступени обучения обучающихся с ОВЗ.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школу поступают дети и из других общеобразовательных школ города, не усваивающие программу в следствие речевых расстройств, имеющие ограниченные возможности здоровья, в связи с этим, испытывающие сложности в обучении и в усвоении материала.</w:t>
      </w:r>
    </w:p>
    <w:p w:rsidR="00F311F4" w:rsidRDefault="00C059C1" w:rsidP="0085640B">
      <w:pPr>
        <w:ind w:firstLine="567"/>
        <w:contextualSpacing/>
        <w:rPr>
          <w:rFonts w:ascii="Garamond" w:eastAsia="Garamond" w:hAnsi="Garamond" w:cs="Garamond"/>
          <w:color w:val="000000"/>
          <w:sz w:val="24"/>
          <w:szCs w:val="24"/>
        </w:rPr>
      </w:pPr>
      <w:r>
        <w:rPr>
          <w:rFonts w:ascii="Times New Roman" w:eastAsia="Times New Roman" w:hAnsi="Times New Roman" w:cs="Times New Roman"/>
          <w:color w:val="000000"/>
          <w:sz w:val="24"/>
          <w:szCs w:val="24"/>
        </w:rPr>
        <w:t>Миссия школы: создание условий, оптимальных для социальной адаптации личности обучающегося и воспитанника с тяжелыми нарушениями речи, сохранение и укрепление его физического и психического здоровья.</w:t>
      </w:r>
      <w:r>
        <w:rPr>
          <w:rFonts w:ascii="Garamond" w:eastAsia="Garamond" w:hAnsi="Garamond" w:cs="Garamond"/>
          <w:color w:val="000000"/>
          <w:sz w:val="24"/>
          <w:szCs w:val="24"/>
        </w:rPr>
        <w:t xml:space="preserve">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значимыми традиционными делами, составляющими основу воспитательной системы в ГБОУ «С(К)ОШИ V вида» являются следующие события: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знаний, День здоровья, День борьбы с терроризмом, День учителя, День инвалида, День народного единства, Новый год, Сагаалган, Масленица, День защитника Отечества, 9 мая.</w:t>
      </w:r>
    </w:p>
    <w:p w:rsidR="00F311F4" w:rsidRDefault="00C059C1" w:rsidP="0085640B">
      <w:pPr>
        <w:widowControl/>
        <w:ind w:right="28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школе уже более 10 лет реализуются проекты: гражданско-патриотической направленности - музей Боевой Славы, экологической направленности - проекты «Ландшафтный дизайн» и «Зимний сад», духовно-нравственной – проект «Музей кукол», социальной – проект «Юный журналист», в рамках реализации которого ежемесячно с 2018 г. осуществляется выпуск газеты «Школьная планета». Также с 2021 г. разработан и реализуется инновационный проект по ранней профориентации детей с ОВЗ «Тропинка в страну профессий». В соответствии с задачами реализации проекта были разработаны программы дополнительного образования для обучающихся младшего школьного возраста с ОВЗ по компетенциям: прототипирование, кулинарное искусство, сити-фермерство. Создана предметно-пространственная развивающая среда.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компетенции прототипирование и 3D моделирование приобретены 3D ручки, пластик для ручек, трафареты. Для компетенции кулинарное искусство – разделочные доски и ножи, колпаки и фартуки. Для компетенции сити-фермерство - </w:t>
      </w: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 xml:space="preserve"> метр и </w:t>
      </w:r>
      <w:proofErr w:type="spellStart"/>
      <w:r>
        <w:rPr>
          <w:rFonts w:ascii="Times New Roman" w:eastAsia="Times New Roman" w:hAnsi="Times New Roman" w:cs="Times New Roman"/>
          <w:sz w:val="24"/>
          <w:szCs w:val="24"/>
        </w:rPr>
        <w:t>Tds</w:t>
      </w:r>
      <w:proofErr w:type="spellEnd"/>
      <w:r>
        <w:rPr>
          <w:rFonts w:ascii="Times New Roman" w:eastAsia="Times New Roman" w:hAnsi="Times New Roman" w:cs="Times New Roman"/>
          <w:sz w:val="24"/>
          <w:szCs w:val="24"/>
        </w:rPr>
        <w:t xml:space="preserve"> метр, семена </w:t>
      </w:r>
      <w:proofErr w:type="spellStart"/>
      <w:r>
        <w:rPr>
          <w:rFonts w:ascii="Times New Roman" w:eastAsia="Times New Roman" w:hAnsi="Times New Roman" w:cs="Times New Roman"/>
          <w:sz w:val="24"/>
          <w:szCs w:val="24"/>
        </w:rPr>
        <w:t>микрозелени</w:t>
      </w:r>
      <w:proofErr w:type="spellEnd"/>
      <w:r>
        <w:rPr>
          <w:rFonts w:ascii="Times New Roman" w:eastAsia="Times New Roman" w:hAnsi="Times New Roman" w:cs="Times New Roman"/>
          <w:sz w:val="24"/>
          <w:szCs w:val="24"/>
        </w:rPr>
        <w:t xml:space="preserve">, питательный раствор.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Однако, несмотря на проводимую работу, остаётся нерешённым ряд проблем: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недостаточно высокий уровень включения школьников в социальную и инновационную деятельность;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невысокий уровень сформированности ценностного отношения обучающихся к своему здоровью;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невысокая родительская активность в общественном управлении общеобразовательной организацией.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Уникальность школы состоит в том, что она располагается в двух зданиях, имеет </w:t>
      </w:r>
      <w:r>
        <w:rPr>
          <w:rFonts w:ascii="Times New Roman" w:eastAsia="Times New Roman" w:hAnsi="Times New Roman" w:cs="Times New Roman"/>
          <w:sz w:val="24"/>
          <w:szCs w:val="24"/>
        </w:rPr>
        <w:lastRenderedPageBreak/>
        <w:t xml:space="preserve">дошкольное отделение и интернат для детей из отдаленных районов Республики Бурятия. В школе созданы все необходимые условия для обучения и воспитания детей с ОВЗ (вариант 5.2): в соответствии с требованиями ФГОС НОО обучающихся с ОВЗ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имеется оборудование в учебных кабинетах для специалистов для проведения </w:t>
      </w:r>
      <w:proofErr w:type="spellStart"/>
      <w:r>
        <w:rPr>
          <w:rFonts w:ascii="Times New Roman" w:eastAsia="Times New Roman" w:hAnsi="Times New Roman" w:cs="Times New Roman"/>
          <w:sz w:val="24"/>
          <w:szCs w:val="24"/>
        </w:rPr>
        <w:t>коррекционо</w:t>
      </w:r>
      <w:proofErr w:type="spellEnd"/>
      <w:r>
        <w:rPr>
          <w:rFonts w:ascii="Times New Roman" w:eastAsia="Times New Roman" w:hAnsi="Times New Roman" w:cs="Times New Roman"/>
          <w:sz w:val="24"/>
          <w:szCs w:val="24"/>
        </w:rPr>
        <w:t xml:space="preserve"> - развивающих занятий, физкультурный зал, спортивная площадка, актовый зал. Необходимые меры доступности и безопасности обеспечены в соответствии с нормативными требованиями. Особенности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микрорайона школы и в шаговой доступности от нее расположены организации, полезные для проведения экскурсионных мероприятий с обучающимися: ДК «Савва», ОАО «</w:t>
      </w:r>
      <w:proofErr w:type="spellStart"/>
      <w:r>
        <w:rPr>
          <w:rFonts w:ascii="Times New Roman" w:eastAsia="Times New Roman" w:hAnsi="Times New Roman" w:cs="Times New Roman"/>
          <w:sz w:val="24"/>
          <w:szCs w:val="24"/>
        </w:rPr>
        <w:t>Бурятмяспром</w:t>
      </w:r>
      <w:proofErr w:type="spellEnd"/>
      <w:r>
        <w:rPr>
          <w:rFonts w:ascii="Times New Roman" w:eastAsia="Times New Roman" w:hAnsi="Times New Roman" w:cs="Times New Roman"/>
          <w:sz w:val="24"/>
          <w:szCs w:val="24"/>
        </w:rPr>
        <w:t xml:space="preserve">», МАОУ СОШ №31 им. П. Т. Харитонова.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школе созданы условия для эффективной социализации личности обучающихся, формирования патриотических качеств, активной гражданской позиции, развития творческих способностей школьников.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 и открытость информации о деятельности ОО обеспечивается через работу официального сайта школы </w:t>
      </w:r>
      <w:hyperlink r:id="rId25">
        <w:r>
          <w:rPr>
            <w:rFonts w:ascii="Times New Roman" w:eastAsia="Times New Roman" w:hAnsi="Times New Roman" w:cs="Times New Roman"/>
            <w:color w:val="0000FF"/>
            <w:sz w:val="24"/>
            <w:szCs w:val="24"/>
            <w:u w:val="single"/>
          </w:rPr>
          <w:t>https://skoshi-5.gosuslugi.ru//</w:t>
        </w:r>
      </w:hyperlink>
      <w:r>
        <w:rPr>
          <w:rFonts w:ascii="Times New Roman" w:eastAsia="Times New Roman" w:hAnsi="Times New Roman" w:cs="Times New Roman"/>
          <w:sz w:val="24"/>
          <w:szCs w:val="24"/>
        </w:rPr>
        <w:t xml:space="preserve">, официальной страницы школы  </w:t>
      </w:r>
      <w:proofErr w:type="spellStart"/>
      <w:r>
        <w:rPr>
          <w:rFonts w:ascii="Times New Roman" w:eastAsia="Times New Roman" w:hAnsi="Times New Roman" w:cs="Times New Roman"/>
          <w:sz w:val="24"/>
          <w:szCs w:val="24"/>
        </w:rPr>
        <w:t>ВКонтакте</w:t>
      </w:r>
      <w:proofErr w:type="spellEnd"/>
      <w:r>
        <w:rPr>
          <w:rFonts w:ascii="Times New Roman" w:eastAsia="Times New Roman" w:hAnsi="Times New Roman" w:cs="Times New Roman"/>
          <w:sz w:val="24"/>
          <w:szCs w:val="24"/>
        </w:rPr>
        <w:t xml:space="preserve"> </w:t>
      </w:r>
      <w:hyperlink r:id="rId26">
        <w:r>
          <w:rPr>
            <w:rFonts w:ascii="Times New Roman" w:eastAsia="Times New Roman" w:hAnsi="Times New Roman" w:cs="Times New Roman"/>
            <w:color w:val="0563C1"/>
            <w:sz w:val="24"/>
            <w:szCs w:val="24"/>
            <w:u w:val="single"/>
          </w:rPr>
          <w:t>https://vk.com/public211488528</w:t>
        </w:r>
      </w:hyperlink>
      <w:r>
        <w:rPr>
          <w:rFonts w:ascii="Times New Roman" w:eastAsia="Times New Roman" w:hAnsi="Times New Roman" w:cs="Times New Roman"/>
          <w:sz w:val="24"/>
          <w:szCs w:val="24"/>
        </w:rPr>
        <w:t xml:space="preserve">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F311F4" w:rsidRDefault="00C059C1" w:rsidP="0085640B">
      <w:pPr>
        <w:widowControl/>
        <w:ind w:right="282"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ГБОУ «С(К)ОШИ V вида» </w:t>
      </w:r>
      <w:r>
        <w:rPr>
          <w:rFonts w:ascii="Times New Roman" w:eastAsia="Times New Roman" w:hAnsi="Times New Roman" w:cs="Times New Roman"/>
          <w:sz w:val="24"/>
          <w:szCs w:val="24"/>
        </w:rPr>
        <w:t>некоммерческая организация - государственное бюджетное учреждение. Уровни образования: дошкольное и начальное общее.  Направленность образовательных программ: АООП НОО обучающихся с ОВЗ вариант 5.2, АООП ДО, АООП ДОП.</w:t>
      </w:r>
    </w:p>
    <w:p w:rsidR="00F311F4" w:rsidRDefault="00C059C1" w:rsidP="0085640B">
      <w:pPr>
        <w:widowControl/>
        <w:ind w:right="282"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 работы образовательной организации:</w:t>
      </w:r>
      <w:r>
        <w:rPr>
          <w:rFonts w:ascii="Times New Roman" w:eastAsia="Times New Roman" w:hAnsi="Times New Roman" w:cs="Times New Roman"/>
          <w:b/>
          <w:sz w:val="24"/>
          <w:szCs w:val="24"/>
        </w:rPr>
        <w:tab/>
      </w:r>
    </w:p>
    <w:p w:rsidR="00F311F4" w:rsidRDefault="00C059C1" w:rsidP="0085640B">
      <w:pPr>
        <w:widowControl/>
        <w:ind w:right="28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работы дошкольного отделения - ПОНЕДЕЛЬНИК - ПЯТНИЦА 7:00 - 19:00</w:t>
      </w:r>
    </w:p>
    <w:p w:rsidR="00F311F4" w:rsidRDefault="00C059C1" w:rsidP="0085640B">
      <w:pPr>
        <w:widowControl/>
        <w:ind w:right="282"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 питания:</w:t>
      </w:r>
    </w:p>
    <w:p w:rsidR="00F311F4" w:rsidRDefault="00C059C1" w:rsidP="0085640B">
      <w:pPr>
        <w:widowControl/>
        <w:ind w:right="28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Горячее питание обучающимся предоставляется в учебные дни и часы работы школы пять дней в неделю – с понедельника по пятницу включительно. Питание не предоставляется в дни каникул, выходные и праздничные дни.</w:t>
      </w:r>
    </w:p>
    <w:p w:rsidR="00F311F4" w:rsidRDefault="00C059C1" w:rsidP="0085640B">
      <w:pPr>
        <w:widowControl/>
        <w:ind w:right="28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F311F4" w:rsidRDefault="00C059C1" w:rsidP="0085640B">
      <w:pPr>
        <w:widowControl/>
        <w:ind w:right="28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школы ограждена забором. По периметру здания предусмотрено наружное электрическое освещение. Ведется внутреннее и внешнее видеонаблюдение. Обеспечение комплекса мер, направленных на защиту материального имущества объекта, по обслуживанию тревожной кнопки, осуществляется ООО ЧОО «ОЛИМП».</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 и ребенок с ТНР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Воспитывающая среда строится по трем линиям: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 ребенка", который самостоятельно действует, творит, получает опыт деятельности, в особенности игровой.</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Взаимодействия педагогического работника с детьми с ОВЗ. События </w:t>
      </w:r>
      <w:r>
        <w:rPr>
          <w:rFonts w:ascii="Times New Roman" w:eastAsia="Times New Roman" w:hAnsi="Times New Roman" w:cs="Times New Roman"/>
          <w:b/>
          <w:sz w:val="24"/>
          <w:szCs w:val="24"/>
        </w:rPr>
        <w:lastRenderedPageBreak/>
        <w:t>Организации.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взаимодействия с педагогическим работником;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взаимодействия с другими детьми;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отношений ребенка к миру, к другим людям, к себе самому.</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 взаимодействия со взрослыми.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группах 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Pr>
          <w:rFonts w:ascii="Times New Roman" w:eastAsia="Times New Roman" w:hAnsi="Times New Roman" w:cs="Times New Roman"/>
          <w:sz w:val="24"/>
          <w:szCs w:val="24"/>
        </w:rPr>
        <w:t>просоциальное</w:t>
      </w:r>
      <w:proofErr w:type="spellEnd"/>
      <w:r>
        <w:rPr>
          <w:rFonts w:ascii="Times New Roman" w:eastAsia="Times New Roman" w:hAnsi="Times New Roman" w:cs="Times New Roman"/>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w:t>
      </w:r>
      <w:r>
        <w:rPr>
          <w:rFonts w:ascii="Times New Roman" w:eastAsia="Times New Roman" w:hAnsi="Times New Roman" w:cs="Times New Roman"/>
          <w:sz w:val="24"/>
          <w:szCs w:val="24"/>
        </w:rPr>
        <w:lastRenderedPageBreak/>
        <w:t>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F311F4" w:rsidRDefault="00C059C1" w:rsidP="0085640B">
      <w:pPr>
        <w:ind w:firstLine="567"/>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Характер взаимодействия с другими детьми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F311F4" w:rsidRDefault="00C059C1" w:rsidP="0085640B">
      <w:pPr>
        <w:ind w:firstLine="567"/>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Система отношений ребенка к миру, к другим людям, к себе самому</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Исходя из того, что Программа строится на основе общих закономерностей развития личности детей дошкольного возраста с учетом </w:t>
      </w:r>
      <w:proofErr w:type="spellStart"/>
      <w:r>
        <w:rPr>
          <w:rFonts w:ascii="Times New Roman" w:eastAsia="Times New Roman" w:hAnsi="Times New Roman" w:cs="Times New Roman"/>
          <w:sz w:val="24"/>
          <w:szCs w:val="24"/>
        </w:rPr>
        <w:t>сензитивных</w:t>
      </w:r>
      <w:proofErr w:type="spellEnd"/>
      <w:r>
        <w:rPr>
          <w:rFonts w:ascii="Times New Roman" w:eastAsia="Times New Roman" w:hAnsi="Times New Roman" w:cs="Times New Roman"/>
          <w:sz w:val="24"/>
          <w:szCs w:val="24"/>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w:t>
      </w:r>
      <w:r>
        <w:rPr>
          <w:rFonts w:ascii="Times New Roman" w:eastAsia="Times New Roman" w:hAnsi="Times New Roman" w:cs="Times New Roman"/>
          <w:sz w:val="24"/>
          <w:szCs w:val="24"/>
        </w:rPr>
        <w:lastRenderedPageBreak/>
        <w:t xml:space="preserve">доверие и доброжелательное отношение к окружающим людям.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Программы ребенок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311F4" w:rsidRDefault="00C059C1" w:rsidP="0085640B">
      <w:pPr>
        <w:ind w:firstLine="567"/>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Способы и направления поддержки детской инициативы по возрастам.</w:t>
      </w:r>
    </w:p>
    <w:p w:rsidR="00F311F4" w:rsidRDefault="00C059C1" w:rsidP="0085640B">
      <w:pPr>
        <w:ind w:firstLine="56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лет</w:t>
      </w:r>
    </w:p>
    <w:p w:rsidR="00F311F4" w:rsidRDefault="00C059C1" w:rsidP="0085640B">
      <w:pPr>
        <w:shd w:val="clear" w:color="auto" w:fill="FFFFFF"/>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Приоритетной сферой проявления детской инициативы является игровая и продуктивная деятельность. Для поддержания инициативы ребенка 4 – 5 лет взрослым необходимо:</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создавать условия для реализации собственных планов и замыслов каждого ребенка;</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рассказывать детям о из реальных, а также возможных в будущем достижениях;</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отмечать и публично поддерживать любые успехи детей;</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всемерно поощрять самостоятельность детей и расширять её сферу;</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lastRenderedPageBreak/>
        <w:t>помогать ребенку найти способ реализации собственных поставленных целей;</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способствовать стремлению научиться делать что-то и поддерживать радостное ощущение возрастающей умелости;</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в ходе занятий и в повседневной жизни терпимо относится к затруднениям ребенка, позволять действовать ему в своем темпе;</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уважать и ценить каждого ребенка независимо от его достижений, достоинств и недостатков;</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F311F4" w:rsidRDefault="00C059C1" w:rsidP="00980DA5">
      <w:pPr>
        <w:widowControl/>
        <w:numPr>
          <w:ilvl w:val="0"/>
          <w:numId w:val="13"/>
        </w:numPr>
        <w:pBdr>
          <w:top w:val="nil"/>
          <w:left w:val="nil"/>
          <w:bottom w:val="nil"/>
          <w:right w:val="nil"/>
          <w:between w:val="nil"/>
        </w:pBdr>
        <w:shd w:val="clear" w:color="auto" w:fill="FFFFFF"/>
        <w:ind w:left="0" w:firstLine="567"/>
        <w:contextualSpacing/>
        <w:rPr>
          <w:color w:val="000000"/>
          <w:sz w:val="24"/>
          <w:szCs w:val="24"/>
        </w:rPr>
      </w:pPr>
      <w:r>
        <w:rPr>
          <w:rFonts w:ascii="Times New Roman" w:eastAsia="Times New Roman" w:hAnsi="Times New Roman" w:cs="Times New Roman"/>
          <w:color w:val="000000"/>
          <w:sz w:val="24"/>
          <w:szCs w:val="24"/>
        </w:rPr>
        <w:t>всегда предоставлять детям возможность для реализации замыслов в творческой игровой и продуктивной деятельности.</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bookmarkStart w:id="83" w:name="39kk8xu" w:colFirst="0" w:colLast="0"/>
      <w:bookmarkEnd w:id="83"/>
      <w:r>
        <w:rPr>
          <w:rFonts w:ascii="Times New Roman" w:eastAsia="Times New Roman" w:hAnsi="Times New Roman" w:cs="Times New Roman"/>
          <w:b/>
          <w:color w:val="000000"/>
          <w:sz w:val="24"/>
          <w:szCs w:val="24"/>
        </w:rPr>
        <w:t>События дошкольных групп ГБОУ «С(К)ОШИ V вида»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Основой реализации комплексно-тематического принципа построения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окружающей природе; миру искусства и литературы;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традиционным для семьи, общества и государства праздничным событиям;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сезонным явлениям;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народной культуре и традициям.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Традиции и события в группе для детей с ТНР наполняют ежедневную жизнь воспитанников увлекательными и полезными делами, создают атмосферу радости общения, коллективного творчества, стремления к новым задачам и перспективам.</w:t>
      </w: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Проектирование событий в группе реализуется в следующих формах:</w:t>
      </w:r>
    </w:p>
    <w:p w:rsidR="00F311F4" w:rsidRDefault="00C059C1" w:rsidP="0085640B">
      <w:pPr>
        <w:tabs>
          <w:tab w:val="left" w:pos="922"/>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311F4" w:rsidRDefault="00C059C1" w:rsidP="0085640B">
      <w:pPr>
        <w:tabs>
          <w:tab w:val="left" w:pos="922"/>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и Бурятии;</w:t>
      </w:r>
    </w:p>
    <w:p w:rsidR="00F311F4" w:rsidRDefault="00C059C1" w:rsidP="0085640B">
      <w:pPr>
        <w:tabs>
          <w:tab w:val="left" w:pos="922"/>
        </w:tabs>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создание творческих детско-взрослых проектов («Для вас, ветераны!», «Диалог с семьей», «Не выбрасывай!», «Безопасная дорога детства!»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Воспитательное событие, как форма совместной деятельности ребенка и взрослого приводит к приобретению ребенком собственного опыта переживания той или иной ценности.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Событийные мероприятия, в которых участвуют дети: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традиционных для семьи, общества и государства праздничных событиях:</w:t>
      </w:r>
      <w:r>
        <w:rPr>
          <w:rFonts w:ascii="Times New Roman" w:eastAsia="Times New Roman" w:hAnsi="Times New Roman" w:cs="Times New Roman"/>
          <w:sz w:val="24"/>
          <w:szCs w:val="24"/>
        </w:rPr>
        <w:t xml:space="preserve"> «День </w:t>
      </w:r>
      <w:r>
        <w:rPr>
          <w:rFonts w:ascii="Times New Roman" w:eastAsia="Times New Roman" w:hAnsi="Times New Roman" w:cs="Times New Roman"/>
          <w:sz w:val="24"/>
          <w:szCs w:val="24"/>
        </w:rPr>
        <w:lastRenderedPageBreak/>
        <w:t>знаний», «День Матери», «Новый год», «8 Марта», «23 февраля», «День Победы»;</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в явлениях нравственной жизни ребёнка: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 xml:space="preserve">«Дни рождения детей» (поквартально); </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в явлениях окружающей природы:</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акции «Покормите птиц зимой», «Сезонные праздники»; </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в мире искусства и литературы:</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«День книги», «День театра», «День музыки»;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в мире спорта, физической культуре и </w:t>
      </w:r>
      <w:proofErr w:type="spellStart"/>
      <w:r>
        <w:rPr>
          <w:rFonts w:ascii="Times New Roman" w:eastAsia="Times New Roman" w:hAnsi="Times New Roman" w:cs="Times New Roman"/>
          <w:color w:val="000000"/>
          <w:sz w:val="24"/>
          <w:szCs w:val="24"/>
        </w:rPr>
        <w:t>здоровъесбережению</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«Декады безопасности», «Дни здоровья».</w:t>
      </w:r>
    </w:p>
    <w:p w:rsidR="00F311F4" w:rsidRDefault="00C059C1" w:rsidP="0085640B">
      <w:pPr>
        <w:ind w:firstLine="567"/>
        <w:contextualSpacing/>
        <w:jc w:val="lef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Общие традиции группы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«Именинный каравай»:</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поздравление именинника (детские пожелания): развитие способности к сопереживанию радостных событий, воспитание положительных эмоций, значимости каждого ребенка в группе;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«Моя группа»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в начале года: формирование «чувства дома» по отношению к своей группе, участие каждого в ее оборудовании и оформлении;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«Мирись, мирись, мирись...» (в исключительных случаях)</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воспитание нравственного поведения детей: попытки пожалеть сверстника, проявить внимание, заботу, обнять его, помочь, не кричать, взаимодействовать спокойно.</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«Семейная мастерская»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(в подготовке к значимым праздникам, мероприятиям) - приобщение детей и родителей к совместному творчеству, установление доброжелательной атмосферы в семье, расширение знаний детей о своих близких людях.</w:t>
      </w:r>
    </w:p>
    <w:p w:rsidR="00F311F4" w:rsidRDefault="00C059C1" w:rsidP="0085640B">
      <w:pPr>
        <w:ind w:firstLine="567"/>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Ежедневные традиции: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«Календарь жизни группы</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отражает планируемые взрослыми и детьми мероприятия: дни рождения, праздники, предполагаемые экскурсии, встречи, генеральная уборка группы, постройка зимнего городка, подготовка к Новому году и пр.;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«Утренний сбор, общее приветствие»: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обсуждение с детьми планов на предстоящий день, установление в группе благоприятного микроклимата, развитие навыков социального поведения и функции планирования, собственной деятельности; настрой ребенка на доброжелательность, спокойствие, любовь;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«Минутки общения»:</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педагог имеет возможность уделить время ребенку, выслушать его, сыграть в игру, помочь в чем-то (создание благоприятных условий для психологического комфорта ребенка, формирование чувства значимости и доверия, уверенности в себе и развития самостоятельности).</w:t>
      </w:r>
    </w:p>
    <w:p w:rsidR="00F311F4" w:rsidRDefault="00C059C1" w:rsidP="0085640B">
      <w:pPr>
        <w:ind w:left="860" w:firstLine="566"/>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Перечисленные традиции ориентированы: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 формирование детского коллектива внутри группы,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 установление доброжелательных и товарищеских взаимоотношений между детьми;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умение играть, заниматься интересным делом в паре, небольшой группе.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в образовательных ситуациях — это ведущая форма организации совместной деятельности взрослого и ребенка по освоению АОП ДО для детей с ТНР, в рамках которой возможно решение конкретных задач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 основным видам организации совместной деятельности в образовательных ситуациях в ДОО относятся: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ситуативная беседа, рассказ, советы, вопросы;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разучивание и исполнение песен, театрализация, драматизация, этюды- инсценировки;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выставок (книг, репродукций картин, тематических или авторских, детских поделок и т. п.),</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экскурсии (в музей, в школу и т. и.), посещение спектаклей, выставок; игровые методы (игровая роль, игровая ситуация, игровое действие и др.);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развивающей предметно-пространственной среды</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развивающей предметно-пространственной среде.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дошкольных групп, а также прилегающей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Развивающая предметно-пространственная среда обеспечивает:</w:t>
      </w:r>
    </w:p>
    <w:p w:rsidR="00F311F4" w:rsidRDefault="00C059C1" w:rsidP="00980DA5">
      <w:pPr>
        <w:widowControl/>
        <w:numPr>
          <w:ilvl w:val="0"/>
          <w:numId w:val="28"/>
        </w:numPr>
        <w:ind w:firstLine="566"/>
        <w:contextualSpacing/>
        <w:jc w:val="left"/>
        <w:rPr>
          <w:sz w:val="24"/>
          <w:szCs w:val="24"/>
        </w:rPr>
      </w:pPr>
      <w:r>
        <w:rPr>
          <w:rFonts w:ascii="Times New Roman" w:eastAsia="Times New Roman" w:hAnsi="Times New Roman" w:cs="Times New Roman"/>
          <w:sz w:val="24"/>
          <w:szCs w:val="24"/>
        </w:rPr>
        <w:t>реализацию АОП дошкольного образования;</w:t>
      </w:r>
    </w:p>
    <w:p w:rsidR="00F311F4" w:rsidRDefault="00C059C1" w:rsidP="00980DA5">
      <w:pPr>
        <w:widowControl/>
        <w:numPr>
          <w:ilvl w:val="0"/>
          <w:numId w:val="28"/>
        </w:numPr>
        <w:ind w:firstLine="566"/>
        <w:contextualSpacing/>
        <w:jc w:val="left"/>
        <w:rPr>
          <w:sz w:val="24"/>
          <w:szCs w:val="24"/>
        </w:rPr>
      </w:pPr>
      <w:r>
        <w:rPr>
          <w:rFonts w:ascii="Times New Roman" w:eastAsia="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F311F4" w:rsidRDefault="00C059C1" w:rsidP="00980DA5">
      <w:pPr>
        <w:widowControl/>
        <w:numPr>
          <w:ilvl w:val="0"/>
          <w:numId w:val="28"/>
        </w:numPr>
        <w:ind w:firstLine="566"/>
        <w:contextualSpacing/>
        <w:jc w:val="left"/>
        <w:rPr>
          <w:sz w:val="24"/>
          <w:szCs w:val="24"/>
        </w:rPr>
      </w:pPr>
      <w:r>
        <w:rPr>
          <w:rFonts w:ascii="Times New Roman" w:eastAsia="Times New Roman" w:hAnsi="Times New Roman" w:cs="Times New Roman"/>
          <w:sz w:val="24"/>
          <w:szCs w:val="24"/>
        </w:rPr>
        <w:t>учет возрастных особенностей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Развивающая предметно-пространственная среда содержательно-насыщенна, трансформируема, </w:t>
      </w:r>
      <w:proofErr w:type="spellStart"/>
      <w:r>
        <w:rPr>
          <w:rFonts w:ascii="Times New Roman" w:eastAsia="Times New Roman" w:hAnsi="Times New Roman" w:cs="Times New Roman"/>
          <w:sz w:val="24"/>
          <w:szCs w:val="24"/>
        </w:rPr>
        <w:t>полифункциональна</w:t>
      </w:r>
      <w:proofErr w:type="spellEnd"/>
      <w:r>
        <w:rPr>
          <w:rFonts w:ascii="Times New Roman" w:eastAsia="Times New Roman" w:hAnsi="Times New Roman" w:cs="Times New Roman"/>
          <w:sz w:val="24"/>
          <w:szCs w:val="24"/>
        </w:rPr>
        <w:t>, вариативна, доступна и безопасна.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Насыщенность среды соответствует возрастным возможностям детей и содержанию Программы.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w:t>
      </w:r>
    </w:p>
    <w:p w:rsidR="00F311F4" w:rsidRDefault="00C059C1" w:rsidP="00980DA5">
      <w:pPr>
        <w:widowControl/>
        <w:numPr>
          <w:ilvl w:val="0"/>
          <w:numId w:val="30"/>
        </w:numPr>
        <w:ind w:left="0" w:firstLine="567"/>
        <w:contextualSpacing/>
        <w:rPr>
          <w:sz w:val="24"/>
          <w:szCs w:val="24"/>
        </w:rPr>
      </w:pPr>
      <w:r>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311F4" w:rsidRDefault="00C059C1" w:rsidP="00980DA5">
      <w:pPr>
        <w:widowControl/>
        <w:numPr>
          <w:ilvl w:val="0"/>
          <w:numId w:val="30"/>
        </w:numPr>
        <w:ind w:left="0" w:firstLine="567"/>
        <w:contextualSpacing/>
        <w:rPr>
          <w:sz w:val="24"/>
          <w:szCs w:val="24"/>
        </w:rPr>
      </w:pPr>
      <w:r>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F311F4" w:rsidRDefault="00C059C1" w:rsidP="00980DA5">
      <w:pPr>
        <w:widowControl/>
        <w:numPr>
          <w:ilvl w:val="0"/>
          <w:numId w:val="30"/>
        </w:numPr>
        <w:ind w:left="0" w:firstLine="567"/>
        <w:contextualSpacing/>
        <w:rPr>
          <w:sz w:val="24"/>
          <w:szCs w:val="24"/>
        </w:rPr>
      </w:pPr>
      <w:r>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F311F4" w:rsidRDefault="00C059C1" w:rsidP="00980DA5">
      <w:pPr>
        <w:widowControl/>
        <w:numPr>
          <w:ilvl w:val="0"/>
          <w:numId w:val="30"/>
        </w:numPr>
        <w:ind w:left="0" w:firstLine="567"/>
        <w:contextualSpacing/>
        <w:rPr>
          <w:sz w:val="24"/>
          <w:szCs w:val="24"/>
        </w:rPr>
      </w:pPr>
      <w:r>
        <w:rPr>
          <w:rFonts w:ascii="Times New Roman" w:eastAsia="Times New Roman" w:hAnsi="Times New Roman" w:cs="Times New Roman"/>
          <w:sz w:val="24"/>
          <w:szCs w:val="24"/>
        </w:rPr>
        <w:t>возможность самовыражения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Трансформируемость</w:t>
      </w:r>
      <w:proofErr w:type="spellEnd"/>
      <w:r>
        <w:rPr>
          <w:rFonts w:ascii="Times New Roman" w:eastAsia="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Полифункциональность</w:t>
      </w:r>
      <w:proofErr w:type="spellEnd"/>
      <w:r>
        <w:rPr>
          <w:rFonts w:ascii="Times New Roman" w:eastAsia="Times New Roman" w:hAnsi="Times New Roman" w:cs="Times New Roman"/>
          <w:sz w:val="24"/>
          <w:szCs w:val="24"/>
        </w:rPr>
        <w:t xml:space="preserve"> материалов предполагает:</w:t>
      </w:r>
    </w:p>
    <w:p w:rsidR="00F311F4" w:rsidRDefault="00C059C1" w:rsidP="00980DA5">
      <w:pPr>
        <w:widowControl/>
        <w:numPr>
          <w:ilvl w:val="0"/>
          <w:numId w:val="31"/>
        </w:numPr>
        <w:ind w:left="0" w:firstLine="567"/>
        <w:contextualSpacing/>
        <w:jc w:val="left"/>
        <w:rPr>
          <w:sz w:val="24"/>
          <w:szCs w:val="24"/>
        </w:rPr>
      </w:pPr>
      <w:r>
        <w:rPr>
          <w:rFonts w:ascii="Times New Roman" w:eastAsia="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311F4" w:rsidRDefault="00C059C1" w:rsidP="00980DA5">
      <w:pPr>
        <w:widowControl/>
        <w:numPr>
          <w:ilvl w:val="0"/>
          <w:numId w:val="31"/>
        </w:numPr>
        <w:ind w:left="0" w:firstLine="567"/>
        <w:contextualSpacing/>
        <w:jc w:val="left"/>
        <w:rPr>
          <w:sz w:val="24"/>
          <w:szCs w:val="24"/>
        </w:rPr>
      </w:pPr>
      <w:r>
        <w:rPr>
          <w:rFonts w:ascii="Times New Roman" w:eastAsia="Times New Roman" w:hAnsi="Times New Roman" w:cs="Times New Roman"/>
          <w:sz w:val="24"/>
          <w:szCs w:val="24"/>
        </w:rPr>
        <w:t>наличие в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Вариативность среды предполагает:</w:t>
      </w:r>
    </w:p>
    <w:p w:rsidR="00F311F4" w:rsidRDefault="00C059C1" w:rsidP="00980DA5">
      <w:pPr>
        <w:widowControl/>
        <w:numPr>
          <w:ilvl w:val="0"/>
          <w:numId w:val="33"/>
        </w:numPr>
        <w:ind w:left="0" w:firstLine="567"/>
        <w:contextualSpacing/>
        <w:jc w:val="left"/>
        <w:rPr>
          <w:sz w:val="24"/>
          <w:szCs w:val="24"/>
        </w:rPr>
      </w:pPr>
      <w:r>
        <w:rPr>
          <w:rFonts w:ascii="Times New Roman" w:eastAsia="Times New Roman" w:hAnsi="Times New Roman" w:cs="Times New Roman"/>
          <w:sz w:val="24"/>
          <w:szCs w:val="24"/>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311F4" w:rsidRDefault="00C059C1" w:rsidP="00980DA5">
      <w:pPr>
        <w:widowControl/>
        <w:numPr>
          <w:ilvl w:val="0"/>
          <w:numId w:val="33"/>
        </w:numPr>
        <w:ind w:left="0" w:firstLine="567"/>
        <w:contextualSpacing/>
        <w:jc w:val="left"/>
        <w:rPr>
          <w:sz w:val="24"/>
          <w:szCs w:val="24"/>
        </w:rPr>
      </w:pPr>
      <w:r>
        <w:rPr>
          <w:rFonts w:ascii="Times New Roman" w:eastAsia="Times New Roman" w:hAnsi="Times New Roman" w:cs="Times New Roman"/>
          <w:sz w:val="24"/>
          <w:szCs w:val="24"/>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Доступность среды предполагает:</w:t>
      </w:r>
    </w:p>
    <w:p w:rsidR="00F311F4" w:rsidRDefault="00C059C1" w:rsidP="00980DA5">
      <w:pPr>
        <w:widowControl/>
        <w:numPr>
          <w:ilvl w:val="0"/>
          <w:numId w:val="35"/>
        </w:numPr>
        <w:ind w:left="0" w:firstLine="567"/>
        <w:contextualSpacing/>
        <w:jc w:val="left"/>
        <w:rPr>
          <w:sz w:val="24"/>
          <w:szCs w:val="24"/>
        </w:rPr>
      </w:pPr>
      <w:r>
        <w:rPr>
          <w:rFonts w:ascii="Times New Roman" w:eastAsia="Times New Roman" w:hAnsi="Times New Roman" w:cs="Times New Roman"/>
          <w:sz w:val="24"/>
          <w:szCs w:val="24"/>
        </w:rPr>
        <w:t>доступность для воспитанников всех помещений, где осуществляется образовательная деятельность;</w:t>
      </w:r>
    </w:p>
    <w:p w:rsidR="00F311F4" w:rsidRDefault="00C059C1" w:rsidP="00980DA5">
      <w:pPr>
        <w:widowControl/>
        <w:numPr>
          <w:ilvl w:val="0"/>
          <w:numId w:val="35"/>
        </w:numPr>
        <w:ind w:left="0" w:firstLine="567"/>
        <w:contextualSpacing/>
        <w:jc w:val="left"/>
        <w:rPr>
          <w:sz w:val="24"/>
          <w:szCs w:val="24"/>
        </w:rPr>
      </w:pPr>
      <w:r>
        <w:rPr>
          <w:rFonts w:ascii="Times New Roman" w:eastAsia="Times New Roman" w:hAnsi="Times New Roman" w:cs="Times New Roman"/>
          <w:sz w:val="24"/>
          <w:szCs w:val="24"/>
        </w:rPr>
        <w:t>свободный доступ детей к играм, игрушкам, материалам, пособиям, обеспечивающим все основные виды детской активности;</w:t>
      </w:r>
    </w:p>
    <w:p w:rsidR="00F311F4" w:rsidRDefault="00C059C1" w:rsidP="00980DA5">
      <w:pPr>
        <w:widowControl/>
        <w:numPr>
          <w:ilvl w:val="0"/>
          <w:numId w:val="35"/>
        </w:numPr>
        <w:ind w:left="0" w:firstLine="567"/>
        <w:contextualSpacing/>
        <w:jc w:val="left"/>
        <w:rPr>
          <w:sz w:val="24"/>
          <w:szCs w:val="24"/>
        </w:rPr>
      </w:pPr>
      <w:r>
        <w:rPr>
          <w:rFonts w:ascii="Times New Roman" w:eastAsia="Times New Roman" w:hAnsi="Times New Roman" w:cs="Times New Roman"/>
          <w:sz w:val="24"/>
          <w:szCs w:val="24"/>
        </w:rPr>
        <w:t>исправность и сохранность материалов и оборудования.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Педагоги дошкольных групп самостоятельно определяют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ae"/>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6"/>
        <w:gridCol w:w="5518"/>
        <w:gridCol w:w="2087"/>
      </w:tblGrid>
      <w:tr w:rsidR="00F311F4">
        <w:tc>
          <w:tcPr>
            <w:tcW w:w="1966" w:type="dxa"/>
          </w:tcPr>
          <w:p w:rsidR="00F311F4" w:rsidRDefault="00C059C1" w:rsidP="0085640B">
            <w:pPr>
              <w:ind w:firstLine="0"/>
              <w:contextualSpacing/>
              <w:rPr>
                <w:sz w:val="22"/>
                <w:szCs w:val="22"/>
              </w:rPr>
            </w:pPr>
            <w:r>
              <w:rPr>
                <w:b/>
                <w:sz w:val="22"/>
                <w:szCs w:val="22"/>
              </w:rPr>
              <w:t>Вид помещения</w:t>
            </w:r>
          </w:p>
        </w:tc>
        <w:tc>
          <w:tcPr>
            <w:tcW w:w="5518" w:type="dxa"/>
          </w:tcPr>
          <w:p w:rsidR="00F311F4" w:rsidRDefault="00C059C1" w:rsidP="0085640B">
            <w:pPr>
              <w:ind w:firstLine="0"/>
              <w:contextualSpacing/>
              <w:rPr>
                <w:sz w:val="22"/>
                <w:szCs w:val="22"/>
              </w:rPr>
            </w:pPr>
            <w:r>
              <w:rPr>
                <w:b/>
                <w:sz w:val="22"/>
                <w:szCs w:val="22"/>
              </w:rPr>
              <w:t>Вид деятельности, процесс</w:t>
            </w:r>
          </w:p>
        </w:tc>
        <w:tc>
          <w:tcPr>
            <w:tcW w:w="2087" w:type="dxa"/>
          </w:tcPr>
          <w:p w:rsidR="00F311F4" w:rsidRDefault="00C059C1" w:rsidP="0085640B">
            <w:pPr>
              <w:ind w:firstLine="0"/>
              <w:contextualSpacing/>
              <w:jc w:val="center"/>
              <w:rPr>
                <w:b/>
                <w:sz w:val="22"/>
                <w:szCs w:val="22"/>
              </w:rPr>
            </w:pPr>
            <w:r>
              <w:rPr>
                <w:b/>
                <w:sz w:val="22"/>
                <w:szCs w:val="22"/>
              </w:rPr>
              <w:t>Участники</w:t>
            </w:r>
          </w:p>
        </w:tc>
      </w:tr>
      <w:tr w:rsidR="00F311F4">
        <w:tc>
          <w:tcPr>
            <w:tcW w:w="1966" w:type="dxa"/>
          </w:tcPr>
          <w:p w:rsidR="00F311F4" w:rsidRDefault="00C059C1" w:rsidP="0085640B">
            <w:pPr>
              <w:ind w:firstLine="0"/>
              <w:contextualSpacing/>
              <w:rPr>
                <w:sz w:val="22"/>
                <w:szCs w:val="22"/>
              </w:rPr>
            </w:pPr>
            <w:r>
              <w:rPr>
                <w:sz w:val="22"/>
                <w:szCs w:val="22"/>
              </w:rPr>
              <w:t>Групповая комната</w:t>
            </w:r>
          </w:p>
        </w:tc>
        <w:tc>
          <w:tcPr>
            <w:tcW w:w="5518" w:type="dxa"/>
          </w:tcPr>
          <w:p w:rsidR="00F311F4" w:rsidRDefault="00C059C1" w:rsidP="0085640B">
            <w:pPr>
              <w:ind w:firstLine="709"/>
              <w:contextualSpacing/>
              <w:jc w:val="left"/>
              <w:rPr>
                <w:sz w:val="22"/>
                <w:szCs w:val="22"/>
              </w:rPr>
            </w:pPr>
            <w:r>
              <w:rPr>
                <w:sz w:val="22"/>
                <w:szCs w:val="22"/>
              </w:rPr>
              <w:t>Сенсорное развитие</w:t>
            </w:r>
          </w:p>
          <w:p w:rsidR="00F311F4" w:rsidRDefault="00C059C1" w:rsidP="0085640B">
            <w:pPr>
              <w:ind w:firstLine="0"/>
              <w:contextualSpacing/>
              <w:jc w:val="left"/>
              <w:rPr>
                <w:b/>
                <w:sz w:val="22"/>
                <w:szCs w:val="22"/>
              </w:rPr>
            </w:pPr>
            <w:proofErr w:type="spellStart"/>
            <w:r>
              <w:rPr>
                <w:sz w:val="22"/>
                <w:szCs w:val="22"/>
              </w:rPr>
              <w:t>Развтие</w:t>
            </w:r>
            <w:proofErr w:type="spellEnd"/>
            <w:r>
              <w:rPr>
                <w:sz w:val="22"/>
                <w:szCs w:val="22"/>
              </w:rPr>
              <w:t xml:space="preserve"> речи</w:t>
            </w:r>
          </w:p>
          <w:p w:rsidR="00F311F4" w:rsidRDefault="00C059C1" w:rsidP="0085640B">
            <w:pPr>
              <w:ind w:firstLine="0"/>
              <w:contextualSpacing/>
              <w:jc w:val="left"/>
              <w:rPr>
                <w:b/>
                <w:sz w:val="22"/>
                <w:szCs w:val="22"/>
              </w:rPr>
            </w:pPr>
            <w:r>
              <w:rPr>
                <w:sz w:val="22"/>
                <w:szCs w:val="22"/>
              </w:rPr>
              <w:t>Познавательное развитие</w:t>
            </w:r>
          </w:p>
          <w:p w:rsidR="00F311F4" w:rsidRDefault="00C059C1" w:rsidP="0085640B">
            <w:pPr>
              <w:ind w:firstLine="0"/>
              <w:contextualSpacing/>
              <w:jc w:val="left"/>
              <w:rPr>
                <w:b/>
                <w:sz w:val="22"/>
                <w:szCs w:val="22"/>
              </w:rPr>
            </w:pPr>
            <w:r>
              <w:rPr>
                <w:sz w:val="22"/>
                <w:szCs w:val="22"/>
              </w:rPr>
              <w:t>Ознакомление с художественной  литературой и художественно – прикладным творчеством</w:t>
            </w:r>
          </w:p>
          <w:p w:rsidR="00F311F4" w:rsidRDefault="00C059C1" w:rsidP="0085640B">
            <w:pPr>
              <w:ind w:firstLine="0"/>
              <w:contextualSpacing/>
              <w:jc w:val="left"/>
              <w:rPr>
                <w:b/>
                <w:sz w:val="22"/>
                <w:szCs w:val="22"/>
              </w:rPr>
            </w:pPr>
            <w:r>
              <w:rPr>
                <w:sz w:val="22"/>
                <w:szCs w:val="22"/>
              </w:rPr>
              <w:t>Развитие элементарных математических представлений</w:t>
            </w:r>
          </w:p>
          <w:p w:rsidR="00F311F4" w:rsidRDefault="00C059C1" w:rsidP="0085640B">
            <w:pPr>
              <w:ind w:firstLine="0"/>
              <w:contextualSpacing/>
              <w:jc w:val="left"/>
              <w:rPr>
                <w:b/>
                <w:sz w:val="22"/>
                <w:szCs w:val="22"/>
              </w:rPr>
            </w:pPr>
            <w:r>
              <w:rPr>
                <w:sz w:val="22"/>
                <w:szCs w:val="22"/>
              </w:rPr>
              <w:t>Обучение грамоте</w:t>
            </w:r>
          </w:p>
          <w:p w:rsidR="00F311F4" w:rsidRDefault="00C059C1" w:rsidP="0085640B">
            <w:pPr>
              <w:ind w:firstLine="0"/>
              <w:contextualSpacing/>
              <w:jc w:val="left"/>
              <w:rPr>
                <w:sz w:val="22"/>
                <w:szCs w:val="22"/>
              </w:rPr>
            </w:pPr>
            <w:r>
              <w:rPr>
                <w:sz w:val="22"/>
                <w:szCs w:val="22"/>
              </w:rPr>
              <w:t>Развитие элементарных историко – географических представлений</w:t>
            </w:r>
          </w:p>
          <w:p w:rsidR="00F311F4" w:rsidRDefault="00C059C1" w:rsidP="0085640B">
            <w:pPr>
              <w:ind w:firstLine="0"/>
              <w:contextualSpacing/>
              <w:jc w:val="left"/>
              <w:rPr>
                <w:sz w:val="22"/>
                <w:szCs w:val="22"/>
              </w:rPr>
            </w:pPr>
            <w:r>
              <w:rPr>
                <w:sz w:val="22"/>
                <w:szCs w:val="22"/>
              </w:rPr>
              <w:t>Сюжетно – ролевые игры</w:t>
            </w:r>
          </w:p>
          <w:p w:rsidR="00F311F4" w:rsidRDefault="00C059C1" w:rsidP="0085640B">
            <w:pPr>
              <w:ind w:firstLine="0"/>
              <w:contextualSpacing/>
              <w:jc w:val="left"/>
              <w:rPr>
                <w:sz w:val="22"/>
                <w:szCs w:val="22"/>
              </w:rPr>
            </w:pPr>
            <w:r>
              <w:rPr>
                <w:sz w:val="22"/>
                <w:szCs w:val="22"/>
              </w:rPr>
              <w:t>Самообслуживание</w:t>
            </w:r>
          </w:p>
          <w:p w:rsidR="00F311F4" w:rsidRDefault="00C059C1" w:rsidP="0085640B">
            <w:pPr>
              <w:ind w:firstLine="0"/>
              <w:contextualSpacing/>
              <w:jc w:val="left"/>
              <w:rPr>
                <w:sz w:val="22"/>
                <w:szCs w:val="22"/>
              </w:rPr>
            </w:pPr>
            <w:r>
              <w:rPr>
                <w:sz w:val="22"/>
                <w:szCs w:val="22"/>
              </w:rPr>
              <w:t>Трудовая деятельность</w:t>
            </w:r>
          </w:p>
          <w:p w:rsidR="00F311F4" w:rsidRDefault="00C059C1" w:rsidP="0085640B">
            <w:pPr>
              <w:ind w:firstLine="0"/>
              <w:contextualSpacing/>
              <w:jc w:val="left"/>
              <w:rPr>
                <w:sz w:val="22"/>
                <w:szCs w:val="22"/>
              </w:rPr>
            </w:pPr>
            <w:r>
              <w:rPr>
                <w:sz w:val="22"/>
                <w:szCs w:val="22"/>
              </w:rPr>
              <w:t>Самостоятельная творческая деятельность</w:t>
            </w:r>
          </w:p>
          <w:p w:rsidR="00F311F4" w:rsidRDefault="00C059C1" w:rsidP="0085640B">
            <w:pPr>
              <w:ind w:firstLine="0"/>
              <w:contextualSpacing/>
              <w:jc w:val="left"/>
              <w:rPr>
                <w:sz w:val="22"/>
                <w:szCs w:val="22"/>
              </w:rPr>
            </w:pPr>
            <w:r>
              <w:rPr>
                <w:sz w:val="22"/>
                <w:szCs w:val="22"/>
              </w:rPr>
              <w:t>Ознакомление с природой, труд в природе</w:t>
            </w:r>
          </w:p>
          <w:p w:rsidR="00F311F4" w:rsidRDefault="00C059C1" w:rsidP="0085640B">
            <w:pPr>
              <w:ind w:firstLine="0"/>
              <w:contextualSpacing/>
              <w:jc w:val="left"/>
              <w:rPr>
                <w:sz w:val="22"/>
                <w:szCs w:val="22"/>
              </w:rPr>
            </w:pPr>
            <w:r>
              <w:rPr>
                <w:sz w:val="22"/>
                <w:szCs w:val="22"/>
              </w:rPr>
              <w:t>Игровая деятельность</w:t>
            </w:r>
          </w:p>
          <w:p w:rsidR="00F311F4" w:rsidRDefault="00C059C1" w:rsidP="0085640B">
            <w:pPr>
              <w:ind w:firstLine="0"/>
              <w:contextualSpacing/>
              <w:jc w:val="left"/>
              <w:rPr>
                <w:sz w:val="22"/>
                <w:szCs w:val="22"/>
              </w:rPr>
            </w:pPr>
            <w:r>
              <w:rPr>
                <w:sz w:val="22"/>
                <w:szCs w:val="22"/>
              </w:rPr>
              <w:t>Дневной сон</w:t>
            </w:r>
          </w:p>
          <w:p w:rsidR="00F311F4" w:rsidRDefault="00C059C1" w:rsidP="0085640B">
            <w:pPr>
              <w:ind w:firstLine="0"/>
              <w:contextualSpacing/>
              <w:jc w:val="left"/>
              <w:rPr>
                <w:sz w:val="22"/>
                <w:szCs w:val="22"/>
              </w:rPr>
            </w:pPr>
            <w:r>
              <w:rPr>
                <w:sz w:val="22"/>
                <w:szCs w:val="22"/>
              </w:rPr>
              <w:t>Гимнастика после сна</w:t>
            </w:r>
          </w:p>
        </w:tc>
        <w:tc>
          <w:tcPr>
            <w:tcW w:w="2087" w:type="dxa"/>
          </w:tcPr>
          <w:p w:rsidR="00F311F4" w:rsidRDefault="00C059C1" w:rsidP="0085640B">
            <w:pPr>
              <w:ind w:firstLine="0"/>
              <w:contextualSpacing/>
              <w:rPr>
                <w:sz w:val="22"/>
                <w:szCs w:val="22"/>
              </w:rPr>
            </w:pPr>
            <w:r>
              <w:rPr>
                <w:sz w:val="22"/>
                <w:szCs w:val="22"/>
              </w:rPr>
              <w:t>Дети, воспитатели</w:t>
            </w:r>
          </w:p>
        </w:tc>
      </w:tr>
      <w:tr w:rsidR="00F311F4">
        <w:tc>
          <w:tcPr>
            <w:tcW w:w="1966" w:type="dxa"/>
          </w:tcPr>
          <w:p w:rsidR="00F311F4" w:rsidRDefault="00C059C1" w:rsidP="0085640B">
            <w:pPr>
              <w:ind w:firstLine="0"/>
              <w:contextualSpacing/>
              <w:rPr>
                <w:sz w:val="22"/>
                <w:szCs w:val="22"/>
              </w:rPr>
            </w:pPr>
            <w:r>
              <w:rPr>
                <w:sz w:val="22"/>
                <w:szCs w:val="22"/>
              </w:rPr>
              <w:t>Приёмная</w:t>
            </w:r>
          </w:p>
        </w:tc>
        <w:tc>
          <w:tcPr>
            <w:tcW w:w="5518" w:type="dxa"/>
          </w:tcPr>
          <w:p w:rsidR="00F311F4" w:rsidRDefault="00C059C1" w:rsidP="0085640B">
            <w:pPr>
              <w:ind w:firstLine="0"/>
              <w:contextualSpacing/>
              <w:jc w:val="left"/>
              <w:rPr>
                <w:sz w:val="22"/>
                <w:szCs w:val="22"/>
              </w:rPr>
            </w:pPr>
            <w:r>
              <w:rPr>
                <w:sz w:val="22"/>
                <w:szCs w:val="22"/>
              </w:rPr>
              <w:t>Информационно – просветительская работа с родителями</w:t>
            </w:r>
          </w:p>
          <w:p w:rsidR="00F311F4" w:rsidRDefault="00C059C1" w:rsidP="0085640B">
            <w:pPr>
              <w:ind w:firstLine="0"/>
              <w:contextualSpacing/>
              <w:jc w:val="left"/>
              <w:rPr>
                <w:sz w:val="22"/>
                <w:szCs w:val="22"/>
              </w:rPr>
            </w:pPr>
            <w:r>
              <w:rPr>
                <w:sz w:val="22"/>
                <w:szCs w:val="22"/>
              </w:rPr>
              <w:t>Самообслуживание</w:t>
            </w:r>
          </w:p>
        </w:tc>
        <w:tc>
          <w:tcPr>
            <w:tcW w:w="2087" w:type="dxa"/>
          </w:tcPr>
          <w:p w:rsidR="00F311F4" w:rsidRDefault="00C059C1" w:rsidP="0085640B">
            <w:pPr>
              <w:ind w:firstLine="0"/>
              <w:contextualSpacing/>
              <w:rPr>
                <w:sz w:val="22"/>
                <w:szCs w:val="22"/>
              </w:rPr>
            </w:pPr>
            <w:r>
              <w:rPr>
                <w:sz w:val="22"/>
                <w:szCs w:val="22"/>
              </w:rPr>
              <w:t>Дети, родители</w:t>
            </w:r>
          </w:p>
        </w:tc>
      </w:tr>
    </w:tbl>
    <w:p w:rsidR="00F311F4" w:rsidRDefault="00F311F4" w:rsidP="0085640B">
      <w:pPr>
        <w:ind w:firstLine="0"/>
        <w:contextualSpacing/>
        <w:rPr>
          <w:rFonts w:ascii="Times New Roman" w:eastAsia="Times New Roman" w:hAnsi="Times New Roman" w:cs="Times New Roman"/>
          <w:b/>
          <w:sz w:val="24"/>
          <w:szCs w:val="24"/>
        </w:rPr>
      </w:pPr>
    </w:p>
    <w:p w:rsidR="00F311F4" w:rsidRDefault="00C059C1" w:rsidP="0085640B">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для коррекционной работы</w:t>
      </w:r>
    </w:p>
    <w:p w:rsidR="00F311F4" w:rsidRDefault="00F311F4" w:rsidP="0085640B">
      <w:pPr>
        <w:contextualSpacing/>
        <w:jc w:val="center"/>
        <w:rPr>
          <w:rFonts w:ascii="Times New Roman" w:eastAsia="Times New Roman" w:hAnsi="Times New Roman" w:cs="Times New Roman"/>
          <w:b/>
          <w:sz w:val="24"/>
          <w:szCs w:val="24"/>
        </w:rPr>
      </w:pPr>
    </w:p>
    <w:tbl>
      <w:tblPr>
        <w:tblStyle w:val="af"/>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962"/>
      </w:tblGrid>
      <w:tr w:rsidR="00F311F4">
        <w:tc>
          <w:tcPr>
            <w:tcW w:w="4785" w:type="dxa"/>
          </w:tcPr>
          <w:p w:rsidR="00F311F4" w:rsidRDefault="00C059C1" w:rsidP="0085640B">
            <w:pPr>
              <w:ind w:firstLine="0"/>
              <w:contextualSpacing/>
              <w:jc w:val="center"/>
              <w:rPr>
                <w:b/>
                <w:sz w:val="22"/>
                <w:szCs w:val="22"/>
              </w:rPr>
            </w:pPr>
            <w:r>
              <w:rPr>
                <w:b/>
                <w:sz w:val="22"/>
                <w:szCs w:val="22"/>
              </w:rPr>
              <w:t>Вид помещения,</w:t>
            </w:r>
          </w:p>
          <w:p w:rsidR="00F311F4" w:rsidRDefault="00C059C1" w:rsidP="0085640B">
            <w:pPr>
              <w:ind w:firstLine="0"/>
              <w:contextualSpacing/>
              <w:jc w:val="center"/>
              <w:rPr>
                <w:sz w:val="22"/>
                <w:szCs w:val="22"/>
              </w:rPr>
            </w:pPr>
            <w:r>
              <w:rPr>
                <w:b/>
                <w:sz w:val="22"/>
                <w:szCs w:val="22"/>
              </w:rPr>
              <w:t>функциональное использование</w:t>
            </w:r>
          </w:p>
        </w:tc>
        <w:tc>
          <w:tcPr>
            <w:tcW w:w="4962" w:type="dxa"/>
          </w:tcPr>
          <w:p w:rsidR="00F311F4" w:rsidRDefault="00C059C1" w:rsidP="0085640B">
            <w:pPr>
              <w:ind w:firstLine="0"/>
              <w:contextualSpacing/>
              <w:jc w:val="center"/>
              <w:rPr>
                <w:sz w:val="22"/>
                <w:szCs w:val="22"/>
              </w:rPr>
            </w:pPr>
            <w:r>
              <w:rPr>
                <w:b/>
                <w:sz w:val="22"/>
                <w:szCs w:val="22"/>
              </w:rPr>
              <w:t>Оснащение</w:t>
            </w:r>
          </w:p>
        </w:tc>
      </w:tr>
      <w:tr w:rsidR="00F311F4">
        <w:tc>
          <w:tcPr>
            <w:tcW w:w="4785" w:type="dxa"/>
          </w:tcPr>
          <w:p w:rsidR="00F311F4" w:rsidRDefault="00C059C1" w:rsidP="0085640B">
            <w:pPr>
              <w:ind w:firstLine="709"/>
              <w:contextualSpacing/>
              <w:rPr>
                <w:b/>
                <w:sz w:val="22"/>
                <w:szCs w:val="22"/>
              </w:rPr>
            </w:pPr>
            <w:r>
              <w:rPr>
                <w:b/>
                <w:sz w:val="22"/>
                <w:szCs w:val="22"/>
              </w:rPr>
              <w:t>Групповые комнаты</w:t>
            </w:r>
          </w:p>
          <w:p w:rsidR="00F311F4" w:rsidRDefault="00C059C1" w:rsidP="00980DA5">
            <w:pPr>
              <w:widowControl/>
              <w:numPr>
                <w:ilvl w:val="0"/>
                <w:numId w:val="19"/>
              </w:numPr>
              <w:ind w:left="0" w:firstLine="709"/>
              <w:contextualSpacing/>
              <w:jc w:val="left"/>
              <w:rPr>
                <w:b/>
                <w:sz w:val="22"/>
                <w:szCs w:val="22"/>
              </w:rPr>
            </w:pPr>
            <w:r>
              <w:rPr>
                <w:sz w:val="22"/>
                <w:szCs w:val="22"/>
              </w:rPr>
              <w:t>Сенсорное развитие</w:t>
            </w:r>
          </w:p>
          <w:p w:rsidR="00F311F4" w:rsidRDefault="00C059C1" w:rsidP="00980DA5">
            <w:pPr>
              <w:widowControl/>
              <w:numPr>
                <w:ilvl w:val="0"/>
                <w:numId w:val="19"/>
              </w:numPr>
              <w:ind w:left="0" w:firstLine="709"/>
              <w:contextualSpacing/>
              <w:jc w:val="left"/>
              <w:rPr>
                <w:b/>
                <w:sz w:val="22"/>
                <w:szCs w:val="22"/>
              </w:rPr>
            </w:pPr>
            <w:r>
              <w:rPr>
                <w:sz w:val="22"/>
                <w:szCs w:val="22"/>
              </w:rPr>
              <w:t>Развитие речи</w:t>
            </w:r>
          </w:p>
          <w:p w:rsidR="00F311F4" w:rsidRDefault="00C059C1" w:rsidP="00980DA5">
            <w:pPr>
              <w:widowControl/>
              <w:numPr>
                <w:ilvl w:val="0"/>
                <w:numId w:val="19"/>
              </w:numPr>
              <w:ind w:left="0" w:firstLine="709"/>
              <w:contextualSpacing/>
              <w:jc w:val="left"/>
              <w:rPr>
                <w:b/>
                <w:sz w:val="22"/>
                <w:szCs w:val="22"/>
              </w:rPr>
            </w:pPr>
            <w:r>
              <w:rPr>
                <w:sz w:val="22"/>
                <w:szCs w:val="22"/>
              </w:rPr>
              <w:t>Ознакомление с окружающим миром</w:t>
            </w:r>
          </w:p>
          <w:p w:rsidR="00F311F4" w:rsidRDefault="00C059C1" w:rsidP="00980DA5">
            <w:pPr>
              <w:widowControl/>
              <w:numPr>
                <w:ilvl w:val="0"/>
                <w:numId w:val="19"/>
              </w:numPr>
              <w:ind w:left="0" w:firstLine="709"/>
              <w:contextualSpacing/>
              <w:jc w:val="left"/>
              <w:rPr>
                <w:b/>
                <w:sz w:val="22"/>
                <w:szCs w:val="22"/>
              </w:rPr>
            </w:pPr>
            <w:r>
              <w:rPr>
                <w:sz w:val="22"/>
                <w:szCs w:val="22"/>
              </w:rPr>
              <w:t>Ознакомление с художественной литературой и художественно – прикладным творчеством</w:t>
            </w:r>
          </w:p>
          <w:p w:rsidR="00F311F4" w:rsidRDefault="00C059C1" w:rsidP="00980DA5">
            <w:pPr>
              <w:widowControl/>
              <w:numPr>
                <w:ilvl w:val="0"/>
                <w:numId w:val="19"/>
              </w:numPr>
              <w:ind w:left="0" w:firstLine="709"/>
              <w:contextualSpacing/>
              <w:jc w:val="left"/>
              <w:rPr>
                <w:b/>
                <w:sz w:val="22"/>
                <w:szCs w:val="22"/>
              </w:rPr>
            </w:pPr>
            <w:r>
              <w:rPr>
                <w:sz w:val="22"/>
                <w:szCs w:val="22"/>
              </w:rPr>
              <w:t>Развитие элементарных математических представлений</w:t>
            </w:r>
          </w:p>
          <w:p w:rsidR="00F311F4" w:rsidRDefault="00C059C1" w:rsidP="00980DA5">
            <w:pPr>
              <w:widowControl/>
              <w:numPr>
                <w:ilvl w:val="0"/>
                <w:numId w:val="19"/>
              </w:numPr>
              <w:ind w:left="0" w:firstLine="709"/>
              <w:contextualSpacing/>
              <w:jc w:val="left"/>
              <w:rPr>
                <w:b/>
                <w:sz w:val="22"/>
                <w:szCs w:val="22"/>
              </w:rPr>
            </w:pPr>
            <w:r>
              <w:rPr>
                <w:sz w:val="22"/>
                <w:szCs w:val="22"/>
              </w:rPr>
              <w:t>Обучение грамоте</w:t>
            </w:r>
          </w:p>
          <w:p w:rsidR="00F311F4" w:rsidRDefault="00C059C1" w:rsidP="00980DA5">
            <w:pPr>
              <w:widowControl/>
              <w:numPr>
                <w:ilvl w:val="0"/>
                <w:numId w:val="19"/>
              </w:numPr>
              <w:ind w:left="0" w:firstLine="709"/>
              <w:contextualSpacing/>
              <w:jc w:val="left"/>
              <w:rPr>
                <w:b/>
                <w:sz w:val="22"/>
                <w:szCs w:val="22"/>
              </w:rPr>
            </w:pPr>
            <w:r>
              <w:rPr>
                <w:sz w:val="22"/>
                <w:szCs w:val="22"/>
              </w:rPr>
              <w:t>Развитие элементарных историко – географических представлений</w:t>
            </w:r>
          </w:p>
          <w:p w:rsidR="00F311F4" w:rsidRDefault="00C059C1" w:rsidP="00980DA5">
            <w:pPr>
              <w:widowControl/>
              <w:numPr>
                <w:ilvl w:val="0"/>
                <w:numId w:val="21"/>
              </w:numPr>
              <w:ind w:left="0" w:firstLine="709"/>
              <w:contextualSpacing/>
              <w:jc w:val="left"/>
              <w:rPr>
                <w:sz w:val="22"/>
                <w:szCs w:val="22"/>
              </w:rPr>
            </w:pPr>
            <w:r>
              <w:rPr>
                <w:sz w:val="22"/>
                <w:szCs w:val="22"/>
              </w:rPr>
              <w:t>Сюжетно – ролевые игры</w:t>
            </w:r>
          </w:p>
          <w:p w:rsidR="00F311F4" w:rsidRDefault="00C059C1" w:rsidP="00980DA5">
            <w:pPr>
              <w:widowControl/>
              <w:numPr>
                <w:ilvl w:val="0"/>
                <w:numId w:val="21"/>
              </w:numPr>
              <w:ind w:left="0" w:firstLine="709"/>
              <w:contextualSpacing/>
              <w:jc w:val="left"/>
              <w:rPr>
                <w:sz w:val="22"/>
                <w:szCs w:val="22"/>
              </w:rPr>
            </w:pPr>
            <w:r>
              <w:rPr>
                <w:sz w:val="22"/>
                <w:szCs w:val="22"/>
              </w:rPr>
              <w:lastRenderedPageBreak/>
              <w:t>Самообслуживание</w:t>
            </w:r>
          </w:p>
          <w:p w:rsidR="00F311F4" w:rsidRDefault="00C059C1" w:rsidP="00980DA5">
            <w:pPr>
              <w:widowControl/>
              <w:numPr>
                <w:ilvl w:val="0"/>
                <w:numId w:val="21"/>
              </w:numPr>
              <w:ind w:left="0" w:firstLine="709"/>
              <w:contextualSpacing/>
              <w:jc w:val="left"/>
              <w:rPr>
                <w:sz w:val="22"/>
                <w:szCs w:val="22"/>
              </w:rPr>
            </w:pPr>
            <w:r>
              <w:rPr>
                <w:sz w:val="22"/>
                <w:szCs w:val="22"/>
              </w:rPr>
              <w:t>Трудовая деятельность</w:t>
            </w:r>
          </w:p>
          <w:p w:rsidR="00F311F4" w:rsidRDefault="00C059C1" w:rsidP="00980DA5">
            <w:pPr>
              <w:widowControl/>
              <w:numPr>
                <w:ilvl w:val="0"/>
                <w:numId w:val="21"/>
              </w:numPr>
              <w:ind w:left="0" w:firstLine="709"/>
              <w:contextualSpacing/>
              <w:jc w:val="left"/>
              <w:rPr>
                <w:sz w:val="22"/>
                <w:szCs w:val="22"/>
              </w:rPr>
            </w:pPr>
            <w:r>
              <w:rPr>
                <w:sz w:val="22"/>
                <w:szCs w:val="22"/>
              </w:rPr>
              <w:t>Самостоятельная творческая деятельность</w:t>
            </w:r>
          </w:p>
          <w:p w:rsidR="00F311F4" w:rsidRDefault="00C059C1" w:rsidP="00980DA5">
            <w:pPr>
              <w:widowControl/>
              <w:numPr>
                <w:ilvl w:val="0"/>
                <w:numId w:val="21"/>
              </w:numPr>
              <w:ind w:left="0" w:firstLine="709"/>
              <w:contextualSpacing/>
              <w:jc w:val="left"/>
              <w:rPr>
                <w:sz w:val="22"/>
                <w:szCs w:val="22"/>
              </w:rPr>
            </w:pPr>
            <w:r>
              <w:rPr>
                <w:sz w:val="22"/>
                <w:szCs w:val="22"/>
              </w:rPr>
              <w:t>Ознакомление с природой, труд в природе</w:t>
            </w:r>
          </w:p>
          <w:p w:rsidR="00F311F4" w:rsidRDefault="00C059C1" w:rsidP="00980DA5">
            <w:pPr>
              <w:widowControl/>
              <w:numPr>
                <w:ilvl w:val="0"/>
                <w:numId w:val="21"/>
              </w:numPr>
              <w:ind w:left="0" w:firstLine="709"/>
              <w:contextualSpacing/>
              <w:jc w:val="left"/>
              <w:rPr>
                <w:sz w:val="22"/>
                <w:szCs w:val="22"/>
              </w:rPr>
            </w:pPr>
            <w:r>
              <w:rPr>
                <w:sz w:val="22"/>
                <w:szCs w:val="22"/>
              </w:rPr>
              <w:t>Игровая деятельность</w:t>
            </w:r>
          </w:p>
        </w:tc>
        <w:tc>
          <w:tcPr>
            <w:tcW w:w="4962" w:type="dxa"/>
          </w:tcPr>
          <w:p w:rsidR="00F311F4" w:rsidRDefault="00C059C1" w:rsidP="00980DA5">
            <w:pPr>
              <w:widowControl/>
              <w:numPr>
                <w:ilvl w:val="0"/>
                <w:numId w:val="19"/>
              </w:numPr>
              <w:ind w:left="0" w:firstLine="709"/>
              <w:contextualSpacing/>
              <w:jc w:val="left"/>
              <w:rPr>
                <w:sz w:val="22"/>
                <w:szCs w:val="22"/>
              </w:rPr>
            </w:pPr>
            <w:r>
              <w:rPr>
                <w:sz w:val="22"/>
                <w:szCs w:val="22"/>
              </w:rPr>
              <w:lastRenderedPageBreak/>
              <w:t>Дидактические игры на развитие психических функций – мышления, внимания, памяти, воображения</w:t>
            </w:r>
          </w:p>
          <w:p w:rsidR="00F311F4" w:rsidRDefault="00C059C1" w:rsidP="00980DA5">
            <w:pPr>
              <w:widowControl/>
              <w:numPr>
                <w:ilvl w:val="0"/>
                <w:numId w:val="19"/>
              </w:numPr>
              <w:ind w:left="0" w:firstLine="709"/>
              <w:contextualSpacing/>
              <w:jc w:val="left"/>
              <w:rPr>
                <w:sz w:val="22"/>
                <w:szCs w:val="22"/>
              </w:rPr>
            </w:pPr>
            <w:r>
              <w:rPr>
                <w:sz w:val="22"/>
                <w:szCs w:val="22"/>
              </w:rPr>
              <w:t>Дидактические материалы по сенсорике, математике, развитию речи, обучению грамоте</w:t>
            </w:r>
          </w:p>
          <w:p w:rsidR="00F311F4" w:rsidRDefault="00C059C1" w:rsidP="00980DA5">
            <w:pPr>
              <w:widowControl/>
              <w:numPr>
                <w:ilvl w:val="0"/>
                <w:numId w:val="19"/>
              </w:numPr>
              <w:ind w:left="0" w:firstLine="709"/>
              <w:contextualSpacing/>
              <w:jc w:val="left"/>
              <w:rPr>
                <w:sz w:val="22"/>
                <w:szCs w:val="22"/>
              </w:rPr>
            </w:pPr>
            <w:r>
              <w:rPr>
                <w:sz w:val="22"/>
                <w:szCs w:val="22"/>
              </w:rPr>
              <w:t>Карта Бурятии</w:t>
            </w:r>
          </w:p>
          <w:p w:rsidR="00F311F4" w:rsidRDefault="00C059C1" w:rsidP="00980DA5">
            <w:pPr>
              <w:widowControl/>
              <w:numPr>
                <w:ilvl w:val="0"/>
                <w:numId w:val="19"/>
              </w:numPr>
              <w:ind w:left="0" w:firstLine="709"/>
              <w:contextualSpacing/>
              <w:jc w:val="left"/>
              <w:rPr>
                <w:sz w:val="22"/>
                <w:szCs w:val="22"/>
              </w:rPr>
            </w:pPr>
            <w:r>
              <w:rPr>
                <w:sz w:val="22"/>
                <w:szCs w:val="22"/>
              </w:rPr>
              <w:t>Муляжи овощей и фруктов</w:t>
            </w:r>
          </w:p>
          <w:p w:rsidR="00F311F4" w:rsidRDefault="00C059C1" w:rsidP="00980DA5">
            <w:pPr>
              <w:widowControl/>
              <w:numPr>
                <w:ilvl w:val="0"/>
                <w:numId w:val="19"/>
              </w:numPr>
              <w:ind w:left="0" w:firstLine="709"/>
              <w:contextualSpacing/>
              <w:jc w:val="left"/>
              <w:rPr>
                <w:sz w:val="22"/>
                <w:szCs w:val="22"/>
              </w:rPr>
            </w:pPr>
            <w:r>
              <w:rPr>
                <w:sz w:val="22"/>
                <w:szCs w:val="22"/>
              </w:rPr>
              <w:t>Календарь погоды</w:t>
            </w:r>
          </w:p>
          <w:p w:rsidR="00F311F4" w:rsidRDefault="00C059C1" w:rsidP="00980DA5">
            <w:pPr>
              <w:widowControl/>
              <w:numPr>
                <w:ilvl w:val="0"/>
                <w:numId w:val="19"/>
              </w:numPr>
              <w:ind w:left="0" w:firstLine="709"/>
              <w:contextualSpacing/>
              <w:jc w:val="left"/>
              <w:rPr>
                <w:sz w:val="22"/>
                <w:szCs w:val="22"/>
              </w:rPr>
            </w:pPr>
            <w:r>
              <w:rPr>
                <w:sz w:val="22"/>
                <w:szCs w:val="22"/>
              </w:rPr>
              <w:t>Плакаты и наборы дидактических наглядных материалов с изображением животных, птиц, насекомых, обитателей морей, рептилий</w:t>
            </w:r>
          </w:p>
          <w:p w:rsidR="00F311F4" w:rsidRDefault="00C059C1" w:rsidP="00980DA5">
            <w:pPr>
              <w:widowControl/>
              <w:numPr>
                <w:ilvl w:val="0"/>
                <w:numId w:val="19"/>
              </w:numPr>
              <w:ind w:left="0" w:firstLine="709"/>
              <w:contextualSpacing/>
              <w:jc w:val="left"/>
              <w:rPr>
                <w:sz w:val="22"/>
                <w:szCs w:val="22"/>
              </w:rPr>
            </w:pPr>
            <w:r>
              <w:rPr>
                <w:sz w:val="22"/>
                <w:szCs w:val="22"/>
              </w:rPr>
              <w:t>Магнитофон, аудиозаписи</w:t>
            </w:r>
          </w:p>
          <w:p w:rsidR="00F311F4" w:rsidRDefault="00C059C1" w:rsidP="00980DA5">
            <w:pPr>
              <w:widowControl/>
              <w:numPr>
                <w:ilvl w:val="0"/>
                <w:numId w:val="19"/>
              </w:numPr>
              <w:ind w:left="0" w:firstLine="709"/>
              <w:contextualSpacing/>
              <w:jc w:val="left"/>
              <w:rPr>
                <w:sz w:val="22"/>
                <w:szCs w:val="22"/>
              </w:rPr>
            </w:pPr>
            <w:r>
              <w:rPr>
                <w:sz w:val="22"/>
                <w:szCs w:val="22"/>
              </w:rPr>
              <w:lastRenderedPageBreak/>
              <w:t>Детская мебель для практической деятельности</w:t>
            </w:r>
          </w:p>
          <w:p w:rsidR="00F311F4" w:rsidRDefault="00C059C1" w:rsidP="00980DA5">
            <w:pPr>
              <w:widowControl/>
              <w:numPr>
                <w:ilvl w:val="0"/>
                <w:numId w:val="21"/>
              </w:numPr>
              <w:ind w:left="0" w:firstLine="709"/>
              <w:contextualSpacing/>
              <w:jc w:val="left"/>
              <w:rPr>
                <w:sz w:val="22"/>
                <w:szCs w:val="22"/>
              </w:rPr>
            </w:pPr>
            <w:r>
              <w:rPr>
                <w:sz w:val="22"/>
                <w:szCs w:val="22"/>
              </w:rPr>
              <w:t>Детская мебель для практической деятельности</w:t>
            </w:r>
          </w:p>
          <w:p w:rsidR="00F311F4" w:rsidRDefault="00C059C1" w:rsidP="00980DA5">
            <w:pPr>
              <w:widowControl/>
              <w:numPr>
                <w:ilvl w:val="0"/>
                <w:numId w:val="21"/>
              </w:numPr>
              <w:ind w:left="0" w:firstLine="709"/>
              <w:contextualSpacing/>
              <w:jc w:val="left"/>
              <w:rPr>
                <w:sz w:val="22"/>
                <w:szCs w:val="22"/>
              </w:rPr>
            </w:pPr>
            <w:r>
              <w:rPr>
                <w:sz w:val="22"/>
                <w:szCs w:val="22"/>
              </w:rPr>
              <w:t>Книжный уголок</w:t>
            </w:r>
          </w:p>
          <w:p w:rsidR="00F311F4" w:rsidRDefault="00C059C1" w:rsidP="00980DA5">
            <w:pPr>
              <w:widowControl/>
              <w:numPr>
                <w:ilvl w:val="0"/>
                <w:numId w:val="21"/>
              </w:numPr>
              <w:ind w:left="0" w:firstLine="709"/>
              <w:contextualSpacing/>
              <w:jc w:val="left"/>
              <w:rPr>
                <w:sz w:val="22"/>
                <w:szCs w:val="22"/>
              </w:rPr>
            </w:pPr>
            <w:r>
              <w:rPr>
                <w:sz w:val="22"/>
                <w:szCs w:val="22"/>
              </w:rPr>
              <w:t xml:space="preserve">Уголок </w:t>
            </w:r>
            <w:proofErr w:type="spellStart"/>
            <w:r>
              <w:rPr>
                <w:sz w:val="22"/>
                <w:szCs w:val="22"/>
              </w:rPr>
              <w:t>дляизобразительной</w:t>
            </w:r>
            <w:proofErr w:type="spellEnd"/>
            <w:r>
              <w:rPr>
                <w:sz w:val="22"/>
                <w:szCs w:val="22"/>
              </w:rPr>
              <w:t xml:space="preserve"> детской деятельности</w:t>
            </w:r>
          </w:p>
          <w:p w:rsidR="00F311F4" w:rsidRDefault="00C059C1" w:rsidP="00980DA5">
            <w:pPr>
              <w:widowControl/>
              <w:numPr>
                <w:ilvl w:val="0"/>
                <w:numId w:val="21"/>
              </w:numPr>
              <w:ind w:left="0" w:firstLine="709"/>
              <w:contextualSpacing/>
              <w:jc w:val="left"/>
              <w:rPr>
                <w:sz w:val="22"/>
                <w:szCs w:val="22"/>
              </w:rPr>
            </w:pPr>
            <w:r>
              <w:rPr>
                <w:sz w:val="22"/>
                <w:szCs w:val="22"/>
              </w:rPr>
              <w:t>Игровая мебель. Атрибуты для сюжетно – ролевых игр: «Семья», «Магазин», «Парикмахерская», «Больница», «Школа», «Библиотека»</w:t>
            </w:r>
          </w:p>
          <w:p w:rsidR="00F311F4" w:rsidRDefault="00C059C1" w:rsidP="00980DA5">
            <w:pPr>
              <w:widowControl/>
              <w:numPr>
                <w:ilvl w:val="0"/>
                <w:numId w:val="21"/>
              </w:numPr>
              <w:ind w:left="0" w:firstLine="709"/>
              <w:contextualSpacing/>
              <w:jc w:val="left"/>
              <w:rPr>
                <w:sz w:val="22"/>
                <w:szCs w:val="22"/>
              </w:rPr>
            </w:pPr>
            <w:r>
              <w:rPr>
                <w:sz w:val="22"/>
                <w:szCs w:val="22"/>
              </w:rPr>
              <w:t>Природный уголок</w:t>
            </w:r>
          </w:p>
          <w:p w:rsidR="00F311F4" w:rsidRDefault="00C059C1" w:rsidP="00980DA5">
            <w:pPr>
              <w:widowControl/>
              <w:numPr>
                <w:ilvl w:val="0"/>
                <w:numId w:val="21"/>
              </w:numPr>
              <w:ind w:left="0" w:firstLine="709"/>
              <w:contextualSpacing/>
              <w:jc w:val="left"/>
              <w:rPr>
                <w:sz w:val="22"/>
                <w:szCs w:val="22"/>
              </w:rPr>
            </w:pPr>
            <w:r>
              <w:rPr>
                <w:sz w:val="22"/>
                <w:szCs w:val="22"/>
              </w:rPr>
              <w:t>Конструкторы различных видов</w:t>
            </w:r>
          </w:p>
          <w:p w:rsidR="00F311F4" w:rsidRDefault="00C059C1" w:rsidP="00980DA5">
            <w:pPr>
              <w:widowControl/>
              <w:numPr>
                <w:ilvl w:val="0"/>
                <w:numId w:val="21"/>
              </w:numPr>
              <w:ind w:left="0" w:firstLine="709"/>
              <w:contextualSpacing/>
              <w:jc w:val="left"/>
              <w:rPr>
                <w:sz w:val="22"/>
                <w:szCs w:val="22"/>
              </w:rPr>
            </w:pPr>
            <w:r>
              <w:rPr>
                <w:sz w:val="22"/>
                <w:szCs w:val="22"/>
              </w:rPr>
              <w:t>Головоломки, мозаики, пазлы, настольные игры, лото.</w:t>
            </w:r>
          </w:p>
          <w:p w:rsidR="00F311F4" w:rsidRDefault="00C059C1" w:rsidP="00980DA5">
            <w:pPr>
              <w:widowControl/>
              <w:numPr>
                <w:ilvl w:val="0"/>
                <w:numId w:val="21"/>
              </w:numPr>
              <w:ind w:left="0" w:firstLine="709"/>
              <w:contextualSpacing/>
              <w:jc w:val="left"/>
              <w:rPr>
                <w:sz w:val="22"/>
                <w:szCs w:val="22"/>
              </w:rPr>
            </w:pPr>
            <w:r>
              <w:rPr>
                <w:sz w:val="22"/>
                <w:szCs w:val="22"/>
              </w:rPr>
              <w:t>Развивающие игры по математике, логике</w:t>
            </w:r>
          </w:p>
          <w:p w:rsidR="00F311F4" w:rsidRDefault="00C059C1" w:rsidP="00980DA5">
            <w:pPr>
              <w:widowControl/>
              <w:numPr>
                <w:ilvl w:val="0"/>
                <w:numId w:val="21"/>
              </w:numPr>
              <w:ind w:left="0" w:firstLine="709"/>
              <w:contextualSpacing/>
              <w:jc w:val="left"/>
              <w:rPr>
                <w:sz w:val="22"/>
                <w:szCs w:val="22"/>
              </w:rPr>
            </w:pPr>
            <w:r>
              <w:rPr>
                <w:sz w:val="22"/>
                <w:szCs w:val="22"/>
              </w:rPr>
              <w:t>Различные виды театров</w:t>
            </w:r>
          </w:p>
          <w:p w:rsidR="00F311F4" w:rsidRDefault="00C059C1" w:rsidP="00980DA5">
            <w:pPr>
              <w:widowControl/>
              <w:numPr>
                <w:ilvl w:val="0"/>
                <w:numId w:val="21"/>
              </w:numPr>
              <w:ind w:left="0" w:firstLine="709"/>
              <w:contextualSpacing/>
              <w:jc w:val="left"/>
              <w:rPr>
                <w:sz w:val="22"/>
                <w:szCs w:val="22"/>
              </w:rPr>
            </w:pPr>
            <w:r>
              <w:rPr>
                <w:sz w:val="22"/>
                <w:szCs w:val="22"/>
              </w:rPr>
              <w:t>Физкультурное оборудование для гимнастики после сна: ребристая дорожка, массажные коврики и мячи, резиновые кольца и кубики</w:t>
            </w:r>
          </w:p>
          <w:p w:rsidR="00F311F4" w:rsidRDefault="00C059C1" w:rsidP="00980DA5">
            <w:pPr>
              <w:widowControl/>
              <w:numPr>
                <w:ilvl w:val="0"/>
                <w:numId w:val="21"/>
              </w:numPr>
              <w:ind w:left="0" w:firstLine="709"/>
              <w:contextualSpacing/>
              <w:jc w:val="left"/>
              <w:rPr>
                <w:sz w:val="22"/>
                <w:szCs w:val="22"/>
              </w:rPr>
            </w:pPr>
            <w:r>
              <w:rPr>
                <w:sz w:val="22"/>
                <w:szCs w:val="22"/>
              </w:rPr>
              <w:t>Спальная мебель</w:t>
            </w:r>
          </w:p>
        </w:tc>
      </w:tr>
      <w:tr w:rsidR="00F311F4">
        <w:tc>
          <w:tcPr>
            <w:tcW w:w="4785" w:type="dxa"/>
          </w:tcPr>
          <w:p w:rsidR="00F311F4" w:rsidRDefault="00C059C1" w:rsidP="0085640B">
            <w:pPr>
              <w:ind w:firstLine="709"/>
              <w:contextualSpacing/>
              <w:rPr>
                <w:b/>
                <w:sz w:val="22"/>
                <w:szCs w:val="22"/>
              </w:rPr>
            </w:pPr>
            <w:r>
              <w:rPr>
                <w:b/>
                <w:sz w:val="22"/>
                <w:szCs w:val="22"/>
              </w:rPr>
              <w:lastRenderedPageBreak/>
              <w:t>Приёмная</w:t>
            </w:r>
          </w:p>
          <w:p w:rsidR="00F311F4" w:rsidRDefault="00C059C1" w:rsidP="0085640B">
            <w:pPr>
              <w:ind w:firstLine="0"/>
              <w:contextualSpacing/>
              <w:rPr>
                <w:sz w:val="22"/>
                <w:szCs w:val="22"/>
              </w:rPr>
            </w:pPr>
            <w:r>
              <w:rPr>
                <w:sz w:val="22"/>
                <w:szCs w:val="22"/>
              </w:rPr>
              <w:t>Информационно – просветительская работа с родителями</w:t>
            </w:r>
          </w:p>
        </w:tc>
        <w:tc>
          <w:tcPr>
            <w:tcW w:w="4962" w:type="dxa"/>
          </w:tcPr>
          <w:p w:rsidR="00F311F4" w:rsidRDefault="00C059C1" w:rsidP="0085640B">
            <w:pPr>
              <w:ind w:firstLine="0"/>
              <w:contextualSpacing/>
              <w:jc w:val="left"/>
              <w:rPr>
                <w:sz w:val="22"/>
                <w:szCs w:val="22"/>
              </w:rPr>
            </w:pPr>
            <w:r>
              <w:rPr>
                <w:sz w:val="22"/>
                <w:szCs w:val="22"/>
              </w:rPr>
              <w:t>Информационный уголок</w:t>
            </w:r>
          </w:p>
          <w:p w:rsidR="00F311F4" w:rsidRDefault="00C059C1" w:rsidP="00980DA5">
            <w:pPr>
              <w:widowControl/>
              <w:numPr>
                <w:ilvl w:val="0"/>
                <w:numId w:val="22"/>
              </w:numPr>
              <w:ind w:firstLine="709"/>
              <w:contextualSpacing/>
              <w:jc w:val="left"/>
              <w:rPr>
                <w:sz w:val="22"/>
                <w:szCs w:val="22"/>
              </w:rPr>
            </w:pPr>
            <w:r>
              <w:rPr>
                <w:sz w:val="22"/>
                <w:szCs w:val="22"/>
              </w:rPr>
              <w:t>Выставки детского творчества</w:t>
            </w:r>
          </w:p>
          <w:p w:rsidR="00F311F4" w:rsidRDefault="00C059C1" w:rsidP="00980DA5">
            <w:pPr>
              <w:widowControl/>
              <w:numPr>
                <w:ilvl w:val="0"/>
                <w:numId w:val="22"/>
              </w:numPr>
              <w:ind w:firstLine="709"/>
              <w:contextualSpacing/>
              <w:jc w:val="left"/>
              <w:rPr>
                <w:sz w:val="22"/>
                <w:szCs w:val="22"/>
              </w:rPr>
            </w:pPr>
            <w:r>
              <w:rPr>
                <w:sz w:val="22"/>
                <w:szCs w:val="22"/>
              </w:rPr>
              <w:t>Наглядно – информационный материал</w:t>
            </w:r>
          </w:p>
        </w:tc>
      </w:tr>
    </w:tbl>
    <w:p w:rsidR="00F311F4" w:rsidRDefault="00F311F4" w:rsidP="0085640B">
      <w:pPr>
        <w:ind w:firstLine="0"/>
        <w:contextualSpacing/>
        <w:rPr>
          <w:rFonts w:ascii="Times New Roman" w:eastAsia="Times New Roman" w:hAnsi="Times New Roman" w:cs="Times New Roman"/>
        </w:rPr>
      </w:pPr>
    </w:p>
    <w:p w:rsidR="00F311F4" w:rsidRDefault="00F311F4" w:rsidP="0085640B">
      <w:pPr>
        <w:contextualSpacing/>
        <w:rPr>
          <w:rFonts w:ascii="Times New Roman" w:eastAsia="Times New Roman" w:hAnsi="Times New Roman" w:cs="Times New Roman"/>
        </w:rPr>
      </w:pPr>
    </w:p>
    <w:p w:rsidR="00F311F4" w:rsidRDefault="00C059C1" w:rsidP="0085640B">
      <w:pPr>
        <w:ind w:right="-15" w:firstLine="56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оборудования и материалов для предметно-развивающей среды</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Автомобили детские (грузовые и легковые), игрушки с подвижными частями на колесах.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блоки </w:t>
      </w:r>
      <w:proofErr w:type="spellStart"/>
      <w:r>
        <w:rPr>
          <w:rFonts w:ascii="Times New Roman" w:eastAsia="Times New Roman" w:hAnsi="Times New Roman" w:cs="Times New Roman"/>
          <w:sz w:val="24"/>
          <w:szCs w:val="24"/>
        </w:rPr>
        <w:t>Дьенеша</w:t>
      </w:r>
      <w:proofErr w:type="spellEnd"/>
      <w:r>
        <w:rPr>
          <w:rFonts w:ascii="Times New Roman" w:eastAsia="Times New Roman" w:hAnsi="Times New Roman" w:cs="Times New Roman"/>
          <w:sz w:val="24"/>
          <w:szCs w:val="24"/>
        </w:rPr>
        <w:t>; игры Б. Никитина: «Сложи квадрат», «Чудо-куб», и др.; «</w:t>
      </w:r>
      <w:proofErr w:type="spellStart"/>
      <w:r>
        <w:rPr>
          <w:rFonts w:ascii="Times New Roman" w:eastAsia="Times New Roman" w:hAnsi="Times New Roman" w:cs="Times New Roman"/>
          <w:sz w:val="24"/>
          <w:szCs w:val="24"/>
        </w:rPr>
        <w:t>Колумбово</w:t>
      </w:r>
      <w:proofErr w:type="spellEnd"/>
      <w:r>
        <w:rPr>
          <w:rFonts w:ascii="Times New Roman" w:eastAsia="Times New Roman" w:hAnsi="Times New Roman" w:cs="Times New Roman"/>
          <w:sz w:val="24"/>
          <w:szCs w:val="24"/>
        </w:rPr>
        <w:t xml:space="preserve"> яйцо», «Монгольская игра», «</w:t>
      </w:r>
      <w:proofErr w:type="spellStart"/>
      <w:r>
        <w:rPr>
          <w:rFonts w:ascii="Times New Roman" w:eastAsia="Times New Roman" w:hAnsi="Times New Roman" w:cs="Times New Roman"/>
          <w:sz w:val="24"/>
          <w:szCs w:val="24"/>
        </w:rPr>
        <w:t>Танграм</w:t>
      </w:r>
      <w:proofErr w:type="spellEnd"/>
      <w:r>
        <w:rPr>
          <w:rFonts w:ascii="Times New Roman" w:eastAsia="Times New Roman" w:hAnsi="Times New Roman" w:cs="Times New Roman"/>
          <w:sz w:val="24"/>
          <w:szCs w:val="24"/>
        </w:rPr>
        <w:t xml:space="preserve">»; палочки </w:t>
      </w:r>
      <w:proofErr w:type="spellStart"/>
      <w:r>
        <w:rPr>
          <w:rFonts w:ascii="Times New Roman" w:eastAsia="Times New Roman" w:hAnsi="Times New Roman" w:cs="Times New Roman"/>
          <w:sz w:val="24"/>
          <w:szCs w:val="24"/>
        </w:rPr>
        <w:t>Кюизенера</w:t>
      </w:r>
      <w:proofErr w:type="spellEnd"/>
      <w:r>
        <w:rPr>
          <w:rFonts w:ascii="Times New Roman" w:eastAsia="Times New Roman" w:hAnsi="Times New Roman" w:cs="Times New Roman"/>
          <w:sz w:val="24"/>
          <w:szCs w:val="24"/>
        </w:rPr>
        <w:t xml:space="preserve">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Азбука букв и слогов, печатные буквы, кубики с буквами и цифрами.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«Альбом для обследования восприятия и произношения слов разной структуры сложности», «Дидактический материал по исправлению недостатков произношения у детей дошкольного возраста».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Альбомы с фотографиями каждого ребенка группы, сотрудников, родителей, друзей, ближайших родственников, ситуаций из жизни детей (переходит улицу с папой, играет на детской площадке со старшей сестрой и т. 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Атрибуты для игр-драматизаций: большая репка из папье-маше или какого-либо иного материала, домик-теремок и т. 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Аудиокассеты и компакт-диски с записью различных мелодий, природных и театральных шумов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Бельевые прищепки (игрушечные наборы и бытовые хозяйственные прищепки разных цветов и размеров).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Библиотека: книжная полка или стеллажи, по одной-три книги одного содержания с разными иллюстрациями и разного размера: книжки-игрушки, детские книги, книжки-самоделки по сюжетам сказок или ситуациям из жизни детей, которые они выполняют на занятиях по изобразительной деятельности вместе с воспитателями; листки-картинки с текстами стихотворений, которые дети уже знают и которые разучивают </w:t>
      </w:r>
      <w:r>
        <w:rPr>
          <w:rFonts w:ascii="Times New Roman" w:eastAsia="Times New Roman" w:hAnsi="Times New Roman" w:cs="Times New Roman"/>
          <w:i/>
          <w:sz w:val="24"/>
          <w:szCs w:val="24"/>
        </w:rPr>
        <w:t xml:space="preserve">(иллюстрации к </w:t>
      </w:r>
      <w:r>
        <w:rPr>
          <w:rFonts w:ascii="Times New Roman" w:eastAsia="Times New Roman" w:hAnsi="Times New Roman" w:cs="Times New Roman"/>
          <w:i/>
          <w:sz w:val="24"/>
          <w:szCs w:val="24"/>
        </w:rPr>
        <w:lastRenderedPageBreak/>
        <w:t>текстам литературных произведений могут быть выполнены педагогами совместно с детьми).</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Природный материал, высушенные листья, шишки, семена </w:t>
      </w:r>
      <w:proofErr w:type="spellStart"/>
      <w:r>
        <w:rPr>
          <w:rFonts w:ascii="Times New Roman" w:eastAsia="Times New Roman" w:hAnsi="Times New Roman" w:cs="Times New Roman"/>
          <w:sz w:val="24"/>
          <w:szCs w:val="24"/>
        </w:rPr>
        <w:t>цветови</w:t>
      </w:r>
      <w:proofErr w:type="spellEnd"/>
      <w:r>
        <w:rPr>
          <w:rFonts w:ascii="Times New Roman" w:eastAsia="Times New Roman" w:hAnsi="Times New Roman" w:cs="Times New Roman"/>
          <w:sz w:val="24"/>
          <w:szCs w:val="24"/>
        </w:rPr>
        <w:t xml:space="preserve">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Бумага разного формата (А4, А3, А2) и разной плотности, большие листы упаковочной бумаги, рулоны обоев.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Вазочки, флажки, цветы, веточки, елочки, подставки для яиц, яйца киндер-сюрприза для моделирования пространственно-количественных отношений на плоскости песка, на столе.</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Вешалка (специально оборудованная), на которой располагаются фартуки, накидки, нарукавники из полиэтилена.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Внутренние и внешние трафареты с изображением различных предметов по разным лексическим темам.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Гантели: насыпные, цветные </w:t>
      </w:r>
      <w:proofErr w:type="spellStart"/>
      <w:r>
        <w:rPr>
          <w:rFonts w:ascii="Times New Roman" w:eastAsia="Times New Roman" w:hAnsi="Times New Roman" w:cs="Times New Roman"/>
          <w:sz w:val="24"/>
          <w:szCs w:val="24"/>
        </w:rPr>
        <w:t>неопроновые</w:t>
      </w:r>
      <w:proofErr w:type="spellEnd"/>
      <w:r>
        <w:rPr>
          <w:rFonts w:ascii="Times New Roman" w:eastAsia="Times New Roman" w:hAnsi="Times New Roman" w:cs="Times New Roman"/>
          <w:sz w:val="24"/>
          <w:szCs w:val="24"/>
        </w:rPr>
        <w:t xml:space="preserve">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Геометрические конструкторы (большой и малый).</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Геометрические фигуры (разной величины).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Гимнастическая деревянная лестница (высота 2,5 </w:t>
      </w:r>
      <w:r>
        <w:rPr>
          <w:rFonts w:ascii="Times New Roman" w:eastAsia="Times New Roman" w:hAnsi="Times New Roman" w:cs="Times New Roman"/>
          <w:i/>
          <w:sz w:val="24"/>
          <w:szCs w:val="24"/>
        </w:rPr>
        <w:t>м</w:t>
      </w:r>
      <w:r>
        <w:rPr>
          <w:rFonts w:ascii="Times New Roman" w:eastAsia="Times New Roman" w:hAnsi="Times New Roman" w:cs="Times New Roman"/>
          <w:sz w:val="24"/>
          <w:szCs w:val="24"/>
        </w:rPr>
        <w:t xml:space="preserve">, ширина пролета 70–100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диаметр перекладины 2,5–3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расстояние между перекладинами 20–22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proofErr w:type="gramEnd"/>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Гимнастические мячи (диаметром 30–40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Гимнастические скамейки (длина 2,0 </w:t>
      </w:r>
      <w:r>
        <w:rPr>
          <w:rFonts w:ascii="Times New Roman" w:eastAsia="Times New Roman" w:hAnsi="Times New Roman" w:cs="Times New Roman"/>
          <w:i/>
          <w:sz w:val="24"/>
          <w:szCs w:val="24"/>
        </w:rPr>
        <w:t>м</w:t>
      </w:r>
      <w:r>
        <w:rPr>
          <w:rFonts w:ascii="Times New Roman" w:eastAsia="Times New Roman" w:hAnsi="Times New Roman" w:cs="Times New Roman"/>
          <w:sz w:val="24"/>
          <w:szCs w:val="24"/>
        </w:rPr>
        <w:t xml:space="preserve">, ширина 24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высота 20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Народные игрушки из дерева (матрешки, настольный театр с хохломской росписью), из соломы (куколки).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Головоломки («Монгольская игра»</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Колумбово</w:t>
      </w:r>
      <w:proofErr w:type="spellEnd"/>
      <w:r>
        <w:rPr>
          <w:rFonts w:ascii="Times New Roman" w:eastAsia="Times New Roman" w:hAnsi="Times New Roman" w:cs="Times New Roman"/>
          <w:sz w:val="24"/>
          <w:szCs w:val="24"/>
        </w:rPr>
        <w:t xml:space="preserve"> яйцо» «</w:t>
      </w:r>
      <w:proofErr w:type="spellStart"/>
      <w:r>
        <w:rPr>
          <w:rFonts w:ascii="Times New Roman" w:eastAsia="Times New Roman" w:hAnsi="Times New Roman" w:cs="Times New Roman"/>
          <w:sz w:val="24"/>
          <w:szCs w:val="24"/>
        </w:rPr>
        <w:t>Танграм</w:t>
      </w:r>
      <w:proofErr w:type="spellEnd"/>
      <w:r>
        <w:rPr>
          <w:rFonts w:ascii="Times New Roman" w:eastAsia="Times New Roman" w:hAnsi="Times New Roman" w:cs="Times New Roman"/>
          <w:sz w:val="24"/>
          <w:szCs w:val="24"/>
        </w:rPr>
        <w:t xml:space="preserve">»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Городки пластмассовые.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Графические схемы предложений, слов, слогов.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Детские бытовые приборы-игрушки (утюг, стиральная машина, гладильная доска, пылесос, миксер, пылесос, микроволновая печь и т. 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Детские ведра, грабли, лейки и лопатки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Детская горка.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Детские деревянные и пластмассовые наборы бытовых инструментов (например, набор «Мастерская», «Набор инструментов на тележке», «Набор для уборки на тележке», «Хозяюшка», «Набор для глажки»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 мягких модулей.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Детские игровые комплекты: «Азбука дорожного движения», «Азбука пожарной безопасности», «Азбука здоровья и гигиены», «Азбука железной дороги»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Детские книги, книги-раскраски, книги-сюрпризы с иллюстрациями: сказки, рассказы, стихотворения о безопасном поведении в доме, на улице и в природе, о родном крае, природе России, народных промыслах, героях России, о труде пожарных, полицейских, водителей транспортных средств, врачей, строителей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Детские столы для занятий изобразительной деятельностью.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Детская посуда разной величины (чашка, блюдце, ложка, тарелка, чайник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Детские ножницы.</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Детские фартуки.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Деревянные ложки.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Деревянная и пластмассовая кукольная мебель большого и среднего размера (стол, стул, кровать, шкаф, плита и др.); наряду с отдельными атрибутами мебели используются посуда разной величины (чашка, блюдце, ложка, тарелка, чайник и др.).</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Диафильмы, видео и компакт-диски с фрагментами кинофильмов и телепередач, отражающих жизнь и деятельность людей, их отношение к безопасности жизнедеятельности, труд спасателей, особенности жизни растительного и животного мира и т.п.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Дидактические игры: «Автотранспорт» (конструктор), «Ассоциация» (лото), «Бабочки и цветы», «Божьи коровки», «Буквы-цифры», «В мире сказки» (игры-печатки), «Времена года», «Где, чей домик?», «Три медведя», «Деревенский дворик», дидактические пазлы на </w:t>
      </w:r>
      <w:r>
        <w:rPr>
          <w:rFonts w:ascii="Times New Roman" w:eastAsia="Times New Roman" w:hAnsi="Times New Roman" w:cs="Times New Roman"/>
          <w:sz w:val="24"/>
          <w:szCs w:val="24"/>
        </w:rPr>
        <w:lastRenderedPageBreak/>
        <w:t>сказочные и игровые темы, «Домино» (различные варианты на соотнесение по форме, цвету, величине и количеству), «Игрушки», игры на магнитной доске, («Счетный материал», «Устный счет», «Часики» и др.), иллюстрированные кубики по сказкам и лексическим темам, «Кто в домике живет?», «Ласковые имена», «Листья и божьи коровки», «Логопедическое лото», «Магазин», «Матрешки», «Математический планшет»,«Мозаика из палочек», «Мои любимые сказки», «Мой дом», «Назови одним словом», «Найди свою картинку», «Найди по описанию», «Найди различия», «На что похожа эта фигура?», «На что похожа эта фигура?», «Набор арифметический», «Одеваем куклу», «Один — много», «Подбери узор», «Раз, два, три сосчитай», «Расскажи сказку», «Репка», «Русские узоры: Детям о художественных промыслах России», «Семья», «Скажи правильно», «Сказки», «Соседи по планете», «Составь картинку» (разрезные картинки по содержанию сказок, с изображением различных предметов и ситуаций) «У нас порядок», «Учим дорожные знаки», «Фруктовая мозаика», «Цвет и форма», «Цветные кубики», «Цветные шары»,  «Чего нет?», «Что у вас?», «Чудесный мешочек», и др.</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Дидактические игрушки для развития зрительно-пространственного </w:t>
      </w:r>
      <w:proofErr w:type="spellStart"/>
      <w:r>
        <w:rPr>
          <w:rFonts w:ascii="Times New Roman" w:eastAsia="Times New Roman" w:hAnsi="Times New Roman" w:cs="Times New Roman"/>
          <w:sz w:val="24"/>
          <w:szCs w:val="24"/>
        </w:rPr>
        <w:t>гнозопраксиса</w:t>
      </w:r>
      <w:proofErr w:type="spellEnd"/>
      <w:r>
        <w:rPr>
          <w:rFonts w:ascii="Times New Roman" w:eastAsia="Times New Roman" w:hAnsi="Times New Roman" w:cs="Times New Roman"/>
          <w:sz w:val="24"/>
          <w:szCs w:val="24"/>
        </w:rPr>
        <w:t xml:space="preserve">.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Дидактически игрушки: кубики; пирамиды; матрешки; настольные конструкторы; внутренние и внешние трафареты; коробочки (мисочки) для раскладывания мелких игрушек, шариков, бус; мозаики: геометрические магнитные, геометрические пластмассовые, пластмассовые кнопочные крупного, среднего и малого размера; предметные и сюжетные картинки-</w:t>
      </w:r>
      <w:proofErr w:type="spellStart"/>
      <w:r>
        <w:rPr>
          <w:rFonts w:ascii="Times New Roman" w:eastAsia="Times New Roman" w:hAnsi="Times New Roman" w:cs="Times New Roman"/>
          <w:sz w:val="24"/>
          <w:szCs w:val="24"/>
        </w:rPr>
        <w:t>пазлы</w:t>
      </w:r>
      <w:proofErr w:type="spellEnd"/>
      <w:r>
        <w:rPr>
          <w:rFonts w:ascii="Times New Roman" w:eastAsia="Times New Roman" w:hAnsi="Times New Roman" w:cs="Times New Roman"/>
          <w:sz w:val="24"/>
          <w:szCs w:val="24"/>
        </w:rPr>
        <w:t xml:space="preserve">; предметные и сюжетные разрезные картинки; </w:t>
      </w:r>
      <w:proofErr w:type="spellStart"/>
      <w:r>
        <w:rPr>
          <w:rFonts w:ascii="Times New Roman" w:eastAsia="Times New Roman" w:hAnsi="Times New Roman" w:cs="Times New Roman"/>
          <w:sz w:val="24"/>
          <w:szCs w:val="24"/>
        </w:rPr>
        <w:t>сборноразборные</w:t>
      </w:r>
      <w:proofErr w:type="spellEnd"/>
      <w:r>
        <w:rPr>
          <w:rFonts w:ascii="Times New Roman" w:eastAsia="Times New Roman" w:hAnsi="Times New Roman" w:cs="Times New Roman"/>
          <w:sz w:val="24"/>
          <w:szCs w:val="24"/>
        </w:rPr>
        <w:t xml:space="preserve"> игрушки; </w:t>
      </w:r>
      <w:proofErr w:type="spellStart"/>
      <w:r>
        <w:rPr>
          <w:rFonts w:ascii="Times New Roman" w:eastAsia="Times New Roman" w:hAnsi="Times New Roman" w:cs="Times New Roman"/>
          <w:sz w:val="24"/>
          <w:szCs w:val="24"/>
        </w:rPr>
        <w:t>полистироловые</w:t>
      </w:r>
      <w:proofErr w:type="spellEnd"/>
      <w:r>
        <w:rPr>
          <w:rFonts w:ascii="Times New Roman" w:eastAsia="Times New Roman" w:hAnsi="Times New Roman" w:cs="Times New Roman"/>
          <w:sz w:val="24"/>
          <w:szCs w:val="24"/>
        </w:rPr>
        <w:t xml:space="preserve"> и деревянные игрушки для шнуровки со шнурками различных цветов и пластиковые пластинки (различной формы) с отверстиями для шнуровки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Дидактические книги (альбомы) о ярких событиях из истории России, книги о символике России («Флаг и герб»,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Дидактический литературный материал: тексты чистоговорок, стихотворных диалогов.</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Дидактический материал по исправлению недостатков произношения у детей дошкольного возраста.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Длинные (слово) и короткие (слог) полоски.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Домики, деревья, елки и другие игрушки деревянные, картонные или пластмассовые.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Мольберт для рисования мелом, фломастерами, маркерами, расположенная на высоте, соответствующей росту детей.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Дорожка-змейка из каната (длина 2,0 </w:t>
      </w:r>
      <w:r>
        <w:rPr>
          <w:rFonts w:ascii="Times New Roman" w:eastAsia="Times New Roman" w:hAnsi="Times New Roman" w:cs="Times New Roman"/>
          <w:i/>
          <w:sz w:val="24"/>
          <w:szCs w:val="24"/>
        </w:rPr>
        <w:t>м</w:t>
      </w:r>
      <w:r>
        <w:rPr>
          <w:rFonts w:ascii="Times New Roman" w:eastAsia="Times New Roman" w:hAnsi="Times New Roman" w:cs="Times New Roman"/>
          <w:sz w:val="24"/>
          <w:szCs w:val="24"/>
        </w:rPr>
        <w:t xml:space="preserve">, диаметр каната 6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Дорожки с различным покрытием (нашитые пуговицы, гладкая поверхность, меховая поверхность и т. 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Доски и рамки-вкладыши: «Транспорт воздушный», «Транспорт наземный», «Животные Африки», «Животные наших лесов», «Рыбы»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Живые объекты: растения с различными по форме, фактуре и поверхности, окраске листьями (например, </w:t>
      </w:r>
      <w:proofErr w:type="spellStart"/>
      <w:r>
        <w:rPr>
          <w:rFonts w:ascii="Times New Roman" w:eastAsia="Times New Roman" w:hAnsi="Times New Roman" w:cs="Times New Roman"/>
          <w:sz w:val="24"/>
          <w:szCs w:val="24"/>
        </w:rPr>
        <w:t>хлорофитум</w:t>
      </w:r>
      <w:proofErr w:type="spellEnd"/>
      <w:r>
        <w:rPr>
          <w:rFonts w:ascii="Times New Roman" w:eastAsia="Times New Roman" w:hAnsi="Times New Roman" w:cs="Times New Roman"/>
          <w:sz w:val="24"/>
          <w:szCs w:val="24"/>
        </w:rPr>
        <w:t xml:space="preserve">, бальзамин, герань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Заводные игрушки, которые движутся по поверхности воды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Звукозапись гимна России.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Игровые модули и наборы: «Магазин с прилавком», «Больница», «Парикмахерская» (различные варианты) и другие наборы в соответствии с тематикой игр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Игровые приспособления для шнуровки: например, «Дерево с насекомыми», «Мозаика»,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Игрушечные удочки с магнитиками.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Игрушки   по сказкам для игры в театр</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Игрушки (образные: кошка, собака, мышка, петушок и др.; звучащие: погремушки, неваляшка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Иллюстрированные книги-азбуки.</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Иллюстрированные кубики с сюжетными картинками для воспроизведения сюжета сказок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Инвентарь для детского труда: ведра, грабли, лопатки, лейки, тазики, тряпочки, щетки-сметки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lastRenderedPageBreak/>
        <w:t xml:space="preserve">Канат для перетягивания.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Картинки с изображением времен года, картинки с изображением частей суток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Карточки с изображением различного количества предметов</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Картинки с изображением различных предметов и игрушек, которые дети используют в своих играх: парные картинки, разрезные картинки, сюжетные и предметные картинки</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Карточки с чистоговорками, стихотворными диалогами: «Гуси-гуси», «Тили-бом! Тили-бом», «Идет коза рогатая». «Сорока-ворона».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Клеенки (индивидуальные пластиковые салфетки и салфетки из клеенки).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Клей, кисточки для клея, стаканчики под кисточки, тряпочки, доски для работы с клеем.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Коврик массажный для профилактики плоскостопия.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Коврик со следочками.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Ковровое покрытие (однотонное, с рисунками дороги, улиц и т. 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Комплекты из картона для создания сюжетных картин композиций (животные, люди, деревья, грибы, цветы, дома, машины, солнце, тучи и т. 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Конструкторы настольные.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 Конструкторы-трансформеры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Контейнер для хранения мячей передвижной.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Коробки-вкладыши разных размеров, бочки-вкладыши, коробки и ящики с отверстиями и соответствующими вкладышами геометрических форм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Красные (гласный звук), синие (согласный твердый звук), зеленые (согласный мягкий звук) кружки.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Крупные деревянные и пластмассовые конструкторы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Кубы и кирпичи деревянные, из полимерных материалов.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Куклы и кукольная одежда с большим количеством пуговиц, кнопок, молний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Куклы театральные (для перчаточного театра, объемного настольного театра, куклы бибабо, куклы-марионетки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Кукольные коляски.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Кукольные постельные принадлежности (подушка, матрац, одеяло, простыня и т. 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Литературный материал: тексты чистоговорок, стихотворных диалогов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Логические таблицы: наборы таблиц и карточек с предметными и условно-схематическими изображениями для классификации по двум-трем признакам одновременно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Лоточки для скатывания шариков.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Магнитная доска.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Магнитофон с аудиокассетами и CD-дисками с записями различных мелодий и детских песен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Материалы для аппликации (цветная бумага разной плотности, ткани разного вида и цвета, природный материал).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Материалы для лепки: цветное тесто (пат), пластилин;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Материалы для постановки правильного дыхания и развития артикуляционного аппарата: снежинки из папиросной бумаги, кусочки ваты на ниточке, свеча, мыльные пузыри, дудочка, губная гармошка, флюгер, бумажные кораблики, стакан с водой и трубочка, бумажные бабочки на цветке, дерево с листьями из папиросной бумаги, </w:t>
      </w:r>
      <w:proofErr w:type="spellStart"/>
      <w:r>
        <w:rPr>
          <w:rFonts w:ascii="Times New Roman" w:eastAsia="Times New Roman" w:hAnsi="Times New Roman" w:cs="Times New Roman"/>
          <w:sz w:val="24"/>
          <w:szCs w:val="24"/>
        </w:rPr>
        <w:t>воротики</w:t>
      </w:r>
      <w:proofErr w:type="spellEnd"/>
      <w:r>
        <w:rPr>
          <w:rFonts w:ascii="Times New Roman" w:eastAsia="Times New Roman" w:hAnsi="Times New Roman" w:cs="Times New Roman"/>
          <w:sz w:val="24"/>
          <w:szCs w:val="24"/>
        </w:rPr>
        <w:t xml:space="preserve"> и легкий пластмассовый шарик, фигурки бумажных человечков, карандаши (гладкие и с граненой поверхностью), игрушки на развитие дыхания (по типу «Язычок»), зеркало, мелкие легкие игрушки и бумажные игрушки-самоделки, мелкие резиновые, бумажные, пластмассовые, пенопластовые игрушки.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Материалы для ремонта детских книг.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Мелкие пластмассовые игрушки (рыбки, шарики, лягушки) с магнитами в ассортименте и количестве не менее </w:t>
      </w:r>
      <w:proofErr w:type="gramStart"/>
      <w:r>
        <w:rPr>
          <w:rFonts w:ascii="Times New Roman" w:eastAsia="Times New Roman" w:hAnsi="Times New Roman" w:cs="Times New Roman"/>
          <w:sz w:val="24"/>
          <w:szCs w:val="24"/>
        </w:rPr>
        <w:t>пяти-десяти</w:t>
      </w:r>
      <w:proofErr w:type="gramEnd"/>
      <w:r>
        <w:rPr>
          <w:rFonts w:ascii="Times New Roman" w:eastAsia="Times New Roman" w:hAnsi="Times New Roman" w:cs="Times New Roman"/>
          <w:sz w:val="24"/>
          <w:szCs w:val="24"/>
        </w:rPr>
        <w:t xml:space="preserve"> штук каждого наименования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Мелкие пластмассовые буквы и цифры на магнитиках (рыбки, шарики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lastRenderedPageBreak/>
        <w:t xml:space="preserve">Мелкие резиновые, бумажные, пластмассовые, пенопластовые игрушки, изображающие людей, животных, насекомых, растения, птиц, транспорт, строения и т. п. для обыгрывания построек.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Мелкий счетный материал (мышки, бантики, белки, и т. 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Мешочки с грузом малые (масса 150–200 </w:t>
      </w:r>
      <w:r>
        <w:rPr>
          <w:rFonts w:ascii="Times New Roman" w:eastAsia="Times New Roman" w:hAnsi="Times New Roman" w:cs="Times New Roman"/>
          <w:i/>
          <w:sz w:val="24"/>
          <w:szCs w:val="24"/>
        </w:rPr>
        <w:t>г</w:t>
      </w:r>
      <w:r>
        <w:rPr>
          <w:rFonts w:ascii="Times New Roman" w:eastAsia="Times New Roman" w:hAnsi="Times New Roman" w:cs="Times New Roman"/>
          <w:sz w:val="24"/>
          <w:szCs w:val="24"/>
        </w:rPr>
        <w:t xml:space="preserve">), отличающиеся по цвету (красные, желтые, зеленые, синие) и фактуре материала.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Мини-огород (посадка лука, крупных семян, например, фасоли, гороха и т.п.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Мозаики: геометрические магнитные, геометрические пластмассовые, пластмассовые кнопочные, из мягкого полимерного материла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Мольберты или специальные доски для рисования,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Музыкально-дидактические игры на обогащение слухового сенсорного опыта детей, на определение характера музыки, на развитие </w:t>
      </w:r>
      <w:proofErr w:type="spellStart"/>
      <w:r>
        <w:rPr>
          <w:rFonts w:ascii="Times New Roman" w:eastAsia="Times New Roman" w:hAnsi="Times New Roman" w:cs="Times New Roman"/>
          <w:sz w:val="24"/>
          <w:szCs w:val="24"/>
        </w:rPr>
        <w:t>звуковысотного</w:t>
      </w:r>
      <w:proofErr w:type="spellEnd"/>
      <w:r>
        <w:rPr>
          <w:rFonts w:ascii="Times New Roman" w:eastAsia="Times New Roman" w:hAnsi="Times New Roman" w:cs="Times New Roman"/>
          <w:sz w:val="24"/>
          <w:szCs w:val="24"/>
        </w:rPr>
        <w:t xml:space="preserve"> слуха, музыкально-слуховой памяти, тембрового слуха, чувства ритма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Музыкальные игрушки: губная гармошка, погремушки, бубен, гусли, гитара, дудочка, барабан, колокольчик, свистульки, деревянные ложки, металлофон и </w:t>
      </w:r>
      <w:proofErr w:type="spellStart"/>
      <w:r>
        <w:rPr>
          <w:rFonts w:ascii="Times New Roman" w:eastAsia="Times New Roman" w:hAnsi="Times New Roman" w:cs="Times New Roman"/>
          <w:sz w:val="24"/>
          <w:szCs w:val="24"/>
        </w:rPr>
        <w:t>др</w:t>
      </w:r>
      <w:proofErr w:type="spellEnd"/>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  Муляжи грибов, овощей, фруктов, грибов натурального размера, выполненные из пластмассы, папье-маше и других материалов.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Мячи разных размеров (большие, средние (диаметр 12–15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20– 25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и малые (диаметр6–8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отличающиеся по весу (легкие и тяжелые), цвету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Мячи разного размера и цвета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белого и цветного мела, уголь для рисования, наборы цветных карандашей, фломастеров, маркеров, волокнистых карандашей разной толщины, наборы цветных восковых мелков, наборы цветных красок, кистей разной ширины (от 1 до 8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и разного диаметра (от 1 до 3–4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тампоны из поролона или ваты разных размеров.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геометрических фигур различных цветов и форм (объемных и плоскостных)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Наборы детской мебели</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детской кухонной и чайной посуды.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для настольного театра из полистирола, пластмассы, дерева или картона: «Волк и семеро козлят», «Колобок», «Кот, петух и лиса», «Красная шапочка», «Рукавичка», «Теремок», «Три медведя»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картинок для логических упражнений на сравнение, обобщение, «картинки-нелепицы»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картинок для группировки и обобщения по различным лексическим темам: «Животные», «Птицы», «Растения», «Мебель», «Транспортные средства», «Технические средства»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Наборы картинок (альбомов) с изображением природы, национальных костюмов, жилищ, быта, традиционных занятий народов мира и России</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Наборы картинок (фотографий) географической и исторической тематики: «Наш город «Улан-Удэ</w:t>
      </w:r>
      <w:proofErr w:type="gramStart"/>
      <w:r>
        <w:rPr>
          <w:rFonts w:ascii="Times New Roman" w:eastAsia="Times New Roman" w:hAnsi="Times New Roman" w:cs="Times New Roman"/>
          <w:sz w:val="24"/>
          <w:szCs w:val="24"/>
        </w:rPr>
        <w:t xml:space="preserve">»,. </w:t>
      </w:r>
      <w:proofErr w:type="gramEnd"/>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кистей разной ширины (от 1 до 8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и разного диаметра (от 1 до 3–4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крупногабаритной мебели, соответствующие росту ребенка.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палочек: больших — размером 20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(бамбуковых или деревянных), маленьких — размером до 10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(деревянных или пластмассовых), одного и разных цветов.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парных картинок на соотнесение (сравнение): найди отличия, ошибки (смысловые)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цифр от 1 до 10 из дерева, картона, мягкого полимерного материала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Наборы цветной бумаги и картона разной плотности.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Наглядно-дидактические пособия: «Мир в картинках»: Дымковская игрушка», «Гжель», «Каргополь: народная игрушка», «Филимоновская народная игрушка», «Хохлома: изделия народных промыслов»; «Защитники Отечества»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Настольный конструктор: строительные наборы, состоящие из кубиков, брусков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lastRenderedPageBreak/>
        <w:t xml:space="preserve">Натуральные предметы домашнего обихода: разноцветные пластмассовые, деревянные, металлические кувшины, миски, ложки, кастрюли трех-четырех размеров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Настенный календарь погоды.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Настольно-печатные игры: «Бабочки и цветы», «Большие и маленькие», «Веселый мяч», «Волшебник», «Времена года», «Где, чей домик?», «Деревенский дворик», «Добавь слово», «Домино» (различные варианты на соотнесение по форме, цвету, величине и количеству), «Дополни картинку», «Дюймовочка», «Животные и их детеныши», «Запомни схему», «Зоопарк», «Исправь ошибку», «Как избежать неприятности», «Колобок», «Коробка форм», «Логопедическое лото», «Кому что?», «Кто с кем?», «Магазин игрушек», «Мои любимые сказки», «Мой дом», «Найди пару», «Найди различия», «Назови одним словом», «Найди по описанию», , «Один — много», «Один — одна — одно — одни», «Отгадай-ка», «Парочки», , «Подбери слова», «Подбери узор»,«Положи в корзину», «Покажи картинку», «Помоги найти маму», «Помоги Незнайке», «Продолжи», «Прозрачная цифра» (пособие В. В. </w:t>
      </w:r>
      <w:proofErr w:type="spellStart"/>
      <w:r>
        <w:rPr>
          <w:rFonts w:ascii="Times New Roman" w:eastAsia="Times New Roman" w:hAnsi="Times New Roman" w:cs="Times New Roman"/>
          <w:sz w:val="24"/>
          <w:szCs w:val="24"/>
        </w:rPr>
        <w:t>Воскобовича</w:t>
      </w:r>
      <w:proofErr w:type="spellEnd"/>
      <w:r>
        <w:rPr>
          <w:rFonts w:ascii="Times New Roman" w:eastAsia="Times New Roman" w:hAnsi="Times New Roman" w:cs="Times New Roman"/>
          <w:sz w:val="24"/>
          <w:szCs w:val="24"/>
        </w:rPr>
        <w:t xml:space="preserve">), «Раз, два, три сосчитай», «Русские узоры», «Соберем урожай», «Собери букет», «Соедини слова», «Угадай, кто хозяин», «Умная стрелка», «Ферма», «Хвосты», «Цвет и форма», «Цепочка», «Цветные кубики», «Цветные шары», «Чего много?», «Чем отличаются слова?», «Четвертый лишний», «Что прислала почта», Чудесный мешочек»,«Учим дорожные знаки»и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Обручи (диаметром 55–60 </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(красного, желтого, зеленого цвета)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Оборудование для кукольной квартиры (кухня и жилая комната): шкаф, диван, кровать, стол, стулья, вешалка для одежды, кухонная мебель, плита, раковина, посуда, гладильная доска, утюги, тазы, детская стиральная машина, пылесос, сушилка для белья, прищепки, детская швейная машинка, игрушечный миксер, игрушечная посуда и т. д.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Образные игрушки-животные, большие, средние и малые.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Объемные или плоскостные изображения астрономических и природным объектов, строений: макеты солнца, тучи, деревьев, домов, светильники «Луна», «Пламя», «Солнце»,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Объемные и плоскостные модели птиц, животных (мягкие, ПВХ, деревянные, </w:t>
      </w:r>
      <w:proofErr w:type="spellStart"/>
      <w:r>
        <w:rPr>
          <w:rFonts w:ascii="Times New Roman" w:eastAsia="Times New Roman" w:hAnsi="Times New Roman" w:cs="Times New Roman"/>
          <w:sz w:val="24"/>
          <w:szCs w:val="24"/>
        </w:rPr>
        <w:t>полистироловые</w:t>
      </w:r>
      <w:proofErr w:type="spellEnd"/>
      <w:r>
        <w:rPr>
          <w:rFonts w:ascii="Times New Roman" w:eastAsia="Times New Roman" w:hAnsi="Times New Roman" w:cs="Times New Roman"/>
          <w:sz w:val="24"/>
          <w:szCs w:val="24"/>
        </w:rPr>
        <w:t xml:space="preserve"> и др.).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Одежда для кукол: современная, профессиональная, национальные костюмы.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Палки гимнастические (75</w:t>
      </w:r>
      <w:r>
        <w:rPr>
          <w:rFonts w:ascii="Times New Roman" w:eastAsia="Times New Roman" w:hAnsi="Times New Roman" w:cs="Times New Roman"/>
          <w:i/>
          <w:sz w:val="24"/>
          <w:szCs w:val="24"/>
        </w:rPr>
        <w:t>см</w:t>
      </w:r>
      <w:r>
        <w:rPr>
          <w:rFonts w:ascii="Times New Roman" w:eastAsia="Times New Roman" w:hAnsi="Times New Roman" w:cs="Times New Roman"/>
          <w:sz w:val="24"/>
          <w:szCs w:val="24"/>
        </w:rPr>
        <w:t xml:space="preserve">).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Панно для выставки детских работ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Печатные буквы, кубики с буквами, азбука букв и слогов.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Пластмассовые кубики, кегли и шары.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Подносы для выполнения поделок их глины, пластилина. </w:t>
      </w:r>
    </w:p>
    <w:p w:rsidR="00F311F4" w:rsidRDefault="00C059C1" w:rsidP="0085640B">
      <w:pPr>
        <w:widowControl/>
        <w:numPr>
          <w:ilvl w:val="0"/>
          <w:numId w:val="3"/>
        </w:numPr>
        <w:ind w:left="0" w:firstLine="567"/>
        <w:contextualSpacing/>
        <w:rPr>
          <w:sz w:val="24"/>
          <w:szCs w:val="24"/>
        </w:rPr>
      </w:pPr>
      <w:proofErr w:type="spellStart"/>
      <w:r>
        <w:rPr>
          <w:rFonts w:ascii="Times New Roman" w:eastAsia="Times New Roman" w:hAnsi="Times New Roman" w:cs="Times New Roman"/>
          <w:sz w:val="24"/>
          <w:szCs w:val="24"/>
        </w:rPr>
        <w:t>Полистироловые</w:t>
      </w:r>
      <w:proofErr w:type="spellEnd"/>
      <w:r>
        <w:rPr>
          <w:rFonts w:ascii="Times New Roman" w:eastAsia="Times New Roman" w:hAnsi="Times New Roman" w:cs="Times New Roman"/>
          <w:sz w:val="24"/>
          <w:szCs w:val="24"/>
        </w:rPr>
        <w:t xml:space="preserve"> плоскостные игрушки (геометрические фигуры, фигурки животных и др.). Если эти игрушки намочить, то они легко прикрепляются к гладкой поверхности кафеля или зеркала. </w:t>
      </w:r>
    </w:p>
    <w:p w:rsidR="00F311F4" w:rsidRDefault="00C059C1" w:rsidP="0085640B">
      <w:pPr>
        <w:widowControl/>
        <w:numPr>
          <w:ilvl w:val="0"/>
          <w:numId w:val="3"/>
        </w:numPr>
        <w:ind w:left="0" w:firstLine="567"/>
        <w:contextualSpacing/>
        <w:rPr>
          <w:sz w:val="24"/>
          <w:szCs w:val="24"/>
        </w:rPr>
      </w:pPr>
      <w:r>
        <w:rPr>
          <w:rFonts w:ascii="Times New Roman" w:eastAsia="Times New Roman" w:hAnsi="Times New Roman" w:cs="Times New Roman"/>
          <w:sz w:val="24"/>
          <w:szCs w:val="24"/>
        </w:rPr>
        <w:t xml:space="preserve">Принадлежности для мытья куклы (ванночка, кувшин, мыло, губка, полотенце и т. п.). </w:t>
      </w:r>
    </w:p>
    <w:p w:rsidR="00F311F4" w:rsidRDefault="00C059C1" w:rsidP="0085640B">
      <w:pPr>
        <w:widowControl/>
        <w:numPr>
          <w:ilvl w:val="1"/>
          <w:numId w:val="5"/>
        </w:numPr>
        <w:ind w:left="0" w:firstLine="567"/>
        <w:contextualSpacing/>
        <w:rPr>
          <w:sz w:val="24"/>
          <w:szCs w:val="24"/>
        </w:rPr>
      </w:pPr>
      <w:r>
        <w:rPr>
          <w:rFonts w:ascii="Times New Roman" w:eastAsia="Times New Roman" w:hAnsi="Times New Roman" w:cs="Times New Roman"/>
          <w:sz w:val="24"/>
          <w:szCs w:val="24"/>
        </w:rPr>
        <w:t xml:space="preserve">Предметные картинки (по лексическим темам «Весна», «Головные уборы», «Грибы», «Деревья», «Дикие животные» (животные наших лесов, Севера и жарких стран), «Домашние животные», «Зима», «Зимующие птицы», «Игрушки», «Инструменты», «Лето», «Мамин праздник», «Мебель», «Насекомые», «Новый год», «Обувь», «Овощи», «Одежда», «Осень», «Перелетные птицы», «Посуда» (чайная, столовая, кухонная), «Продукты», «Профессии», «Семья», «Транспорт» (наземный, подземный, водный, воздушный), «Фрукты», «Цветы», «Школьные принадлежности», «Ягоды» и т. п. Приспособления для массажа рук: балансировочные подушки, мячи для массажа кистей рук, кольца массажные, массажные валики, коврик массажный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Природные материалы (песок, вода, шишки, плоды).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Прищепки и основы для создания различных форм (контур елки, круг-солнце, основа для туловища бабочки, корзинка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Произведения графики (иллюстрации детских книг) разных художников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lastRenderedPageBreak/>
        <w:t xml:space="preserve">Произведения декоративно-прикладного искусства (с учетом национально-регионального компонента): глиняные игрушки (дымковская, </w:t>
      </w:r>
      <w:proofErr w:type="spellStart"/>
      <w:r>
        <w:rPr>
          <w:rFonts w:ascii="Times New Roman" w:eastAsia="Times New Roman" w:hAnsi="Times New Roman" w:cs="Times New Roman"/>
          <w:sz w:val="24"/>
          <w:szCs w:val="24"/>
        </w:rPr>
        <w:t>каргопольская</w:t>
      </w:r>
      <w:proofErr w:type="spellEnd"/>
      <w:r>
        <w:rPr>
          <w:rFonts w:ascii="Times New Roman" w:eastAsia="Times New Roman" w:hAnsi="Times New Roman" w:cs="Times New Roman"/>
          <w:sz w:val="24"/>
          <w:szCs w:val="24"/>
        </w:rPr>
        <w:t xml:space="preserve">, тверская и др.), предметы, в том числе игрушки, из дерева (матрешки, грибки, бочонки, курочки на подносе, расписные деревянные яйца, подставки к ним), из соломы (куколки, картинки), предметы быта (вышитая и украшенная аппликацией одежда, расписная посуда и т. п.)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Прозрачные емкости или емкости, с доступной пониманию детей маркировкой, в которых хранятся природные и бросовые материалы (крупа, песок, фасоль, ракушки, камешки, скорлупа орехов, яиц и т. п.).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Прозрачные пластмассовые бутылки, пузырьки, банки, стаканы для опытов на понимание принципа сохранения количества, для определения разного и одинакового количества, уровня воды в бутылке и т. п.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Просеянный и прокаленный песок.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Пульверизаторы.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Различные игрушки для застегивания, коврики и шнуровки, например, коврики «Ассорти», «Животные, «Цифры», «Машина», «Бабочка», «Малыш», «Еж», шнуровки «Девочка», «Мальчик»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Ребристые доски.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Рисунки-образцы и фотографии различных построек из полифункционального модульного материала, строительных наборов, </w:t>
      </w:r>
      <w:proofErr w:type="spellStart"/>
      <w:r>
        <w:rPr>
          <w:rFonts w:ascii="Times New Roman" w:eastAsia="Times New Roman" w:hAnsi="Times New Roman" w:cs="Times New Roman"/>
          <w:sz w:val="24"/>
          <w:szCs w:val="24"/>
        </w:rPr>
        <w:t>сборноразборных</w:t>
      </w:r>
      <w:proofErr w:type="spellEnd"/>
      <w:r>
        <w:rPr>
          <w:rFonts w:ascii="Times New Roman" w:eastAsia="Times New Roman" w:hAnsi="Times New Roman" w:cs="Times New Roman"/>
          <w:sz w:val="24"/>
          <w:szCs w:val="24"/>
        </w:rPr>
        <w:t xml:space="preserve"> игрушек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Рисунки различных лабиринтов, указка или карандаш для ориентировки в лабиринте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Российский флаг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Ростомер детский.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Сачки, сита разных размеров (большие, средние, маленькие), ковшики (глубокий, мелкий, большой, средний, маленький) и т. п.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Сборно-разборные игрушки: матрешки (двух-пятисоставные), пирамидки с одинаковыми и разными кольцами, брусками разных размеров, одного цвета и разноцветные (например, «Ванька-Встанька (пирамидка)», «Считалка-цилиндры — 5 элементов», игрушки-животные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Свистки и различные свистульки.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Сенсорные коврики и дорожки.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Скульптуры малых форм, изображающие животных, растения (грибы, корзинки с овощами и фруктами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Совочки, формочки, миски, ведра, флажки, искусственные цветы и т. п.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Стаканчики для кисточек, для краски.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Стеки.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Стеллаж для хранения предметов личной гигиены.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«Стена для рисования» — в групповой комнате к стене прикрепляется большой лист плотной бумаги (часто меняющийся), на котором дети могут самостоятельно рисовать мелом, углем, фломастерами или выполнять коллективные работы под руководством педагога.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Счетные палочки и полоски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Театральные куклы (перчаточный театр, объемный настольный театр, куклы бибабо, куклы-марионетки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Театральные ширмы настольные и напольные (ширма-домик, ширма «Театрал»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Тетради и альбомы для </w:t>
      </w:r>
      <w:proofErr w:type="spellStart"/>
      <w:r>
        <w:rPr>
          <w:rFonts w:ascii="Times New Roman" w:eastAsia="Times New Roman" w:hAnsi="Times New Roman" w:cs="Times New Roman"/>
          <w:sz w:val="24"/>
          <w:szCs w:val="24"/>
        </w:rPr>
        <w:t>дорисовывания</w:t>
      </w:r>
      <w:proofErr w:type="spellEnd"/>
      <w:r>
        <w:rPr>
          <w:rFonts w:ascii="Times New Roman" w:eastAsia="Times New Roman" w:hAnsi="Times New Roman" w:cs="Times New Roman"/>
          <w:sz w:val="24"/>
          <w:szCs w:val="24"/>
        </w:rPr>
        <w:t xml:space="preserve">, книги-раскраски.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Трафареты букв, цифр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Фишки, конусы для разметки игрового поля, площадки. </w:t>
      </w:r>
    </w:p>
    <w:p w:rsidR="00F311F4" w:rsidRDefault="00C059C1" w:rsidP="0085640B">
      <w:pPr>
        <w:widowControl/>
        <w:numPr>
          <w:ilvl w:val="0"/>
          <w:numId w:val="5"/>
        </w:numPr>
        <w:ind w:left="0" w:firstLine="567"/>
        <w:contextualSpacing/>
        <w:rPr>
          <w:sz w:val="24"/>
          <w:szCs w:val="24"/>
        </w:rPr>
      </w:pPr>
      <w:proofErr w:type="spellStart"/>
      <w:r>
        <w:rPr>
          <w:rFonts w:ascii="Times New Roman" w:eastAsia="Times New Roman" w:hAnsi="Times New Roman" w:cs="Times New Roman"/>
          <w:sz w:val="24"/>
          <w:szCs w:val="24"/>
        </w:rPr>
        <w:t>Фланелеграф</w:t>
      </w:r>
      <w:proofErr w:type="spellEnd"/>
      <w:r>
        <w:rPr>
          <w:rFonts w:ascii="Times New Roman" w:eastAsia="Times New Roman" w:hAnsi="Times New Roman" w:cs="Times New Roman"/>
          <w:sz w:val="24"/>
          <w:szCs w:val="24"/>
        </w:rPr>
        <w:t xml:space="preserve">.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Флажки разноцветные.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Формочки для песка (с изображением овощей, фруктов, геометрических фигур, цифр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Формочки для теста разного цвета и формы (круглые, квадратные, треугольные) и величины (большие, маленькие, мелкие, глубокие).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lastRenderedPageBreak/>
        <w:t xml:space="preserve">Фотографии, иллюстрации, картинный материал, диафильмы, фрагменты кинофильмов и телепередач, отражающие жизнь и разнообразную деятельность людей и их взаимоотношения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Фотографии, планы-схемы с образцами построек из разного строительного материала, расположения элементов детского игрового комплекта «Азбука дорожного движения» и т. п.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Футбольный мяч.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Часы разных видов: механические с арабскими и римскими цифрами, электронные, песочные на разные интервалы времени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Ширмы (ширма-домик, ширма «Театрал» и др.).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Шнурки и пластиковые (</w:t>
      </w:r>
      <w:proofErr w:type="spellStart"/>
      <w:r>
        <w:rPr>
          <w:rFonts w:ascii="Times New Roman" w:eastAsia="Times New Roman" w:hAnsi="Times New Roman" w:cs="Times New Roman"/>
          <w:sz w:val="24"/>
          <w:szCs w:val="24"/>
        </w:rPr>
        <w:t>полистироловые</w:t>
      </w:r>
      <w:proofErr w:type="spellEnd"/>
      <w:r>
        <w:rPr>
          <w:rFonts w:ascii="Times New Roman" w:eastAsia="Times New Roman" w:hAnsi="Times New Roman" w:cs="Times New Roman"/>
          <w:sz w:val="24"/>
          <w:szCs w:val="24"/>
        </w:rPr>
        <w:t xml:space="preserve">) карточки (различной формы) с отверстиями для шнуровки.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Шнуры плетеные короткие и длинные. </w:t>
      </w:r>
    </w:p>
    <w:p w:rsidR="00F311F4" w:rsidRDefault="00C059C1" w:rsidP="0085640B">
      <w:pPr>
        <w:widowControl/>
        <w:numPr>
          <w:ilvl w:val="0"/>
          <w:numId w:val="5"/>
        </w:numPr>
        <w:ind w:left="0" w:firstLine="567"/>
        <w:contextualSpacing/>
        <w:rPr>
          <w:sz w:val="24"/>
          <w:szCs w:val="24"/>
        </w:rPr>
      </w:pPr>
      <w:r>
        <w:rPr>
          <w:rFonts w:ascii="Times New Roman" w:eastAsia="Times New Roman" w:hAnsi="Times New Roman" w:cs="Times New Roman"/>
          <w:sz w:val="24"/>
          <w:szCs w:val="24"/>
        </w:rPr>
        <w:t xml:space="preserve">Штампы (с изображением геометрических фигур, различных картинок), штемпельная подушка. </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Пособия для обследования и развития интеллекта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серии сюжетных картинок, альбом с заданиями на определение уровня логического мышления. </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Кадровые условия реализации Программы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штатное расписание дошкольных групп, реализующей Программу воспитания для детей с тяжёлыми нарушениями речи включены следующие должности: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учитель-логопед – </w:t>
      </w:r>
      <w:r>
        <w:rPr>
          <w:rFonts w:ascii="Times New Roman" w:eastAsia="Times New Roman" w:hAnsi="Times New Roman" w:cs="Times New Roman"/>
          <w:sz w:val="24"/>
          <w:szCs w:val="24"/>
        </w:rPr>
        <w:t>2 педагога: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имеет высшее профессиональное педагогическое образование  и профессиональную переподготовку в области логопедии – 1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образование по направлению «Специальное (дефектологическое) образование», профиль подготовки «Логопедия» (квалификация/степень – бакалавр) – 1;</w:t>
      </w:r>
    </w:p>
    <w:p w:rsidR="00F311F4" w:rsidRDefault="00C059C1" w:rsidP="0085640B">
      <w:pPr>
        <w:ind w:firstLine="567"/>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педагог-психолог: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высшее профессиональное образование по специальности «Дошкольная педагогика и психология»</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1</w:t>
      </w:r>
    </w:p>
    <w:p w:rsidR="00F311F4" w:rsidRDefault="00C059C1" w:rsidP="0085640B">
      <w:pPr>
        <w:ind w:firstLine="567"/>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педагогические работники: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 4 педагога, из них:</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высшее профессиональное педагогическое образование – 1;</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среднее профессиональное образование – 3</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воспитатель имеет   первую  квалификационную категорию.</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физкультурные занятия и занятия по </w:t>
      </w:r>
      <w:proofErr w:type="spellStart"/>
      <w:r>
        <w:rPr>
          <w:rFonts w:ascii="Times New Roman" w:eastAsia="Times New Roman" w:hAnsi="Times New Roman" w:cs="Times New Roman"/>
          <w:sz w:val="24"/>
          <w:szCs w:val="24"/>
        </w:rPr>
        <w:t>логоритмике</w:t>
      </w:r>
      <w:proofErr w:type="spellEnd"/>
      <w:r>
        <w:rPr>
          <w:rFonts w:ascii="Times New Roman" w:eastAsia="Times New Roman" w:hAnsi="Times New Roman" w:cs="Times New Roman"/>
          <w:sz w:val="24"/>
          <w:szCs w:val="24"/>
        </w:rPr>
        <w:t xml:space="preserve"> проводят педагоги школы в качестве внутреннего совмещения.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Руководство деятельностью дошкольных групп осуществляют представители администрации школы.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эффективной реализации АОП ДО создаются условия для профессионального развития педагогических кадров, повышения их квалификации (курсовая подготовка, семинары практикуму, методические совещания), осуществляется организационно-методическое сопровождение процесса реализации АОП ДО.</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Особые требования к условиям, обеспечивающим достижение планируемых личностных результатов в работе с детьми с ТНР.</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84" w:name="1opuj5n" w:colFirst="0" w:colLast="0"/>
      <w:bookmarkEnd w:id="84"/>
      <w:r>
        <w:rPr>
          <w:rFonts w:ascii="Times New Roman" w:eastAsia="Times New Roman" w:hAnsi="Times New Roman" w:cs="Times New Roman"/>
          <w:color w:val="000000"/>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85" w:name="48pi1tg" w:colFirst="0" w:colLast="0"/>
      <w:bookmarkEnd w:id="85"/>
      <w:r>
        <w:rPr>
          <w:rFonts w:ascii="Times New Roman" w:eastAsia="Times New Roman" w:hAnsi="Times New Roman" w:cs="Times New Roman"/>
          <w:color w:val="000000"/>
          <w:sz w:val="24"/>
          <w:szCs w:val="24"/>
        </w:rPr>
        <w:t xml:space="preserve">На уровне воспитывающих сред: ППС строится как максимально доступная для обучающихся с ОВЗ; событийная воспитывающая среда Организации обеспечивает </w:t>
      </w:r>
      <w:r>
        <w:rPr>
          <w:rFonts w:ascii="Times New Roman" w:eastAsia="Times New Roman" w:hAnsi="Times New Roman" w:cs="Times New Roman"/>
          <w:color w:val="000000"/>
          <w:sz w:val="24"/>
          <w:szCs w:val="24"/>
        </w:rPr>
        <w:lastRenderedPageBreak/>
        <w:t>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86" w:name="2nusc19" w:colFirst="0" w:colLast="0"/>
      <w:bookmarkEnd w:id="86"/>
      <w:r>
        <w:rPr>
          <w:rFonts w:ascii="Times New Roman" w:eastAsia="Times New Roman" w:hAnsi="Times New Roman" w:cs="Times New Roman"/>
          <w:color w:val="000000"/>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87" w:name="1302m92" w:colFirst="0" w:colLast="0"/>
      <w:bookmarkEnd w:id="87"/>
      <w:r>
        <w:rPr>
          <w:rFonts w:ascii="Times New Roman" w:eastAsia="Times New Roman" w:hAnsi="Times New Roman" w:cs="Times New Roman"/>
          <w:color w:val="000000"/>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311F4" w:rsidRDefault="00C059C1" w:rsidP="0085640B">
      <w:pPr>
        <w:widowControl/>
        <w:pBdr>
          <w:top w:val="nil"/>
          <w:left w:val="nil"/>
          <w:bottom w:val="nil"/>
          <w:right w:val="nil"/>
          <w:between w:val="nil"/>
        </w:pBdr>
        <w:shd w:val="clear" w:color="auto" w:fill="FFFFFF"/>
        <w:ind w:firstLine="567"/>
        <w:contextualSpacing/>
        <w:rPr>
          <w:rFonts w:ascii="Times New Roman" w:eastAsia="Times New Roman" w:hAnsi="Times New Roman" w:cs="Times New Roman"/>
          <w:color w:val="000000"/>
          <w:sz w:val="24"/>
          <w:szCs w:val="24"/>
        </w:rPr>
      </w:pPr>
      <w:bookmarkStart w:id="88" w:name="3mzq4wv" w:colFirst="0" w:colLast="0"/>
      <w:bookmarkEnd w:id="88"/>
      <w:r>
        <w:rPr>
          <w:rFonts w:ascii="Times New Roman" w:eastAsia="Times New Roman" w:hAnsi="Times New Roman" w:cs="Times New Roman"/>
          <w:color w:val="000000"/>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Основными условиями реализации Программы воспитания в ГБОУ «С(К)ОШИ V вида», являются: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формирование и поддержка инициативы обучающихся в различных видах детской деятельности;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активное привлечение ближайшего социального окружения к воспитанию ребенка.</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Задачами воспитания обучающихся с ОВЗ в условиях ГБОУ «</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К)ОШИ V вида»  являются: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 взаимодействие с семьей для обеспечения полноценного развития обучающихся с ОВЗ;</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11F4" w:rsidRDefault="00F311F4" w:rsidP="0085640B">
      <w:pPr>
        <w:ind w:firstLine="0"/>
        <w:contextualSpacing/>
        <w:rPr>
          <w:rFonts w:ascii="Times New Roman" w:eastAsia="Times New Roman" w:hAnsi="Times New Roman" w:cs="Times New Roman"/>
          <w:b/>
          <w:sz w:val="24"/>
          <w:szCs w:val="24"/>
        </w:rPr>
      </w:pPr>
    </w:p>
    <w:p w:rsidR="00F311F4" w:rsidRDefault="00C059C1" w:rsidP="0085640B">
      <w:pPr>
        <w:ind w:firstLine="56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Планирование образовательно-воспитательной деятельности в режимных моментах</w:t>
      </w:r>
    </w:p>
    <w:tbl>
      <w:tblPr>
        <w:tblStyle w:val="af0"/>
        <w:tblW w:w="98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9"/>
        <w:gridCol w:w="4628"/>
        <w:gridCol w:w="3260"/>
      </w:tblGrid>
      <w:tr w:rsidR="00F311F4">
        <w:tc>
          <w:tcPr>
            <w:tcW w:w="1999" w:type="dxa"/>
          </w:tcPr>
          <w:p w:rsidR="00F311F4" w:rsidRDefault="00C059C1" w:rsidP="0085640B">
            <w:pPr>
              <w:ind w:firstLine="0"/>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Образовательные области </w:t>
            </w:r>
          </w:p>
        </w:tc>
        <w:tc>
          <w:tcPr>
            <w:tcW w:w="4628" w:type="dxa"/>
          </w:tcPr>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 половина дня</w:t>
            </w:r>
          </w:p>
        </w:tc>
        <w:tc>
          <w:tcPr>
            <w:tcW w:w="3260" w:type="dxa"/>
          </w:tcPr>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 половина дня</w:t>
            </w:r>
          </w:p>
        </w:tc>
      </w:tr>
      <w:tr w:rsidR="00F311F4">
        <w:trPr>
          <w:trHeight w:val="2825"/>
        </w:trPr>
        <w:tc>
          <w:tcPr>
            <w:tcW w:w="1999"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Социально-коммуникативное развитие</w:t>
            </w:r>
          </w:p>
        </w:tc>
        <w:tc>
          <w:tcPr>
            <w:tcW w:w="4628"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Утренний прием детей и оценка эмоционального настроения с последующей коррекцией плана работы; коммуникативные игры. Народные хороводные игры. Сюжетно-ролевые игры.</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Беседы о нормах и правилах взаимоотношений, культуре поведения, этике. </w:t>
            </w:r>
            <w:proofErr w:type="spellStart"/>
            <w:r>
              <w:rPr>
                <w:rFonts w:ascii="Times New Roman" w:eastAsia="Times New Roman" w:hAnsi="Times New Roman" w:cs="Times New Roman"/>
                <w:sz w:val="22"/>
                <w:szCs w:val="22"/>
              </w:rPr>
              <w:t>Психогимнастика</w:t>
            </w:r>
            <w:proofErr w:type="spellEnd"/>
            <w:r>
              <w:rPr>
                <w:rFonts w:ascii="Times New Roman" w:eastAsia="Times New Roman" w:hAnsi="Times New Roman" w:cs="Times New Roman"/>
                <w:sz w:val="22"/>
                <w:szCs w:val="22"/>
              </w:rPr>
              <w:t>.</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Формирование навыков самообслуживания, трудовые поручения, дежурство.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Наблюдения, беседы.</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Дидактические игры.</w:t>
            </w:r>
          </w:p>
        </w:tc>
        <w:tc>
          <w:tcPr>
            <w:tcW w:w="3260"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Эстетика труда, ручной труд, труд в природе. Коллективный труд.</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Тематические досуги.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Игры сюжетно-ролевые, режиссерские, строительно-конструктивные и др. Общение младших и старших детей (совместные игры, спектакли). ОБЖ - беседы и игровые ситуации; игры-тренинги.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Работа с макетами, игровыми моделями.</w:t>
            </w:r>
          </w:p>
          <w:p w:rsidR="00F311F4" w:rsidRDefault="00F311F4" w:rsidP="0085640B">
            <w:pPr>
              <w:ind w:firstLine="709"/>
              <w:contextualSpacing/>
              <w:rPr>
                <w:rFonts w:ascii="Times New Roman" w:eastAsia="Times New Roman" w:hAnsi="Times New Roman" w:cs="Times New Roman"/>
                <w:b/>
                <w:sz w:val="22"/>
                <w:szCs w:val="22"/>
              </w:rPr>
            </w:pPr>
          </w:p>
        </w:tc>
      </w:tr>
      <w:tr w:rsidR="00F311F4">
        <w:tc>
          <w:tcPr>
            <w:tcW w:w="1999"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Познавательное развитие</w:t>
            </w:r>
          </w:p>
        </w:tc>
        <w:tc>
          <w:tcPr>
            <w:tcW w:w="4628"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Образовательная познавательная деятельность (+ коррекция);</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Дидактические, развивающие игры (с коррекционной направленностью).</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Моделирование.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Чтение познавательной литературы, беседы по содержанию.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Наблюдения в природе; целевые прогулки и экскурсии.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Игра-экспериментирование.</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Участие в проектной деятельности.</w:t>
            </w:r>
          </w:p>
        </w:tc>
        <w:tc>
          <w:tcPr>
            <w:tcW w:w="3260"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Образовательная деятельность (+ коррекция).</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Досуги познавательного цикла.</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Индивидуальная коррекционная работа;</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Дидактические игры.</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Развивающие игры.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Коллекционирование, организация мини-музеев.</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Исследовательская деятельность.</w:t>
            </w:r>
          </w:p>
        </w:tc>
      </w:tr>
      <w:tr w:rsidR="00F311F4">
        <w:tc>
          <w:tcPr>
            <w:tcW w:w="1999"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Речевое развитие</w:t>
            </w:r>
          </w:p>
        </w:tc>
        <w:tc>
          <w:tcPr>
            <w:tcW w:w="4628"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Чтение, восприятие художественной литературы. Разучивание стихов.</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Разговоры на заданную тему и темы детей.</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Дидактические речевые игры (ЗКР, лексика, грамматика, фонетика и др.). </w:t>
            </w:r>
          </w:p>
        </w:tc>
        <w:tc>
          <w:tcPr>
            <w:tcW w:w="3260"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Чтение и рассказывание литературных произведений.</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Книжный уголок (игры по литературным произведениям, рассматривание книг и др.). Дидактические игры. Общение.</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Составление книжек-самоделок.</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Досуги на основе литературных произведений.</w:t>
            </w:r>
          </w:p>
          <w:p w:rsidR="00F311F4" w:rsidRDefault="00C059C1" w:rsidP="0085640B">
            <w:pPr>
              <w:ind w:firstLine="0"/>
              <w:contextualSpacing/>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Речетворчество</w:t>
            </w:r>
            <w:proofErr w:type="spellEnd"/>
            <w:r>
              <w:rPr>
                <w:rFonts w:ascii="Times New Roman" w:eastAsia="Times New Roman" w:hAnsi="Times New Roman" w:cs="Times New Roman"/>
                <w:sz w:val="22"/>
                <w:szCs w:val="22"/>
              </w:rPr>
              <w:t xml:space="preserve"> (сочинение сказок, загадок, творческих рассказов по картине и др.).</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Игры-драматизации, театрализованные.</w:t>
            </w:r>
          </w:p>
        </w:tc>
      </w:tr>
      <w:tr w:rsidR="00F311F4">
        <w:tc>
          <w:tcPr>
            <w:tcW w:w="1999"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Художественно-эстетическое развитие</w:t>
            </w:r>
          </w:p>
        </w:tc>
        <w:tc>
          <w:tcPr>
            <w:tcW w:w="4628"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Рассматривание произведений искусства. Эстетика быта.</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Аппликация, лепка, рисование.</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Работа с лекалами, внутренними трафаретами.</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Экскурсии и наблюдения и в природе (на участке).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Целевые прогулки.</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Музыкально-ритмическая деятельность. Праздники</w:t>
            </w:r>
          </w:p>
        </w:tc>
        <w:tc>
          <w:tcPr>
            <w:tcW w:w="3260"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Работа в уголке изодеятельности (с коррекционной направленностью): рисование, лепка, аппликация, художественный труд.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Работа с раскрасками.</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Музыкальные досуги, развлечения</w:t>
            </w:r>
            <w:proofErr w:type="gramStart"/>
            <w:r>
              <w:rPr>
                <w:rFonts w:ascii="Times New Roman" w:eastAsia="Times New Roman" w:hAnsi="Times New Roman" w:cs="Times New Roman"/>
                <w:sz w:val="22"/>
                <w:szCs w:val="22"/>
              </w:rPr>
              <w:t>..</w:t>
            </w:r>
            <w:proofErr w:type="gramEnd"/>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Совместная творческая деятельность старших и </w:t>
            </w:r>
            <w:r>
              <w:rPr>
                <w:rFonts w:ascii="Times New Roman" w:eastAsia="Times New Roman" w:hAnsi="Times New Roman" w:cs="Times New Roman"/>
                <w:sz w:val="22"/>
                <w:szCs w:val="22"/>
              </w:rPr>
              <w:lastRenderedPageBreak/>
              <w:t>младших детей (дни рождения, совместные игры)</w:t>
            </w:r>
          </w:p>
        </w:tc>
      </w:tr>
      <w:tr w:rsidR="00F311F4">
        <w:tc>
          <w:tcPr>
            <w:tcW w:w="1999"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Физическое развитие</w:t>
            </w:r>
          </w:p>
        </w:tc>
        <w:tc>
          <w:tcPr>
            <w:tcW w:w="4628"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Прием детей (на воздухе в теплое и сухое время года)</w:t>
            </w:r>
            <w:proofErr w:type="gramStart"/>
            <w:r>
              <w:rPr>
                <w:rFonts w:ascii="Times New Roman" w:eastAsia="Times New Roman" w:hAnsi="Times New Roman" w:cs="Times New Roman"/>
                <w:sz w:val="22"/>
                <w:szCs w:val="22"/>
              </w:rPr>
              <w:t>.У</w:t>
            </w:r>
            <w:proofErr w:type="gramEnd"/>
            <w:r>
              <w:rPr>
                <w:rFonts w:ascii="Times New Roman" w:eastAsia="Times New Roman" w:hAnsi="Times New Roman" w:cs="Times New Roman"/>
                <w:sz w:val="22"/>
                <w:szCs w:val="22"/>
              </w:rPr>
              <w:t xml:space="preserve">тренняя гимнастика.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Культурно-гигиенические процедуры с </w:t>
            </w:r>
            <w:proofErr w:type="spellStart"/>
            <w:r>
              <w:rPr>
                <w:rFonts w:ascii="Times New Roman" w:eastAsia="Times New Roman" w:hAnsi="Times New Roman" w:cs="Times New Roman"/>
                <w:sz w:val="22"/>
                <w:szCs w:val="22"/>
              </w:rPr>
              <w:t>валеологическим</w:t>
            </w:r>
            <w:proofErr w:type="spellEnd"/>
            <w:r>
              <w:rPr>
                <w:rFonts w:ascii="Times New Roman" w:eastAsia="Times New Roman" w:hAnsi="Times New Roman" w:cs="Times New Roman"/>
                <w:sz w:val="22"/>
                <w:szCs w:val="22"/>
              </w:rPr>
              <w:t xml:space="preserve"> сопровождением.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Закаливание (воздушные и водные процедуры). Релаксация.</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Оздоровительные минутки. Физкультурная деятельность с инструктором по физической культуре (с коррекционной направленностью).</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Физкультминутки, динамические паузы. Прогулка (подвижные и спорт. игры; спорт. соревнования, инд. работа, самостоятельная двигательная </w:t>
            </w:r>
            <w:proofErr w:type="spellStart"/>
            <w:r>
              <w:rPr>
                <w:rFonts w:ascii="Times New Roman" w:eastAsia="Times New Roman" w:hAnsi="Times New Roman" w:cs="Times New Roman"/>
                <w:sz w:val="22"/>
                <w:szCs w:val="22"/>
              </w:rPr>
              <w:t>деят-ть</w:t>
            </w:r>
            <w:proofErr w:type="spellEnd"/>
            <w:r>
              <w:rPr>
                <w:rFonts w:ascii="Times New Roman" w:eastAsia="Times New Roman" w:hAnsi="Times New Roman" w:cs="Times New Roman"/>
                <w:sz w:val="22"/>
                <w:szCs w:val="22"/>
              </w:rPr>
              <w:t>).</w:t>
            </w:r>
          </w:p>
        </w:tc>
        <w:tc>
          <w:tcPr>
            <w:tcW w:w="3260"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Дневной сон с доступом свежего воздуха.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Гимнастика бодрящая. Закаливание (ходьба босиком в спальне, обширное умывание после сна</w:t>
            </w:r>
            <w:proofErr w:type="gramStart"/>
            <w:r>
              <w:rPr>
                <w:rFonts w:ascii="Times New Roman" w:eastAsia="Times New Roman" w:hAnsi="Times New Roman" w:cs="Times New Roman"/>
                <w:sz w:val="22"/>
                <w:szCs w:val="22"/>
              </w:rPr>
              <w:t>)Ф</w:t>
            </w:r>
            <w:proofErr w:type="gramEnd"/>
            <w:r>
              <w:rPr>
                <w:rFonts w:ascii="Times New Roman" w:eastAsia="Times New Roman" w:hAnsi="Times New Roman" w:cs="Times New Roman"/>
                <w:sz w:val="22"/>
                <w:szCs w:val="22"/>
              </w:rPr>
              <w:t>изкультурные досуги, праздники.</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Прогулка (инд. работа). Подвижные игры.</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Самостоятельная двигательная деятельность.</w:t>
            </w:r>
          </w:p>
          <w:p w:rsidR="00F311F4" w:rsidRDefault="00C059C1" w:rsidP="0085640B">
            <w:pPr>
              <w:ind w:firstLine="0"/>
              <w:contextualSpacing/>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Валеологические</w:t>
            </w:r>
            <w:proofErr w:type="spellEnd"/>
            <w:r>
              <w:rPr>
                <w:rFonts w:ascii="Times New Roman" w:eastAsia="Times New Roman" w:hAnsi="Times New Roman" w:cs="Times New Roman"/>
                <w:sz w:val="22"/>
                <w:szCs w:val="22"/>
              </w:rPr>
              <w:t xml:space="preserve"> досуги. Беседы из серии «Уроки здоровья».</w:t>
            </w:r>
          </w:p>
          <w:p w:rsidR="00F311F4" w:rsidRDefault="00F311F4" w:rsidP="0085640B">
            <w:pPr>
              <w:ind w:firstLine="0"/>
              <w:contextualSpacing/>
              <w:rPr>
                <w:rFonts w:ascii="Times New Roman" w:eastAsia="Times New Roman" w:hAnsi="Times New Roman" w:cs="Times New Roman"/>
                <w:b/>
                <w:sz w:val="22"/>
                <w:szCs w:val="22"/>
              </w:rPr>
            </w:pPr>
          </w:p>
        </w:tc>
      </w:tr>
    </w:tbl>
    <w:p w:rsidR="00F311F4" w:rsidRDefault="00F311F4" w:rsidP="0085640B">
      <w:pPr>
        <w:ind w:firstLine="0"/>
        <w:contextualSpacing/>
        <w:rPr>
          <w:rFonts w:ascii="Times New Roman" w:eastAsia="Times New Roman" w:hAnsi="Times New Roman" w:cs="Times New Roman"/>
          <w:sz w:val="22"/>
          <w:szCs w:val="22"/>
        </w:rPr>
      </w:pP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образовательного процесса в группах для детей с тяжелым нарушением речи</w:t>
      </w:r>
    </w:p>
    <w:p w:rsidR="00F311F4" w:rsidRDefault="00C059C1" w:rsidP="00980DA5">
      <w:pPr>
        <w:widowControl/>
        <w:numPr>
          <w:ilvl w:val="0"/>
          <w:numId w:val="27"/>
        </w:numPr>
        <w:pBdr>
          <w:top w:val="nil"/>
          <w:left w:val="nil"/>
          <w:bottom w:val="nil"/>
          <w:right w:val="nil"/>
          <w:between w:val="nil"/>
        </w:pBdr>
        <w:ind w:firstLine="566"/>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Первый блок </w:t>
      </w:r>
      <w:r>
        <w:rPr>
          <w:rFonts w:ascii="Times New Roman" w:eastAsia="Times New Roman" w:hAnsi="Times New Roman" w:cs="Times New Roman"/>
          <w:color w:val="000000"/>
          <w:sz w:val="24"/>
          <w:szCs w:val="24"/>
        </w:rPr>
        <w:t xml:space="preserve">(продолжительность с 7.00 до 9.00 часов) включает: </w:t>
      </w:r>
    </w:p>
    <w:p w:rsidR="00F311F4" w:rsidRDefault="00C059C1" w:rsidP="00980DA5">
      <w:pPr>
        <w:widowControl/>
        <w:numPr>
          <w:ilvl w:val="0"/>
          <w:numId w:val="24"/>
        </w:numPr>
        <w:ind w:firstLine="566"/>
        <w:contextualSpacing/>
        <w:jc w:val="left"/>
        <w:rPr>
          <w:sz w:val="24"/>
          <w:szCs w:val="24"/>
        </w:rPr>
      </w:pPr>
      <w:r>
        <w:rPr>
          <w:rFonts w:ascii="Times New Roman" w:eastAsia="Times New Roman" w:hAnsi="Times New Roman" w:cs="Times New Roman"/>
          <w:sz w:val="24"/>
          <w:szCs w:val="24"/>
        </w:rPr>
        <w:t xml:space="preserve">совместную деятельность воспитателя с ребенком; </w:t>
      </w:r>
    </w:p>
    <w:p w:rsidR="00F311F4" w:rsidRDefault="00C059C1" w:rsidP="00980DA5">
      <w:pPr>
        <w:widowControl/>
        <w:numPr>
          <w:ilvl w:val="0"/>
          <w:numId w:val="24"/>
        </w:numPr>
        <w:ind w:firstLine="566"/>
        <w:contextualSpacing/>
        <w:jc w:val="left"/>
        <w:rPr>
          <w:sz w:val="24"/>
          <w:szCs w:val="24"/>
        </w:rPr>
      </w:pPr>
      <w:r>
        <w:rPr>
          <w:rFonts w:ascii="Times New Roman" w:eastAsia="Times New Roman" w:hAnsi="Times New Roman" w:cs="Times New Roman"/>
          <w:sz w:val="24"/>
          <w:szCs w:val="24"/>
        </w:rPr>
        <w:t xml:space="preserve">свободную самостоятельную деятельность детей. </w:t>
      </w:r>
    </w:p>
    <w:p w:rsidR="00F311F4" w:rsidRDefault="00C059C1" w:rsidP="00980DA5">
      <w:pPr>
        <w:widowControl/>
        <w:numPr>
          <w:ilvl w:val="0"/>
          <w:numId w:val="27"/>
        </w:numPr>
        <w:pBdr>
          <w:top w:val="nil"/>
          <w:left w:val="nil"/>
          <w:bottom w:val="nil"/>
          <w:right w:val="nil"/>
          <w:between w:val="nil"/>
        </w:pBdr>
        <w:ind w:firstLine="566"/>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Второй блок </w:t>
      </w:r>
      <w:r>
        <w:rPr>
          <w:rFonts w:ascii="Times New Roman" w:eastAsia="Times New Roman" w:hAnsi="Times New Roman" w:cs="Times New Roman"/>
          <w:color w:val="000000"/>
          <w:sz w:val="24"/>
          <w:szCs w:val="24"/>
        </w:rPr>
        <w:t xml:space="preserve">(продолжительность с 9.00 до 10.15 часов) представляет собой непосредственно образовательную деятельность с квалифицированной коррекцией недостатков речевого развития детей, которая организуется в форме игровых занятий,  </w:t>
      </w:r>
    </w:p>
    <w:p w:rsidR="00F311F4" w:rsidRDefault="00C059C1" w:rsidP="00980DA5">
      <w:pPr>
        <w:widowControl/>
        <w:numPr>
          <w:ilvl w:val="0"/>
          <w:numId w:val="27"/>
        </w:numPr>
        <w:ind w:firstLine="566"/>
        <w:contextualSpacing/>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Третий блок </w:t>
      </w:r>
      <w:r>
        <w:rPr>
          <w:rFonts w:ascii="Times New Roman" w:eastAsia="Times New Roman" w:hAnsi="Times New Roman" w:cs="Times New Roman"/>
          <w:sz w:val="24"/>
          <w:szCs w:val="24"/>
        </w:rPr>
        <w:t xml:space="preserve">(продолжительность с 15.30 до 19.00 часов): </w:t>
      </w:r>
    </w:p>
    <w:p w:rsidR="00F311F4" w:rsidRDefault="00C059C1" w:rsidP="00980DA5">
      <w:pPr>
        <w:widowControl/>
        <w:numPr>
          <w:ilvl w:val="0"/>
          <w:numId w:val="25"/>
        </w:numPr>
        <w:ind w:firstLine="567"/>
        <w:contextualSpacing/>
        <w:jc w:val="left"/>
        <w:rPr>
          <w:sz w:val="24"/>
          <w:szCs w:val="24"/>
        </w:rPr>
      </w:pPr>
      <w:r>
        <w:rPr>
          <w:rFonts w:ascii="Times New Roman" w:eastAsia="Times New Roman" w:hAnsi="Times New Roman" w:cs="Times New Roman"/>
          <w:sz w:val="24"/>
          <w:szCs w:val="24"/>
        </w:rPr>
        <w:t xml:space="preserve">коррекционная, развивающая деятельность детей со взрослыми, осуществляющими образовательный процесс; </w:t>
      </w:r>
    </w:p>
    <w:p w:rsidR="00F311F4" w:rsidRDefault="00C059C1" w:rsidP="00980DA5">
      <w:pPr>
        <w:widowControl/>
        <w:numPr>
          <w:ilvl w:val="0"/>
          <w:numId w:val="25"/>
        </w:numPr>
        <w:ind w:firstLine="567"/>
        <w:contextualSpacing/>
        <w:jc w:val="left"/>
        <w:rPr>
          <w:sz w:val="24"/>
          <w:szCs w:val="24"/>
        </w:rPr>
      </w:pPr>
      <w:r>
        <w:rPr>
          <w:rFonts w:ascii="Times New Roman" w:eastAsia="Times New Roman" w:hAnsi="Times New Roman" w:cs="Times New Roman"/>
          <w:sz w:val="24"/>
          <w:szCs w:val="24"/>
        </w:rPr>
        <w:t xml:space="preserve">самостоятельная деятельность детей и их совместная деятельность с воспитателем.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деятельность с детьми по Программе рассчитана на пятидневную рабочую неделю. Продолжительность учебного года — с 1 сентября по 25 мая. Пять недель в году (три в начале сентября и две в конце мая) отводятся на диагностику уровня знаний и умений детей по всем разделам программы.  </w:t>
      </w:r>
    </w:p>
    <w:p w:rsidR="00F311F4" w:rsidRDefault="00F311F4" w:rsidP="0085640B">
      <w:pPr>
        <w:ind w:firstLine="0"/>
        <w:contextualSpacing/>
        <w:rPr>
          <w:rFonts w:ascii="Times New Roman" w:eastAsia="Times New Roman" w:hAnsi="Times New Roman" w:cs="Times New Roman"/>
          <w:sz w:val="22"/>
          <w:szCs w:val="22"/>
        </w:rPr>
      </w:pPr>
    </w:p>
    <w:p w:rsidR="00361B0E" w:rsidRDefault="00361B0E" w:rsidP="0085640B">
      <w:pPr>
        <w:ind w:firstLine="0"/>
        <w:contextualSpacing/>
        <w:jc w:val="center"/>
        <w:rPr>
          <w:rFonts w:ascii="Times New Roman" w:eastAsia="Times New Roman" w:hAnsi="Times New Roman" w:cs="Times New Roman"/>
          <w:b/>
          <w:sz w:val="22"/>
          <w:szCs w:val="22"/>
        </w:rPr>
      </w:pPr>
    </w:p>
    <w:p w:rsidR="00361B0E" w:rsidRDefault="00361B0E" w:rsidP="0085640B">
      <w:pPr>
        <w:ind w:firstLine="0"/>
        <w:contextualSpacing/>
        <w:jc w:val="center"/>
        <w:rPr>
          <w:rFonts w:ascii="Times New Roman" w:eastAsia="Times New Roman" w:hAnsi="Times New Roman" w:cs="Times New Roman"/>
          <w:b/>
          <w:sz w:val="22"/>
          <w:szCs w:val="22"/>
        </w:rPr>
      </w:pPr>
    </w:p>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Модель организации образовательного процесса</w:t>
      </w:r>
    </w:p>
    <w:tbl>
      <w:tblPr>
        <w:tblStyle w:val="af1"/>
        <w:tblW w:w="104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0"/>
        <w:gridCol w:w="1053"/>
        <w:gridCol w:w="2083"/>
        <w:gridCol w:w="2142"/>
        <w:gridCol w:w="2408"/>
      </w:tblGrid>
      <w:tr w:rsidR="00F311F4">
        <w:trPr>
          <w:trHeight w:val="502"/>
        </w:trPr>
        <w:tc>
          <w:tcPr>
            <w:tcW w:w="10456" w:type="dxa"/>
            <w:gridSpan w:val="5"/>
            <w:shd w:val="clear" w:color="auto" w:fill="auto"/>
          </w:tcPr>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Образовательная деятельность</w:t>
            </w:r>
          </w:p>
        </w:tc>
      </w:tr>
      <w:tr w:rsidR="00F311F4">
        <w:tc>
          <w:tcPr>
            <w:tcW w:w="5906" w:type="dxa"/>
            <w:gridSpan w:val="3"/>
            <w:shd w:val="clear" w:color="auto" w:fill="auto"/>
          </w:tcPr>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Совместная деятельность взрослых и детей</w:t>
            </w:r>
          </w:p>
        </w:tc>
        <w:tc>
          <w:tcPr>
            <w:tcW w:w="2142" w:type="dxa"/>
            <w:shd w:val="clear" w:color="auto" w:fill="auto"/>
          </w:tcPr>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Самостоятельная деятельность детей</w:t>
            </w:r>
          </w:p>
        </w:tc>
        <w:tc>
          <w:tcPr>
            <w:tcW w:w="2408" w:type="dxa"/>
            <w:shd w:val="clear" w:color="auto" w:fill="auto"/>
          </w:tcPr>
          <w:p w:rsidR="00F311F4" w:rsidRDefault="00361B0E"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Взаимодейст</w:t>
            </w:r>
            <w:r w:rsidR="00C059C1">
              <w:rPr>
                <w:rFonts w:ascii="Times New Roman" w:eastAsia="Times New Roman" w:hAnsi="Times New Roman" w:cs="Times New Roman"/>
                <w:b/>
                <w:sz w:val="22"/>
                <w:szCs w:val="22"/>
              </w:rPr>
              <w:t>вие</w:t>
            </w:r>
          </w:p>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с родителями</w:t>
            </w:r>
          </w:p>
        </w:tc>
      </w:tr>
      <w:tr w:rsidR="00F311F4">
        <w:tc>
          <w:tcPr>
            <w:tcW w:w="2770" w:type="dxa"/>
            <w:shd w:val="clear" w:color="auto" w:fill="auto"/>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Образовательная деятельность,</w:t>
            </w:r>
            <w:r>
              <w:rPr>
                <w:rFonts w:ascii="Times New Roman" w:eastAsia="Times New Roman" w:hAnsi="Times New Roman" w:cs="Times New Roman"/>
                <w:sz w:val="22"/>
                <w:szCs w:val="22"/>
                <w:u w:val="single"/>
              </w:rPr>
              <w:t xml:space="preserve"> осуществляемая в процессе организации различных видов детской деятельности </w:t>
            </w:r>
            <w:r>
              <w:rPr>
                <w:rFonts w:ascii="Times New Roman" w:eastAsia="Times New Roman" w:hAnsi="Times New Roman" w:cs="Times New Roman"/>
                <w:sz w:val="22"/>
                <w:szCs w:val="22"/>
              </w:rPr>
              <w:t>с коррекционной направленностью</w:t>
            </w:r>
          </w:p>
        </w:tc>
        <w:tc>
          <w:tcPr>
            <w:tcW w:w="1053" w:type="dxa"/>
            <w:vMerge w:val="restart"/>
            <w:shd w:val="clear" w:color="auto" w:fill="auto"/>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Коррекционная помощь </w:t>
            </w:r>
            <w:r>
              <w:rPr>
                <w:rFonts w:ascii="Times New Roman" w:eastAsia="Times New Roman" w:hAnsi="Times New Roman" w:cs="Times New Roman"/>
                <w:sz w:val="22"/>
                <w:szCs w:val="22"/>
              </w:rPr>
              <w:t>детям (занятия со специалистами)</w:t>
            </w:r>
          </w:p>
          <w:p w:rsidR="00F311F4" w:rsidRDefault="00F311F4" w:rsidP="0085640B">
            <w:pPr>
              <w:ind w:firstLine="0"/>
              <w:contextualSpacing/>
              <w:jc w:val="left"/>
              <w:rPr>
                <w:rFonts w:ascii="Times New Roman" w:eastAsia="Times New Roman" w:hAnsi="Times New Roman" w:cs="Times New Roman"/>
                <w:sz w:val="22"/>
                <w:szCs w:val="22"/>
              </w:rPr>
            </w:pPr>
          </w:p>
        </w:tc>
        <w:tc>
          <w:tcPr>
            <w:tcW w:w="2083" w:type="dxa"/>
            <w:shd w:val="clear" w:color="auto" w:fill="auto"/>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Образовательная деятельность с коррекционной направленностью, осуществляемая в ходе </w:t>
            </w:r>
            <w:r>
              <w:rPr>
                <w:rFonts w:ascii="Times New Roman" w:eastAsia="Times New Roman" w:hAnsi="Times New Roman" w:cs="Times New Roman"/>
                <w:sz w:val="22"/>
                <w:szCs w:val="22"/>
                <w:u w:val="single"/>
              </w:rPr>
              <w:t>режимных моментов</w:t>
            </w:r>
          </w:p>
        </w:tc>
        <w:tc>
          <w:tcPr>
            <w:tcW w:w="2142" w:type="dxa"/>
            <w:shd w:val="clear" w:color="auto" w:fill="auto"/>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Педагог создаёт условия с коррекционной направленностью для самостоятельной деятельности детей.</w:t>
            </w:r>
          </w:p>
          <w:p w:rsidR="00F311F4" w:rsidRDefault="00F311F4" w:rsidP="0085640B">
            <w:pPr>
              <w:ind w:firstLine="0"/>
              <w:contextualSpacing/>
              <w:jc w:val="left"/>
              <w:rPr>
                <w:rFonts w:ascii="Times New Roman" w:eastAsia="Times New Roman" w:hAnsi="Times New Roman" w:cs="Times New Roman"/>
                <w:sz w:val="22"/>
                <w:szCs w:val="22"/>
              </w:rPr>
            </w:pPr>
          </w:p>
        </w:tc>
        <w:tc>
          <w:tcPr>
            <w:tcW w:w="2408" w:type="dxa"/>
            <w:shd w:val="clear" w:color="auto" w:fill="auto"/>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Совместное воздействие на ребёнка по реализации коррекционно-развивающих задач</w:t>
            </w:r>
          </w:p>
        </w:tc>
      </w:tr>
      <w:tr w:rsidR="00F311F4">
        <w:trPr>
          <w:trHeight w:val="5746"/>
        </w:trPr>
        <w:tc>
          <w:tcPr>
            <w:tcW w:w="2770" w:type="dxa"/>
            <w:shd w:val="clear" w:color="auto" w:fill="auto"/>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Педагог организует различные виды деятельности:</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игровая,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коммуникативная,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познавательно-исследовательская,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восприятие художественной литературы и фольклора,</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самообслуживание и элементарный бытовой труд,</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конструирование, изобразительная,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музыкальная,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двигательная.</w:t>
            </w:r>
          </w:p>
        </w:tc>
        <w:tc>
          <w:tcPr>
            <w:tcW w:w="1053" w:type="dxa"/>
            <w:vMerge/>
            <w:shd w:val="clear" w:color="auto" w:fill="auto"/>
          </w:tcPr>
          <w:p w:rsidR="00F311F4" w:rsidRDefault="00F311F4"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c>
          <w:tcPr>
            <w:tcW w:w="2083" w:type="dxa"/>
            <w:shd w:val="clear" w:color="auto" w:fill="auto"/>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Образовательные задачи решаются в процессе выполнения функций по присмотру и уходу за детьми:</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утренний прием детей,</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прогулка,</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ко сну,</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организация питания и </w:t>
            </w:r>
            <w:proofErr w:type="spellStart"/>
            <w:r>
              <w:rPr>
                <w:rFonts w:ascii="Times New Roman" w:eastAsia="Times New Roman" w:hAnsi="Times New Roman" w:cs="Times New Roman"/>
                <w:sz w:val="22"/>
                <w:szCs w:val="22"/>
              </w:rPr>
              <w:t>др</w:t>
            </w:r>
            <w:proofErr w:type="spellEnd"/>
          </w:p>
        </w:tc>
        <w:tc>
          <w:tcPr>
            <w:tcW w:w="2142" w:type="dxa"/>
            <w:shd w:val="clear" w:color="auto" w:fill="auto"/>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игровая,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коммуникативная,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познавательно-исследовательская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восприятие художественной литературы и фольклора,</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самообслуживание и элементарный бытовой труд,</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конструирование, изобразительная,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музыкальная,</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двигательная.</w:t>
            </w:r>
          </w:p>
          <w:p w:rsidR="00F311F4" w:rsidRDefault="00F311F4" w:rsidP="0085640B">
            <w:pPr>
              <w:ind w:firstLine="0"/>
              <w:contextualSpacing/>
              <w:jc w:val="left"/>
              <w:rPr>
                <w:rFonts w:ascii="Times New Roman" w:eastAsia="Times New Roman" w:hAnsi="Times New Roman" w:cs="Times New Roman"/>
                <w:b/>
                <w:i/>
                <w:sz w:val="22"/>
                <w:szCs w:val="22"/>
                <w:u w:val="single"/>
              </w:rPr>
            </w:pPr>
          </w:p>
        </w:tc>
        <w:tc>
          <w:tcPr>
            <w:tcW w:w="2408" w:type="dxa"/>
            <w:shd w:val="clear" w:color="auto" w:fill="auto"/>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информирование,</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беседы об успехах ребёнка,</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консультации,</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совместная деятельность,</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просвещение и обучение;</w:t>
            </w:r>
          </w:p>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участие родителей в образовательной деятельности.</w:t>
            </w:r>
          </w:p>
          <w:p w:rsidR="00F311F4" w:rsidRDefault="00F311F4" w:rsidP="0085640B">
            <w:pPr>
              <w:ind w:firstLine="0"/>
              <w:contextualSpacing/>
              <w:jc w:val="left"/>
              <w:rPr>
                <w:rFonts w:ascii="Times New Roman" w:eastAsia="Times New Roman" w:hAnsi="Times New Roman" w:cs="Times New Roman"/>
                <w:sz w:val="22"/>
                <w:szCs w:val="22"/>
              </w:rPr>
            </w:pPr>
          </w:p>
          <w:p w:rsidR="00F311F4" w:rsidRDefault="00F311F4" w:rsidP="0085640B">
            <w:pPr>
              <w:ind w:firstLine="0"/>
              <w:contextualSpacing/>
              <w:jc w:val="left"/>
              <w:rPr>
                <w:rFonts w:ascii="Times New Roman" w:eastAsia="Times New Roman" w:hAnsi="Times New Roman" w:cs="Times New Roman"/>
                <w:sz w:val="22"/>
                <w:szCs w:val="22"/>
              </w:rPr>
            </w:pPr>
          </w:p>
        </w:tc>
      </w:tr>
    </w:tbl>
    <w:p w:rsidR="00F311F4" w:rsidRDefault="00F311F4" w:rsidP="0085640B">
      <w:pPr>
        <w:ind w:firstLine="0"/>
        <w:contextualSpacing/>
        <w:rPr>
          <w:rFonts w:ascii="Times New Roman" w:eastAsia="Times New Roman" w:hAnsi="Times New Roman" w:cs="Times New Roman"/>
          <w:sz w:val="22"/>
          <w:szCs w:val="22"/>
        </w:rPr>
      </w:pPr>
    </w:p>
    <w:p w:rsidR="00F311F4" w:rsidRDefault="00F311F4" w:rsidP="0085640B">
      <w:pPr>
        <w:ind w:firstLine="0"/>
        <w:contextualSpacing/>
        <w:rPr>
          <w:rFonts w:ascii="Times New Roman" w:eastAsia="Times New Roman" w:hAnsi="Times New Roman" w:cs="Times New Roman"/>
          <w:sz w:val="22"/>
          <w:szCs w:val="22"/>
        </w:rPr>
      </w:pPr>
    </w:p>
    <w:tbl>
      <w:tblPr>
        <w:tblStyle w:val="af2"/>
        <w:tblW w:w="10388" w:type="dxa"/>
        <w:tblInd w:w="-40" w:type="dxa"/>
        <w:tblLayout w:type="fixed"/>
        <w:tblLook w:val="0000" w:firstRow="0" w:lastRow="0" w:firstColumn="0" w:lastColumn="0" w:noHBand="0" w:noVBand="0"/>
      </w:tblPr>
      <w:tblGrid>
        <w:gridCol w:w="1418"/>
        <w:gridCol w:w="2166"/>
        <w:gridCol w:w="2977"/>
        <w:gridCol w:w="3827"/>
      </w:tblGrid>
      <w:tr w:rsidR="00F311F4">
        <w:trPr>
          <w:trHeight w:val="977"/>
        </w:trPr>
        <w:tc>
          <w:tcPr>
            <w:tcW w:w="1418" w:type="dxa"/>
            <w:tcBorders>
              <w:top w:val="single" w:sz="6" w:space="0" w:color="000000"/>
              <w:left w:val="single" w:sz="6" w:space="0" w:color="000000"/>
              <w:bottom w:val="single" w:sz="6" w:space="0" w:color="000000"/>
              <w:right w:val="single" w:sz="6" w:space="0" w:color="000000"/>
            </w:tcBorders>
          </w:tcPr>
          <w:p w:rsidR="00F311F4" w:rsidRDefault="00F311F4" w:rsidP="0085640B">
            <w:pPr>
              <w:ind w:firstLine="709"/>
              <w:contextualSpacing/>
              <w:jc w:val="center"/>
              <w:rPr>
                <w:rFonts w:ascii="Times New Roman" w:eastAsia="Times New Roman" w:hAnsi="Times New Roman" w:cs="Times New Roman"/>
                <w:sz w:val="22"/>
                <w:szCs w:val="22"/>
              </w:rPr>
            </w:pPr>
          </w:p>
        </w:tc>
        <w:tc>
          <w:tcPr>
            <w:tcW w:w="2166" w:type="dxa"/>
            <w:tcBorders>
              <w:top w:val="single" w:sz="6" w:space="0" w:color="000000"/>
              <w:left w:val="single" w:sz="6" w:space="0" w:color="000000"/>
              <w:bottom w:val="single" w:sz="6" w:space="0" w:color="000000"/>
              <w:right w:val="single" w:sz="6" w:space="0" w:color="000000"/>
            </w:tcBorders>
          </w:tcPr>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Максимально допустимый объём недельной образовательной нагрузки</w:t>
            </w:r>
          </w:p>
        </w:tc>
        <w:tc>
          <w:tcPr>
            <w:tcW w:w="2977" w:type="dxa"/>
            <w:tcBorders>
              <w:top w:val="single" w:sz="6" w:space="0" w:color="000000"/>
              <w:left w:val="single" w:sz="6" w:space="0" w:color="000000"/>
              <w:bottom w:val="single" w:sz="6" w:space="0" w:color="000000"/>
              <w:right w:val="single" w:sz="6" w:space="0" w:color="000000"/>
            </w:tcBorders>
          </w:tcPr>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Продолжительность непосредственно образовательной деятельности.</w:t>
            </w:r>
          </w:p>
        </w:tc>
        <w:tc>
          <w:tcPr>
            <w:tcW w:w="3827" w:type="dxa"/>
            <w:tcBorders>
              <w:top w:val="single" w:sz="6" w:space="0" w:color="000000"/>
              <w:left w:val="single" w:sz="6" w:space="0" w:color="000000"/>
              <w:bottom w:val="single" w:sz="6" w:space="0" w:color="000000"/>
              <w:right w:val="single" w:sz="6" w:space="0" w:color="000000"/>
            </w:tcBorders>
          </w:tcPr>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Максимально допустимое время в течение дня.</w:t>
            </w:r>
          </w:p>
        </w:tc>
      </w:tr>
      <w:tr w:rsidR="00F311F4">
        <w:trPr>
          <w:trHeight w:val="977"/>
        </w:trPr>
        <w:tc>
          <w:tcPr>
            <w:tcW w:w="1418" w:type="dxa"/>
            <w:tcBorders>
              <w:top w:val="single" w:sz="6" w:space="0" w:color="000000"/>
              <w:left w:val="single" w:sz="6" w:space="0" w:color="000000"/>
              <w:bottom w:val="single" w:sz="6" w:space="0" w:color="000000"/>
              <w:right w:val="single" w:sz="6" w:space="0" w:color="000000"/>
            </w:tcBorders>
          </w:tcPr>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Средний возраст</w:t>
            </w:r>
          </w:p>
        </w:tc>
        <w:tc>
          <w:tcPr>
            <w:tcW w:w="2166" w:type="dxa"/>
            <w:tcBorders>
              <w:top w:val="single" w:sz="6" w:space="0" w:color="000000"/>
              <w:left w:val="single" w:sz="6" w:space="0" w:color="000000"/>
              <w:bottom w:val="single" w:sz="6" w:space="0" w:color="000000"/>
              <w:right w:val="single" w:sz="6" w:space="0" w:color="000000"/>
            </w:tcBorders>
          </w:tcPr>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4час.</w:t>
            </w:r>
          </w:p>
        </w:tc>
        <w:tc>
          <w:tcPr>
            <w:tcW w:w="2977" w:type="dxa"/>
            <w:tcBorders>
              <w:top w:val="single" w:sz="6" w:space="0" w:color="000000"/>
              <w:left w:val="single" w:sz="6" w:space="0" w:color="000000"/>
              <w:bottom w:val="single" w:sz="6" w:space="0" w:color="000000"/>
              <w:right w:val="single" w:sz="6" w:space="0" w:color="000000"/>
            </w:tcBorders>
          </w:tcPr>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Не более 20 мин.</w:t>
            </w:r>
          </w:p>
        </w:tc>
        <w:tc>
          <w:tcPr>
            <w:tcW w:w="3827" w:type="dxa"/>
            <w:tcBorders>
              <w:top w:val="single" w:sz="6" w:space="0" w:color="000000"/>
              <w:left w:val="single" w:sz="6" w:space="0" w:color="000000"/>
              <w:bottom w:val="single" w:sz="6" w:space="0" w:color="000000"/>
              <w:right w:val="single" w:sz="6" w:space="0" w:color="000000"/>
            </w:tcBorders>
          </w:tcPr>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первую </w:t>
            </w:r>
            <w:proofErr w:type="spellStart"/>
            <w:r>
              <w:rPr>
                <w:rFonts w:ascii="Times New Roman" w:eastAsia="Times New Roman" w:hAnsi="Times New Roman" w:cs="Times New Roman"/>
                <w:sz w:val="22"/>
                <w:szCs w:val="22"/>
              </w:rPr>
              <w:t>пол</w:t>
            </w:r>
            <w:proofErr w:type="gramStart"/>
            <w:r>
              <w:rPr>
                <w:rFonts w:ascii="Times New Roman" w:eastAsia="Times New Roman" w:hAnsi="Times New Roman" w:cs="Times New Roman"/>
                <w:sz w:val="22"/>
                <w:szCs w:val="22"/>
              </w:rPr>
              <w:t>.д</w:t>
            </w:r>
            <w:proofErr w:type="gramEnd"/>
            <w:r>
              <w:rPr>
                <w:rFonts w:ascii="Times New Roman" w:eastAsia="Times New Roman" w:hAnsi="Times New Roman" w:cs="Times New Roman"/>
                <w:sz w:val="22"/>
                <w:szCs w:val="22"/>
              </w:rPr>
              <w:t>ня</w:t>
            </w:r>
            <w:proofErr w:type="spellEnd"/>
            <w:r>
              <w:rPr>
                <w:rFonts w:ascii="Times New Roman" w:eastAsia="Times New Roman" w:hAnsi="Times New Roman" w:cs="Times New Roman"/>
                <w:sz w:val="22"/>
                <w:szCs w:val="22"/>
              </w:rPr>
              <w:t xml:space="preserve"> — 40 мин.</w:t>
            </w:r>
          </w:p>
          <w:p w:rsidR="00F311F4" w:rsidRDefault="00C059C1"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Во вторую </w:t>
            </w:r>
            <w:proofErr w:type="spellStart"/>
            <w:r>
              <w:rPr>
                <w:rFonts w:ascii="Times New Roman" w:eastAsia="Times New Roman" w:hAnsi="Times New Roman" w:cs="Times New Roman"/>
                <w:sz w:val="22"/>
                <w:szCs w:val="22"/>
              </w:rPr>
              <w:t>пол</w:t>
            </w:r>
            <w:proofErr w:type="gramStart"/>
            <w:r>
              <w:rPr>
                <w:rFonts w:ascii="Times New Roman" w:eastAsia="Times New Roman" w:hAnsi="Times New Roman" w:cs="Times New Roman"/>
                <w:sz w:val="22"/>
                <w:szCs w:val="22"/>
              </w:rPr>
              <w:t>.д</w:t>
            </w:r>
            <w:proofErr w:type="gramEnd"/>
            <w:r>
              <w:rPr>
                <w:rFonts w:ascii="Times New Roman" w:eastAsia="Times New Roman" w:hAnsi="Times New Roman" w:cs="Times New Roman"/>
                <w:sz w:val="22"/>
                <w:szCs w:val="22"/>
              </w:rPr>
              <w:t>ня</w:t>
            </w:r>
            <w:proofErr w:type="spellEnd"/>
            <w:r>
              <w:rPr>
                <w:rFonts w:ascii="Times New Roman" w:eastAsia="Times New Roman" w:hAnsi="Times New Roman" w:cs="Times New Roman"/>
                <w:sz w:val="22"/>
                <w:szCs w:val="22"/>
              </w:rPr>
              <w:t xml:space="preserve"> — не чаще 2  раз в </w:t>
            </w:r>
            <w:proofErr w:type="spellStart"/>
            <w:r>
              <w:rPr>
                <w:rFonts w:ascii="Times New Roman" w:eastAsia="Times New Roman" w:hAnsi="Times New Roman" w:cs="Times New Roman"/>
                <w:sz w:val="22"/>
                <w:szCs w:val="22"/>
              </w:rPr>
              <w:t>нед</w:t>
            </w:r>
            <w:proofErr w:type="spellEnd"/>
            <w:r>
              <w:rPr>
                <w:rFonts w:ascii="Times New Roman" w:eastAsia="Times New Roman" w:hAnsi="Times New Roman" w:cs="Times New Roman"/>
                <w:sz w:val="22"/>
                <w:szCs w:val="22"/>
              </w:rPr>
              <w:t>., не более 20 мин.</w:t>
            </w:r>
          </w:p>
        </w:tc>
      </w:tr>
    </w:tbl>
    <w:p w:rsidR="00361B0E" w:rsidRDefault="00361B0E" w:rsidP="00B758DA">
      <w:pPr>
        <w:ind w:firstLine="0"/>
        <w:contextualSpacing/>
        <w:rPr>
          <w:rFonts w:ascii="Times New Roman" w:eastAsia="Times New Roman" w:hAnsi="Times New Roman" w:cs="Times New Roman"/>
          <w:b/>
          <w:sz w:val="22"/>
          <w:szCs w:val="22"/>
        </w:rPr>
      </w:pPr>
    </w:p>
    <w:p w:rsidR="00F311F4" w:rsidRDefault="00C059C1" w:rsidP="0085640B">
      <w:pPr>
        <w:pBdr>
          <w:top w:val="nil"/>
          <w:left w:val="nil"/>
          <w:bottom w:val="nil"/>
          <w:right w:val="nil"/>
          <w:between w:val="nil"/>
        </w:pBdr>
        <w:ind w:right="320" w:firstLine="0"/>
        <w:contextualSpacing/>
        <w:jc w:val="center"/>
        <w:rPr>
          <w:rFonts w:ascii="Times New Roman" w:eastAsia="Times New Roman" w:hAnsi="Times New Roman" w:cs="Times New Roman"/>
          <w:b/>
          <w:color w:val="000000"/>
          <w:sz w:val="24"/>
          <w:szCs w:val="24"/>
        </w:rPr>
      </w:pPr>
      <w:bookmarkStart w:id="89" w:name="2250f4o" w:colFirst="0" w:colLast="0"/>
      <w:bookmarkEnd w:id="89"/>
      <w:r>
        <w:rPr>
          <w:rFonts w:ascii="Times New Roman" w:eastAsia="Times New Roman" w:hAnsi="Times New Roman" w:cs="Times New Roman"/>
          <w:b/>
          <w:color w:val="000000"/>
          <w:sz w:val="24"/>
          <w:szCs w:val="24"/>
        </w:rPr>
        <w:t>Образовательные области</w:t>
      </w:r>
    </w:p>
    <w:p w:rsidR="00F311F4" w:rsidRDefault="00C059C1" w:rsidP="0085640B">
      <w:pPr>
        <w:pBdr>
          <w:top w:val="nil"/>
          <w:left w:val="nil"/>
          <w:bottom w:val="nil"/>
          <w:right w:val="nil"/>
          <w:between w:val="nil"/>
        </w:pBdr>
        <w:ind w:right="320" w:firstLine="0"/>
        <w:contextualSpacing/>
        <w:jc w:val="center"/>
        <w:rPr>
          <w:rFonts w:ascii="Times New Roman" w:eastAsia="Times New Roman" w:hAnsi="Times New Roman" w:cs="Times New Roman"/>
          <w:b/>
          <w:color w:val="000000"/>
          <w:sz w:val="24"/>
          <w:szCs w:val="24"/>
        </w:rPr>
      </w:pPr>
      <w:bookmarkStart w:id="90" w:name="haapch" w:colFirst="0" w:colLast="0"/>
      <w:bookmarkEnd w:id="90"/>
      <w:r>
        <w:rPr>
          <w:rFonts w:ascii="Times New Roman" w:eastAsia="Times New Roman" w:hAnsi="Times New Roman" w:cs="Times New Roman"/>
          <w:b/>
          <w:color w:val="000000"/>
          <w:sz w:val="24"/>
          <w:szCs w:val="24"/>
        </w:rPr>
        <w:t>в непосредственной образовательной деятельности (НОД)</w:t>
      </w:r>
    </w:p>
    <w:p w:rsidR="00F311F4" w:rsidRDefault="00F311F4" w:rsidP="0085640B">
      <w:pPr>
        <w:ind w:firstLine="0"/>
        <w:contextualSpacing/>
        <w:rPr>
          <w:rFonts w:ascii="Times New Roman" w:eastAsia="Times New Roman" w:hAnsi="Times New Roman" w:cs="Times New Roman"/>
          <w:b/>
          <w:sz w:val="22"/>
          <w:szCs w:val="22"/>
        </w:rPr>
      </w:pPr>
    </w:p>
    <w:tbl>
      <w:tblPr>
        <w:tblStyle w:val="af3"/>
        <w:tblW w:w="10085" w:type="dxa"/>
        <w:tblInd w:w="-10" w:type="dxa"/>
        <w:tblLayout w:type="fixed"/>
        <w:tblLook w:val="0400" w:firstRow="0" w:lastRow="0" w:firstColumn="0" w:lastColumn="0" w:noHBand="0" w:noVBand="1"/>
      </w:tblPr>
      <w:tblGrid>
        <w:gridCol w:w="2016"/>
        <w:gridCol w:w="6226"/>
        <w:gridCol w:w="1843"/>
      </w:tblGrid>
      <w:tr w:rsidR="00361B0E" w:rsidTr="00361B0E">
        <w:trPr>
          <w:trHeight w:val="799"/>
        </w:trPr>
        <w:tc>
          <w:tcPr>
            <w:tcW w:w="2016" w:type="dxa"/>
            <w:tcBorders>
              <w:top w:val="single" w:sz="4" w:space="0" w:color="000000"/>
              <w:left w:val="single" w:sz="4" w:space="0" w:color="000000"/>
              <w:bottom w:val="single" w:sz="4" w:space="0" w:color="000000"/>
            </w:tcBorders>
            <w:shd w:val="clear" w:color="auto" w:fill="FFFFFF"/>
          </w:tcPr>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Образовательные</w:t>
            </w:r>
          </w:p>
          <w:p w:rsidR="00361B0E" w:rsidRDefault="00361B0E" w:rsidP="0085640B">
            <w:pPr>
              <w:ind w:firstLine="0"/>
              <w:contextualSpacing/>
              <w:rPr>
                <w:sz w:val="22"/>
                <w:szCs w:val="22"/>
              </w:rPr>
            </w:pPr>
            <w:r>
              <w:rPr>
                <w:rFonts w:ascii="Times New Roman" w:eastAsia="Times New Roman" w:hAnsi="Times New Roman" w:cs="Times New Roman"/>
                <w:color w:val="000000"/>
                <w:sz w:val="22"/>
                <w:szCs w:val="22"/>
              </w:rPr>
              <w:t>области</w:t>
            </w:r>
          </w:p>
        </w:tc>
        <w:tc>
          <w:tcPr>
            <w:tcW w:w="6226" w:type="dxa"/>
            <w:tcBorders>
              <w:top w:val="single" w:sz="4" w:space="0" w:color="000000"/>
              <w:left w:val="single" w:sz="4" w:space="0" w:color="000000"/>
              <w:bottom w:val="single" w:sz="4" w:space="0" w:color="000000"/>
            </w:tcBorders>
            <w:shd w:val="clear" w:color="auto" w:fill="FFFFFF"/>
          </w:tcPr>
          <w:p w:rsidR="00361B0E" w:rsidRDefault="00361B0E" w:rsidP="0085640B">
            <w:pPr>
              <w:ind w:firstLine="0"/>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НОД</w:t>
            </w:r>
          </w:p>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 xml:space="preserve"> </w:t>
            </w:r>
          </w:p>
          <w:p w:rsidR="00361B0E" w:rsidRDefault="00361B0E" w:rsidP="0085640B">
            <w:pPr>
              <w:ind w:firstLine="0"/>
              <w:contextualSpacing/>
              <w:jc w:val="left"/>
              <w:rPr>
                <w:sz w:val="22"/>
                <w:szCs w:val="22"/>
              </w:rPr>
            </w:pPr>
          </w:p>
        </w:tc>
        <w:tc>
          <w:tcPr>
            <w:tcW w:w="1843" w:type="dxa"/>
            <w:tcBorders>
              <w:top w:val="single" w:sz="4" w:space="0" w:color="000000"/>
              <w:left w:val="single" w:sz="4" w:space="0" w:color="000000"/>
              <w:right w:val="single" w:sz="4" w:space="0" w:color="000000"/>
            </w:tcBorders>
            <w:shd w:val="clear" w:color="auto" w:fill="FFFFFF"/>
          </w:tcPr>
          <w:p w:rsidR="00361B0E" w:rsidRDefault="00361B0E"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Кол-во НОД в неделю</w:t>
            </w:r>
          </w:p>
        </w:tc>
      </w:tr>
      <w:tr w:rsidR="00361B0E" w:rsidTr="00361B0E">
        <w:trPr>
          <w:trHeight w:val="562"/>
        </w:trPr>
        <w:tc>
          <w:tcPr>
            <w:tcW w:w="2016" w:type="dxa"/>
            <w:tcBorders>
              <w:top w:val="single" w:sz="4" w:space="0" w:color="000000"/>
              <w:left w:val="single" w:sz="4" w:space="0" w:color="000000"/>
              <w:bottom w:val="single" w:sz="4" w:space="0" w:color="000000"/>
            </w:tcBorders>
            <w:shd w:val="clear" w:color="auto" w:fill="FFFFFF"/>
            <w:vAlign w:val="bottom"/>
          </w:tcPr>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Физическое</w:t>
            </w:r>
          </w:p>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развитие</w:t>
            </w:r>
          </w:p>
        </w:tc>
        <w:tc>
          <w:tcPr>
            <w:tcW w:w="6226" w:type="dxa"/>
            <w:tcBorders>
              <w:top w:val="single" w:sz="4" w:space="0" w:color="000000"/>
              <w:left w:val="single" w:sz="4" w:space="0" w:color="000000"/>
              <w:bottom w:val="single" w:sz="4" w:space="0" w:color="000000"/>
            </w:tcBorders>
            <w:shd w:val="clear" w:color="auto" w:fill="FFFFFF"/>
          </w:tcPr>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Физическая культура</w:t>
            </w:r>
          </w:p>
          <w:p w:rsidR="00361B0E" w:rsidRDefault="00361B0E" w:rsidP="0085640B">
            <w:pPr>
              <w:contextualSpacing/>
              <w:jc w:val="left"/>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61B0E" w:rsidRDefault="00361B0E" w:rsidP="0085640B">
            <w:p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r>
      <w:tr w:rsidR="00361B0E" w:rsidTr="00361B0E">
        <w:trPr>
          <w:trHeight w:val="584"/>
        </w:trPr>
        <w:tc>
          <w:tcPr>
            <w:tcW w:w="2016" w:type="dxa"/>
            <w:vMerge w:val="restart"/>
            <w:tcBorders>
              <w:top w:val="single" w:sz="4" w:space="0" w:color="000000"/>
              <w:left w:val="single" w:sz="4" w:space="0" w:color="000000"/>
              <w:bottom w:val="single" w:sz="4" w:space="0" w:color="000000"/>
            </w:tcBorders>
            <w:shd w:val="clear" w:color="auto" w:fill="FFFFFF"/>
          </w:tcPr>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Познавательное</w:t>
            </w:r>
          </w:p>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развитие</w:t>
            </w:r>
          </w:p>
        </w:tc>
        <w:tc>
          <w:tcPr>
            <w:tcW w:w="6226" w:type="dxa"/>
            <w:tcBorders>
              <w:top w:val="single" w:sz="4" w:space="0" w:color="000000"/>
              <w:left w:val="single" w:sz="4" w:space="0" w:color="000000"/>
              <w:bottom w:val="single" w:sz="4" w:space="0" w:color="000000"/>
            </w:tcBorders>
            <w:shd w:val="clear" w:color="auto" w:fill="FFFFFF"/>
            <w:vAlign w:val="bottom"/>
          </w:tcPr>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 xml:space="preserve">Формирование математических элементарных представлений </w:t>
            </w:r>
          </w:p>
          <w:p w:rsidR="00361B0E" w:rsidRDefault="00361B0E" w:rsidP="0085640B">
            <w:pPr>
              <w:ind w:firstLine="0"/>
              <w:contextualSpacing/>
              <w:jc w:val="left"/>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B0E" w:rsidRDefault="00361B0E" w:rsidP="0085640B">
            <w:p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361B0E" w:rsidTr="00361B0E">
        <w:trPr>
          <w:trHeight w:val="978"/>
        </w:trPr>
        <w:tc>
          <w:tcPr>
            <w:tcW w:w="2016" w:type="dxa"/>
            <w:vMerge/>
            <w:tcBorders>
              <w:top w:val="single" w:sz="4" w:space="0" w:color="000000"/>
              <w:left w:val="single" w:sz="4" w:space="0" w:color="000000"/>
              <w:bottom w:val="single" w:sz="4" w:space="0" w:color="000000"/>
            </w:tcBorders>
            <w:shd w:val="clear" w:color="auto" w:fill="FFFFFF"/>
          </w:tcPr>
          <w:p w:rsidR="00361B0E" w:rsidRDefault="00361B0E"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c>
          <w:tcPr>
            <w:tcW w:w="6226" w:type="dxa"/>
            <w:tcBorders>
              <w:top w:val="single" w:sz="4" w:space="0" w:color="000000"/>
              <w:left w:val="single" w:sz="4" w:space="0" w:color="000000"/>
              <w:bottom w:val="single" w:sz="4" w:space="0" w:color="000000"/>
            </w:tcBorders>
            <w:shd w:val="clear" w:color="auto" w:fill="FFFFFF"/>
            <w:vAlign w:val="bottom"/>
          </w:tcPr>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Познавательное развитие (познавательно- исследовательская деятельность, (конструктивная) деятельность), формирование целостной картины мира, расширение кругозора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B0E" w:rsidRDefault="00361B0E" w:rsidP="0085640B">
            <w:p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361B0E" w:rsidTr="00361B0E">
        <w:trPr>
          <w:trHeight w:val="283"/>
        </w:trPr>
        <w:tc>
          <w:tcPr>
            <w:tcW w:w="2016" w:type="dxa"/>
            <w:vMerge w:val="restart"/>
            <w:tcBorders>
              <w:top w:val="single" w:sz="4" w:space="0" w:color="000000"/>
              <w:left w:val="single" w:sz="4" w:space="0" w:color="000000"/>
            </w:tcBorders>
            <w:shd w:val="clear" w:color="auto" w:fill="FFFFFF"/>
            <w:vAlign w:val="bottom"/>
          </w:tcPr>
          <w:p w:rsidR="00361B0E" w:rsidRDefault="00361B0E"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Речевое развитие</w:t>
            </w:r>
          </w:p>
        </w:tc>
        <w:tc>
          <w:tcPr>
            <w:tcW w:w="6226" w:type="dxa"/>
            <w:tcBorders>
              <w:top w:val="single" w:sz="4" w:space="0" w:color="000000"/>
              <w:left w:val="single" w:sz="4" w:space="0" w:color="000000"/>
              <w:bottom w:val="single" w:sz="4" w:space="0" w:color="000000"/>
            </w:tcBorders>
            <w:shd w:val="clear" w:color="auto" w:fill="FFFFFF"/>
            <w:vAlign w:val="bottom"/>
          </w:tcPr>
          <w:p w:rsidR="00361B0E" w:rsidRDefault="00361B0E" w:rsidP="0085640B">
            <w:pPr>
              <w:ind w:firstLine="0"/>
              <w:contextualSpacing/>
              <w:jc w:val="left"/>
              <w:rPr>
                <w:sz w:val="22"/>
                <w:szCs w:val="22"/>
              </w:rPr>
            </w:pPr>
            <w:r>
              <w:rPr>
                <w:rFonts w:ascii="Times New Roman" w:eastAsia="Times New Roman" w:hAnsi="Times New Roman" w:cs="Times New Roman"/>
                <w:sz w:val="22"/>
                <w:szCs w:val="22"/>
              </w:rPr>
              <w:t>Логопедическое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B0E" w:rsidRDefault="00361B0E" w:rsidP="0085640B">
            <w:p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r w:rsidR="00361B0E" w:rsidTr="00361B0E">
        <w:trPr>
          <w:trHeight w:val="283"/>
        </w:trPr>
        <w:tc>
          <w:tcPr>
            <w:tcW w:w="2016" w:type="dxa"/>
            <w:vMerge/>
            <w:tcBorders>
              <w:top w:val="single" w:sz="4" w:space="0" w:color="000000"/>
              <w:left w:val="single" w:sz="4" w:space="0" w:color="000000"/>
            </w:tcBorders>
            <w:shd w:val="clear" w:color="auto" w:fill="FFFFFF"/>
            <w:vAlign w:val="bottom"/>
          </w:tcPr>
          <w:p w:rsidR="00361B0E" w:rsidRDefault="00361B0E"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c>
          <w:tcPr>
            <w:tcW w:w="6226" w:type="dxa"/>
            <w:tcBorders>
              <w:top w:val="single" w:sz="4" w:space="0" w:color="000000"/>
              <w:left w:val="single" w:sz="4" w:space="0" w:color="000000"/>
              <w:bottom w:val="single" w:sz="4" w:space="0" w:color="000000"/>
            </w:tcBorders>
            <w:shd w:val="clear" w:color="auto" w:fill="FFFFFF"/>
            <w:vAlign w:val="bottom"/>
          </w:tcPr>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Развитие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B0E" w:rsidRDefault="00361B0E" w:rsidP="0085640B">
            <w:p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F311F4" w:rsidTr="00361B0E">
        <w:trPr>
          <w:trHeight w:val="287"/>
        </w:trPr>
        <w:tc>
          <w:tcPr>
            <w:tcW w:w="2016" w:type="dxa"/>
            <w:vMerge/>
            <w:tcBorders>
              <w:top w:val="single" w:sz="4" w:space="0" w:color="000000"/>
              <w:left w:val="single" w:sz="4" w:space="0" w:color="000000"/>
              <w:bottom w:val="single" w:sz="4" w:space="0" w:color="000000"/>
            </w:tcBorders>
            <w:shd w:val="clear" w:color="auto" w:fill="FFFFFF"/>
            <w:vAlign w:val="bottom"/>
          </w:tcPr>
          <w:p w:rsidR="00F311F4" w:rsidRDefault="00F311F4"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c>
          <w:tcPr>
            <w:tcW w:w="6226" w:type="dxa"/>
            <w:tcBorders>
              <w:top w:val="single" w:sz="4" w:space="0" w:color="000000"/>
              <w:left w:val="single" w:sz="4" w:space="0" w:color="000000"/>
              <w:bottom w:val="single" w:sz="4" w:space="0" w:color="000000"/>
            </w:tcBorders>
            <w:shd w:val="clear" w:color="auto" w:fill="FFFFFF"/>
            <w:vAlign w:val="bottom"/>
          </w:tcPr>
          <w:p w:rsidR="00F311F4" w:rsidRDefault="00C059C1"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Чтение художественной литературы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311F4" w:rsidRDefault="00361B0E"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Ежедневно</w:t>
            </w:r>
          </w:p>
        </w:tc>
      </w:tr>
      <w:tr w:rsidR="00361B0E" w:rsidTr="00361B0E">
        <w:trPr>
          <w:trHeight w:val="283"/>
        </w:trPr>
        <w:tc>
          <w:tcPr>
            <w:tcW w:w="2016" w:type="dxa"/>
            <w:vMerge w:val="restart"/>
            <w:tcBorders>
              <w:top w:val="single" w:sz="4" w:space="0" w:color="000000"/>
              <w:left w:val="single" w:sz="4" w:space="0" w:color="000000"/>
              <w:bottom w:val="single" w:sz="4" w:space="0" w:color="auto"/>
            </w:tcBorders>
            <w:shd w:val="clear" w:color="auto" w:fill="FFFFFF"/>
            <w:vAlign w:val="bottom"/>
          </w:tcPr>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Художественно-</w:t>
            </w:r>
          </w:p>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эстетическое</w:t>
            </w:r>
          </w:p>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развитие</w:t>
            </w:r>
          </w:p>
        </w:tc>
        <w:tc>
          <w:tcPr>
            <w:tcW w:w="6226" w:type="dxa"/>
            <w:tcBorders>
              <w:top w:val="single" w:sz="4" w:space="0" w:color="000000"/>
              <w:left w:val="single" w:sz="4" w:space="0" w:color="000000"/>
              <w:bottom w:val="single" w:sz="4" w:space="0" w:color="000000"/>
            </w:tcBorders>
            <w:shd w:val="clear" w:color="auto" w:fill="FFFFFF"/>
            <w:vAlign w:val="bottom"/>
          </w:tcPr>
          <w:p w:rsid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Лепка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B0E" w:rsidRDefault="00361B0E"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1 раз в 2 недели</w:t>
            </w:r>
          </w:p>
        </w:tc>
      </w:tr>
      <w:tr w:rsidR="00361B0E" w:rsidTr="00361B0E">
        <w:trPr>
          <w:trHeight w:val="283"/>
        </w:trPr>
        <w:tc>
          <w:tcPr>
            <w:tcW w:w="2016" w:type="dxa"/>
            <w:vMerge/>
            <w:tcBorders>
              <w:top w:val="single" w:sz="4" w:space="0" w:color="000000"/>
              <w:left w:val="single" w:sz="4" w:space="0" w:color="000000"/>
              <w:bottom w:val="single" w:sz="4" w:space="0" w:color="auto"/>
            </w:tcBorders>
            <w:shd w:val="clear" w:color="auto" w:fill="FFFFFF"/>
            <w:vAlign w:val="bottom"/>
          </w:tcPr>
          <w:p w:rsidR="00361B0E" w:rsidRDefault="00361B0E"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c>
          <w:tcPr>
            <w:tcW w:w="6226" w:type="dxa"/>
            <w:tcBorders>
              <w:top w:val="single" w:sz="4" w:space="0" w:color="000000"/>
              <w:left w:val="single" w:sz="4" w:space="0" w:color="000000"/>
              <w:bottom w:val="single" w:sz="4" w:space="0" w:color="000000"/>
            </w:tcBorders>
            <w:shd w:val="clear" w:color="auto" w:fill="FFFFFF"/>
            <w:vAlign w:val="bottom"/>
          </w:tcPr>
          <w:p w:rsidR="00361B0E" w:rsidRPr="00361B0E" w:rsidRDefault="00361B0E" w:rsidP="0085640B">
            <w:pPr>
              <w:ind w:firstLine="0"/>
              <w:contextualSpacing/>
              <w:jc w:val="left"/>
              <w:rPr>
                <w:sz w:val="22"/>
                <w:szCs w:val="22"/>
              </w:rPr>
            </w:pPr>
            <w:r>
              <w:rPr>
                <w:rFonts w:ascii="Times New Roman" w:eastAsia="Times New Roman" w:hAnsi="Times New Roman" w:cs="Times New Roman"/>
                <w:color w:val="000000"/>
                <w:sz w:val="22"/>
                <w:szCs w:val="22"/>
              </w:rPr>
              <w:t>Аппликация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B0E" w:rsidRDefault="00361B0E"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1 раз в 2 недели</w:t>
            </w:r>
          </w:p>
        </w:tc>
      </w:tr>
      <w:tr w:rsidR="00361B0E" w:rsidTr="00361B0E">
        <w:trPr>
          <w:trHeight w:val="283"/>
        </w:trPr>
        <w:tc>
          <w:tcPr>
            <w:tcW w:w="2016" w:type="dxa"/>
            <w:vMerge/>
            <w:tcBorders>
              <w:top w:val="single" w:sz="4" w:space="0" w:color="000000"/>
              <w:left w:val="single" w:sz="4" w:space="0" w:color="000000"/>
              <w:bottom w:val="single" w:sz="4" w:space="0" w:color="auto"/>
            </w:tcBorders>
            <w:shd w:val="clear" w:color="auto" w:fill="FFFFFF"/>
            <w:vAlign w:val="bottom"/>
          </w:tcPr>
          <w:p w:rsidR="00361B0E" w:rsidRDefault="00361B0E"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c>
          <w:tcPr>
            <w:tcW w:w="6226" w:type="dxa"/>
            <w:tcBorders>
              <w:top w:val="single" w:sz="4" w:space="0" w:color="000000"/>
              <w:left w:val="single" w:sz="4" w:space="0" w:color="000000"/>
              <w:bottom w:val="single" w:sz="4" w:space="0" w:color="000000"/>
            </w:tcBorders>
            <w:shd w:val="clear" w:color="auto" w:fill="FFFFFF"/>
            <w:vAlign w:val="bottom"/>
          </w:tcPr>
          <w:p w:rsidR="00361B0E" w:rsidRDefault="00361B0E" w:rsidP="0085640B">
            <w:pPr>
              <w:ind w:firstLine="0"/>
              <w:contextualSpacing/>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Рисование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B0E" w:rsidRDefault="00361B0E"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361B0E" w:rsidTr="00361B0E">
        <w:trPr>
          <w:trHeight w:val="288"/>
        </w:trPr>
        <w:tc>
          <w:tcPr>
            <w:tcW w:w="2016" w:type="dxa"/>
            <w:vMerge/>
            <w:tcBorders>
              <w:top w:val="single" w:sz="4" w:space="0" w:color="000000"/>
              <w:left w:val="single" w:sz="4" w:space="0" w:color="000000"/>
              <w:bottom w:val="single" w:sz="4" w:space="0" w:color="auto"/>
            </w:tcBorders>
            <w:shd w:val="clear" w:color="auto" w:fill="FFFFFF"/>
            <w:vAlign w:val="bottom"/>
          </w:tcPr>
          <w:p w:rsidR="00361B0E" w:rsidRDefault="00361B0E"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c>
          <w:tcPr>
            <w:tcW w:w="6226" w:type="dxa"/>
            <w:tcBorders>
              <w:top w:val="single" w:sz="4" w:space="0" w:color="000000"/>
              <w:left w:val="single" w:sz="4" w:space="0" w:color="000000"/>
              <w:bottom w:val="single" w:sz="4" w:space="0" w:color="000000"/>
            </w:tcBorders>
            <w:shd w:val="clear" w:color="auto" w:fill="FFFFFF"/>
            <w:vAlign w:val="bottom"/>
          </w:tcPr>
          <w:p w:rsidR="00361B0E" w:rsidRDefault="00361B0E"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Музыка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B0E" w:rsidRDefault="00361B0E"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361B0E" w:rsidTr="00361B0E">
        <w:trPr>
          <w:trHeight w:val="283"/>
        </w:trPr>
        <w:tc>
          <w:tcPr>
            <w:tcW w:w="2016" w:type="dxa"/>
            <w:vMerge/>
            <w:tcBorders>
              <w:top w:val="single" w:sz="4" w:space="0" w:color="000000"/>
              <w:left w:val="single" w:sz="4" w:space="0" w:color="000000"/>
              <w:bottom w:val="single" w:sz="4" w:space="0" w:color="auto"/>
            </w:tcBorders>
            <w:shd w:val="clear" w:color="auto" w:fill="FFFFFF"/>
            <w:vAlign w:val="bottom"/>
          </w:tcPr>
          <w:p w:rsidR="00361B0E" w:rsidRDefault="00361B0E"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c>
          <w:tcPr>
            <w:tcW w:w="6226" w:type="dxa"/>
            <w:tcBorders>
              <w:top w:val="single" w:sz="4" w:space="0" w:color="000000"/>
              <w:left w:val="single" w:sz="4" w:space="0" w:color="000000"/>
              <w:bottom w:val="single" w:sz="4" w:space="0" w:color="000000"/>
            </w:tcBorders>
            <w:shd w:val="clear" w:color="auto" w:fill="FFFFFF"/>
            <w:vAlign w:val="bottom"/>
          </w:tcPr>
          <w:p w:rsidR="00361B0E" w:rsidRDefault="00361B0E" w:rsidP="0085640B">
            <w:pPr>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Логоритмика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61B0E" w:rsidRDefault="00361B0E" w:rsidP="0085640B">
            <w:pPr>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bl>
    <w:p w:rsidR="00F311F4" w:rsidRDefault="00F311F4" w:rsidP="0085640B">
      <w:pPr>
        <w:contextualSpacing/>
        <w:jc w:val="center"/>
        <w:rPr>
          <w:rFonts w:ascii="Times New Roman" w:eastAsia="Times New Roman" w:hAnsi="Times New Roman" w:cs="Times New Roman"/>
          <w:b/>
          <w:sz w:val="22"/>
          <w:szCs w:val="22"/>
        </w:rPr>
      </w:pPr>
    </w:p>
    <w:p w:rsidR="00F311F4" w:rsidRDefault="00C059C1" w:rsidP="0085640B">
      <w:pPr>
        <w:pBdr>
          <w:top w:val="nil"/>
          <w:left w:val="nil"/>
          <w:bottom w:val="nil"/>
          <w:right w:val="nil"/>
          <w:between w:val="nil"/>
        </w:pBdr>
        <w:tabs>
          <w:tab w:val="left" w:pos="486"/>
        </w:tabs>
        <w:ind w:left="567" w:firstLine="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Часть, формируемая участниками образовательных отношений.</w:t>
      </w:r>
    </w:p>
    <w:p w:rsidR="004354A6" w:rsidRDefault="004354A6"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часть программы сформирована с учетом образовательных потребностей и интересов детей с ТНР, имеющимися условиями в дошкольных группах, а также возможностями педагогического коллектива дошкольных групп и направлена на развитие детей по областям «Познавательное развитие», «Речевое развитие» и «Социально-коммуникативное развитие».</w:t>
      </w:r>
    </w:p>
    <w:p w:rsidR="004354A6" w:rsidRDefault="004354A6"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Цели программы:</w:t>
      </w:r>
    </w:p>
    <w:p w:rsidR="004354A6" w:rsidRDefault="004354A6"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ребенка чувства любви к малой Родине, воспитания у него эмоционально-положительного отношения к тем местам, где он живет; воспитание умения видеть и осознавать красоту окружающей жизни, желания узнать больше об особенностях родного края: его истории, природе, природных ресурсах;</w:t>
      </w:r>
    </w:p>
    <w:p w:rsidR="004354A6" w:rsidRDefault="004354A6" w:rsidP="0085640B">
      <w:pPr>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понятий о роли человека в охране и воспроизводстве окружающей среды.</w:t>
      </w:r>
    </w:p>
    <w:p w:rsidR="004354A6" w:rsidRDefault="004354A6" w:rsidP="0085640B">
      <w:pPr>
        <w:ind w:firstLine="56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Планируемые результаты освоения программы по краеведению «Родной край» </w:t>
      </w:r>
    </w:p>
    <w:p w:rsidR="004354A6" w:rsidRDefault="004354A6" w:rsidP="0085640B">
      <w:pPr>
        <w:ind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средний группе (4-5 лет)</w:t>
      </w:r>
    </w:p>
    <w:p w:rsidR="004354A6" w:rsidRDefault="004354A6"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Ребёнок имеет: </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представления о семье, ее членах;</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первоначальные представления о родственных отношениях;</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уметь рассказывать о своем родном городе, его достопримечательностях;</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рассказывать о желании приобрести в будущем определенную профессию (стать военным, пожарным, милиционером и т.д.);</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произведения  искусства и художественной литературы поэтов, писателей и художников родного края;</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правила безопасности поведения в природе и на улице города;</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элементарные представления об охране природы;</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представления о животных Бурятии, её растительности;</w:t>
      </w:r>
    </w:p>
    <w:p w:rsidR="004354A6" w:rsidRDefault="004354A6" w:rsidP="0085640B">
      <w:pPr>
        <w:widowControl/>
        <w:shd w:val="clear" w:color="auto" w:fill="FFFFFF"/>
        <w:ind w:firstLine="567"/>
        <w:contextualSpacing/>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 понимать сопричастность к социальной и окружающей среде, осознавать себя полноправным членом общества.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и бурятского народа, традиционным и обрядовым праздникам, русским и бурятским народным играм; формирование у детей представления и первичных знаний о настоящем и прошлом родного города, о памятных местах, об исторических событиях, связанных с родным городом, о природе своей малой родины, земляках-героях, традициях, обычаях и ремеслах родной Бурятской земли; развитие интереса у детей к конструированию по рисункам, схемам, чертежам, фотографиям, образцу и замыслу из разного материала.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содержание работы по познавательному развитию введено </w:t>
      </w:r>
      <w:r>
        <w:rPr>
          <w:rFonts w:ascii="Times New Roman" w:eastAsia="Times New Roman" w:hAnsi="Times New Roman" w:cs="Times New Roman"/>
          <w:color w:val="000000"/>
          <w:sz w:val="24"/>
          <w:szCs w:val="24"/>
        </w:rPr>
        <w:t>краеведение</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озн</w:t>
      </w:r>
      <w:proofErr w:type="gramStart"/>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комление</w:t>
      </w:r>
      <w:proofErr w:type="spellEnd"/>
      <w:r>
        <w:rPr>
          <w:rFonts w:ascii="Times New Roman" w:eastAsia="Times New Roman" w:hAnsi="Times New Roman" w:cs="Times New Roman"/>
          <w:sz w:val="24"/>
          <w:szCs w:val="24"/>
        </w:rPr>
        <w:t xml:space="preserve"> дошкольников с историей, растительным и животным миром, достопримечательностями, промышленностью, знаменитыми земляками родного города и республики).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часть Программы учитывает образовательные потребности и интересы воспитанников, членов их семей и педагогов и ориентирована на:</w:t>
      </w:r>
    </w:p>
    <w:p w:rsidR="00F311F4" w:rsidRDefault="00C059C1" w:rsidP="00980DA5">
      <w:pPr>
        <w:numPr>
          <w:ilvl w:val="0"/>
          <w:numId w:val="29"/>
        </w:numPr>
        <w:tabs>
          <w:tab w:val="left" w:pos="932"/>
        </w:tabs>
        <w:ind w:firstLine="567"/>
        <w:contextualSpacing/>
      </w:pPr>
      <w:r>
        <w:rPr>
          <w:rFonts w:ascii="Times New Roman" w:eastAsia="Times New Roman" w:hAnsi="Times New Roman" w:cs="Times New Roman"/>
          <w:sz w:val="24"/>
          <w:szCs w:val="24"/>
        </w:rPr>
        <w:t>специфику национальных, социокультурных, экономических, климатических условий, в которых осуществляется образовательный процесс;</w:t>
      </w:r>
    </w:p>
    <w:p w:rsidR="00F311F4" w:rsidRDefault="00C059C1" w:rsidP="00980DA5">
      <w:pPr>
        <w:numPr>
          <w:ilvl w:val="0"/>
          <w:numId w:val="29"/>
        </w:numPr>
        <w:tabs>
          <w:tab w:val="left" w:pos="922"/>
        </w:tabs>
        <w:ind w:firstLine="567"/>
        <w:contextualSpacing/>
      </w:pPr>
      <w:r>
        <w:rPr>
          <w:rFonts w:ascii="Times New Roman" w:eastAsia="Times New Roman" w:hAnsi="Times New Roman" w:cs="Times New Roman"/>
          <w:sz w:val="24"/>
          <w:szCs w:val="24"/>
        </w:rPr>
        <w:t xml:space="preserve">развитие детского творческого потенциала и навыков адаптации к современному </w:t>
      </w:r>
      <w:r>
        <w:rPr>
          <w:rFonts w:ascii="Times New Roman" w:eastAsia="Times New Roman" w:hAnsi="Times New Roman" w:cs="Times New Roman"/>
          <w:sz w:val="24"/>
          <w:szCs w:val="24"/>
        </w:rPr>
        <w:lastRenderedPageBreak/>
        <w:t>обществу;</w:t>
      </w:r>
    </w:p>
    <w:p w:rsidR="00F311F4" w:rsidRDefault="00C059C1" w:rsidP="00980DA5">
      <w:pPr>
        <w:numPr>
          <w:ilvl w:val="0"/>
          <w:numId w:val="29"/>
        </w:numPr>
        <w:tabs>
          <w:tab w:val="left" w:pos="922"/>
        </w:tabs>
        <w:ind w:firstLine="567"/>
        <w:contextualSpacing/>
      </w:pPr>
      <w:r>
        <w:rPr>
          <w:rFonts w:ascii="Times New Roman" w:eastAsia="Times New Roman" w:hAnsi="Times New Roman" w:cs="Times New Roman"/>
          <w:sz w:val="24"/>
          <w:szCs w:val="24"/>
        </w:rPr>
        <w:t>поддержку интересов педагогических работников ДОУ, реализация которых соответствует целям и задачам Программы;</w:t>
      </w:r>
    </w:p>
    <w:p w:rsidR="00F311F4" w:rsidRDefault="00C059C1" w:rsidP="00980DA5">
      <w:pPr>
        <w:numPr>
          <w:ilvl w:val="0"/>
          <w:numId w:val="29"/>
        </w:numPr>
        <w:tabs>
          <w:tab w:val="left" w:pos="962"/>
        </w:tabs>
        <w:ind w:firstLine="567"/>
        <w:contextualSpacing/>
      </w:pPr>
      <w:r>
        <w:rPr>
          <w:rFonts w:ascii="Times New Roman" w:eastAsia="Times New Roman" w:hAnsi="Times New Roman" w:cs="Times New Roman"/>
          <w:sz w:val="24"/>
          <w:szCs w:val="24"/>
        </w:rPr>
        <w:t>сложившиеся традиции ДОУ (группы).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образовательного процесса и удовлетворение потребностей родителей происходит при реализации образовательных областей, через формирование у дошкольников культуры родного края «Краеведение».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«Краеведение» является 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 Эта мысль прослеживается, как одна из главных задач нашего детского сада - воспитывать уважение к историческому прошлому нашей страны, любовь к Родине, начиная с малой родины. В этой связи, огромное значение имеет ознакомление дошкольников с родным городом Липецком, Липецкой областью.</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Краеведение помогает видеть красоту в природе, находить прекрасное в народном творчестве, с чем навсегда свяжутся незабываемые образы родного края. Изучение своего края исключительно, как и в воспитательном, так и в познавательном отношении.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детей гражданского мировоззрения.</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Задачи образовательной деятельности по программе «Родной край».</w:t>
      </w:r>
    </w:p>
    <w:p w:rsidR="00F311F4"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Формировать у дошкольников нравственные качества личности через ознакомление с родным городом;</w:t>
      </w:r>
    </w:p>
    <w:p w:rsidR="00F311F4"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формировать гражданскую позицию и патриотические чувства к прошлому, настоящему и будущему родного края, чувства гордости за свою малую Родину;</w:t>
      </w:r>
    </w:p>
    <w:p w:rsidR="00F311F4"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формировать интерес к истории и  к традициям своей семьи, углублять представления о своей семье, её членах и родственных связях;</w:t>
      </w:r>
    </w:p>
    <w:p w:rsidR="00F311F4"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формировать интерес к своему детскому саду, к сотрудникам детского сада,  детскому коллективу, развивая чувство общности с другими детьми;</w:t>
      </w:r>
    </w:p>
    <w:p w:rsidR="00F311F4"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формировать основы экологической культуры, гуманного отношения ко всему живому;</w:t>
      </w:r>
    </w:p>
    <w:p w:rsidR="00F311F4"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формировать художественный вкус и любовь к прекрасному, развивать творческие способности;</w:t>
      </w:r>
    </w:p>
    <w:p w:rsidR="00F311F4"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воспитывать у ребенка любовь и привязанность к своей семье, родному дому, земле, где он родился;</w:t>
      </w:r>
    </w:p>
    <w:p w:rsidR="00F311F4"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воспитывать любовь уважение к своему народу, его обычаям, традициям;</w:t>
      </w:r>
    </w:p>
    <w:p w:rsidR="00F311F4"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воспитывать у дошкольников чувства уважения и заботы к Защитникам Отечества;</w:t>
      </w:r>
    </w:p>
    <w:p w:rsidR="00F311F4" w:rsidRPr="004354A6" w:rsidRDefault="00C059C1" w:rsidP="0085640B">
      <w:pPr>
        <w:widowControl/>
        <w:shd w:val="clear" w:color="auto" w:fill="FFFFFF"/>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воспитывать чувства уважения к профессиям и труду взрослых, защищающих границы нашей родины, работающих в родном городе, в детском саду.</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игр-путешествий по родному городу, проведение воображаемых экскурсий, побуждать задавать вопросы о городе, использовать имеющуюся информацию; игр-экспериментирований и исследовательской деятельности, позволяющим детям установить связи между созданием и использованием предмета для детской деятельности и его использованием в городской среде.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играх-фантазиях, сочинениях загадок, изобразительной деятельности, способствующих развитию творческого воображения детей по содержанию освоенного краеведческого материала.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Стимулирование интереса детей к коллекционированию, связанному с образами родного города (фотографии, символы, изображения знаменитых людей).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детей к участию в жизни родного города: традициях, праздниках, семьи в важные события жизни города.</w:t>
      </w:r>
    </w:p>
    <w:p w:rsidR="00F311F4" w:rsidRDefault="00C059C1" w:rsidP="0085640B">
      <w:pPr>
        <w:pBdr>
          <w:top w:val="nil"/>
          <w:left w:val="nil"/>
          <w:bottom w:val="nil"/>
          <w:right w:val="nil"/>
          <w:between w:val="nil"/>
        </w:pBdr>
        <w:ind w:firstLine="567"/>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Формы образовательной деятельности дошкольных групп ГБОУ «С(К)ОШИ V вида» по краеведению.</w:t>
      </w:r>
    </w:p>
    <w:p w:rsidR="00F311F4" w:rsidRDefault="00F311F4" w:rsidP="0085640B">
      <w:pPr>
        <w:pBdr>
          <w:top w:val="nil"/>
          <w:left w:val="nil"/>
          <w:bottom w:val="nil"/>
          <w:right w:val="nil"/>
          <w:between w:val="nil"/>
        </w:pBdr>
        <w:ind w:firstLine="567"/>
        <w:contextualSpacing/>
        <w:jc w:val="left"/>
        <w:rPr>
          <w:rFonts w:ascii="Times New Roman" w:eastAsia="Times New Roman" w:hAnsi="Times New Roman" w:cs="Times New Roman"/>
          <w:b/>
          <w:color w:val="000000"/>
          <w:sz w:val="24"/>
          <w:szCs w:val="24"/>
        </w:rPr>
      </w:pP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Совместная деятельность взрослого с детьми:</w:t>
      </w: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режимных моментах</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народные подвижные игры, беседы, дидактические игры и упражнения краеведческого характера, сюжетно-ролевые игры краеведческого содержания, проекты, чтение художественной литературы;</w:t>
      </w: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в образовательной деятельности (ОД)</w:t>
      </w: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познавательно-исследовательская ОД, экскурсии в музеи, индивидуальная работа с детьми, досуги, праздники, продуктивная деятельность.</w:t>
      </w: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Самостоятельная деятельность детей</w:t>
      </w:r>
    </w:p>
    <w:p w:rsidR="00F311F4" w:rsidRDefault="00C059C1" w:rsidP="0085640B">
      <w:pPr>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самостоятельные сюжетно-ролевые игры, продуктивная деятельность.</w:t>
      </w: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Совместная деятельность с семьей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праздник, консультативные встречи, реализация проектов, выставки детского творчества.</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Примерное содержание образовательной деятельности по ознакомлению с Родным краем.</w:t>
      </w:r>
    </w:p>
    <w:tbl>
      <w:tblPr>
        <w:tblStyle w:val="af4"/>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6945"/>
      </w:tblGrid>
      <w:tr w:rsidR="00ED7BBA" w:rsidTr="00361B0E">
        <w:tc>
          <w:tcPr>
            <w:tcW w:w="2910" w:type="dxa"/>
          </w:tcPr>
          <w:p w:rsidR="00ED7BBA" w:rsidRDefault="00ED7BBA" w:rsidP="0085640B">
            <w:pPr>
              <w:ind w:firstLine="0"/>
              <w:contextualSpacing/>
              <w:jc w:val="center"/>
              <w:rPr>
                <w:sz w:val="22"/>
                <w:szCs w:val="22"/>
              </w:rPr>
            </w:pPr>
            <w:r>
              <w:rPr>
                <w:sz w:val="22"/>
                <w:szCs w:val="22"/>
              </w:rPr>
              <w:t>Тема</w:t>
            </w:r>
          </w:p>
        </w:tc>
        <w:tc>
          <w:tcPr>
            <w:tcW w:w="6945" w:type="dxa"/>
          </w:tcPr>
          <w:p w:rsidR="00ED7BBA" w:rsidRDefault="00B758DA" w:rsidP="0085640B">
            <w:pPr>
              <w:ind w:firstLine="0"/>
              <w:contextualSpacing/>
              <w:jc w:val="center"/>
              <w:rPr>
                <w:sz w:val="22"/>
                <w:szCs w:val="22"/>
              </w:rPr>
            </w:pPr>
            <w:r>
              <w:rPr>
                <w:sz w:val="22"/>
                <w:szCs w:val="22"/>
              </w:rPr>
              <w:t>Содержание</w:t>
            </w:r>
          </w:p>
        </w:tc>
      </w:tr>
      <w:tr w:rsidR="00ED7BBA" w:rsidTr="00361B0E">
        <w:tc>
          <w:tcPr>
            <w:tcW w:w="2910" w:type="dxa"/>
          </w:tcPr>
          <w:p w:rsidR="00ED7BBA" w:rsidRDefault="00ED7BBA" w:rsidP="0085640B">
            <w:pPr>
              <w:ind w:firstLine="0"/>
              <w:contextualSpacing/>
              <w:jc w:val="left"/>
              <w:rPr>
                <w:sz w:val="22"/>
                <w:szCs w:val="22"/>
              </w:rPr>
            </w:pPr>
            <w:r>
              <w:rPr>
                <w:sz w:val="22"/>
                <w:szCs w:val="22"/>
              </w:rPr>
              <w:t>Я, моя семья</w:t>
            </w:r>
          </w:p>
        </w:tc>
        <w:tc>
          <w:tcPr>
            <w:tcW w:w="6945" w:type="dxa"/>
          </w:tcPr>
          <w:p w:rsidR="00ED7BBA" w:rsidRDefault="00ED7BBA" w:rsidP="0085640B">
            <w:pPr>
              <w:ind w:firstLine="0"/>
              <w:contextualSpacing/>
              <w:rPr>
                <w:sz w:val="22"/>
                <w:szCs w:val="22"/>
              </w:rPr>
            </w:pPr>
            <w:r>
              <w:rPr>
                <w:sz w:val="22"/>
                <w:szCs w:val="22"/>
              </w:rPr>
              <w:t>Понятие «семья». Состав семьи  (мама, папа, сестра, брат)</w:t>
            </w:r>
          </w:p>
        </w:tc>
      </w:tr>
      <w:tr w:rsidR="00ED7BBA" w:rsidTr="00361B0E">
        <w:tc>
          <w:tcPr>
            <w:tcW w:w="2910" w:type="dxa"/>
          </w:tcPr>
          <w:p w:rsidR="00ED7BBA" w:rsidRDefault="00ED7BBA" w:rsidP="0085640B">
            <w:pPr>
              <w:ind w:firstLine="0"/>
              <w:contextualSpacing/>
              <w:jc w:val="left"/>
              <w:rPr>
                <w:sz w:val="22"/>
                <w:szCs w:val="22"/>
              </w:rPr>
            </w:pPr>
            <w:r>
              <w:rPr>
                <w:sz w:val="22"/>
                <w:szCs w:val="22"/>
              </w:rPr>
              <w:t>Мой город, моя улица, мой дом, детский сад.</w:t>
            </w:r>
          </w:p>
        </w:tc>
        <w:tc>
          <w:tcPr>
            <w:tcW w:w="6945" w:type="dxa"/>
          </w:tcPr>
          <w:p w:rsidR="00ED7BBA" w:rsidRDefault="00ED7BBA" w:rsidP="0085640B">
            <w:pPr>
              <w:ind w:firstLine="0"/>
              <w:contextualSpacing/>
              <w:rPr>
                <w:sz w:val="22"/>
                <w:szCs w:val="22"/>
              </w:rPr>
            </w:pPr>
            <w:r>
              <w:rPr>
                <w:sz w:val="22"/>
                <w:szCs w:val="22"/>
              </w:rPr>
              <w:t>Город, в котором я живу. Некоторые достопримечательности города.</w:t>
            </w:r>
          </w:p>
        </w:tc>
      </w:tr>
      <w:tr w:rsidR="00ED7BBA" w:rsidTr="00361B0E">
        <w:tc>
          <w:tcPr>
            <w:tcW w:w="2910" w:type="dxa"/>
          </w:tcPr>
          <w:p w:rsidR="00ED7BBA" w:rsidRDefault="00ED7BBA" w:rsidP="0085640B">
            <w:pPr>
              <w:ind w:firstLine="0"/>
              <w:contextualSpacing/>
              <w:jc w:val="left"/>
              <w:rPr>
                <w:sz w:val="22"/>
                <w:szCs w:val="22"/>
              </w:rPr>
            </w:pPr>
            <w:r>
              <w:rPr>
                <w:sz w:val="22"/>
                <w:szCs w:val="22"/>
              </w:rPr>
              <w:t>Природа родного края</w:t>
            </w:r>
          </w:p>
        </w:tc>
        <w:tc>
          <w:tcPr>
            <w:tcW w:w="6945" w:type="dxa"/>
          </w:tcPr>
          <w:p w:rsidR="00ED7BBA" w:rsidRDefault="00ED7BBA" w:rsidP="0085640B">
            <w:pPr>
              <w:ind w:firstLine="0"/>
              <w:contextualSpacing/>
              <w:rPr>
                <w:sz w:val="22"/>
                <w:szCs w:val="22"/>
              </w:rPr>
            </w:pPr>
            <w:r>
              <w:rPr>
                <w:sz w:val="22"/>
                <w:szCs w:val="22"/>
              </w:rPr>
              <w:t>Растения огорода, сада характерные для нашей местности. Дикие и домашние животные.</w:t>
            </w:r>
          </w:p>
        </w:tc>
      </w:tr>
      <w:tr w:rsidR="00ED7BBA" w:rsidTr="00361B0E">
        <w:tc>
          <w:tcPr>
            <w:tcW w:w="2910" w:type="dxa"/>
          </w:tcPr>
          <w:p w:rsidR="00ED7BBA" w:rsidRDefault="00ED7BBA" w:rsidP="0085640B">
            <w:pPr>
              <w:ind w:firstLine="0"/>
              <w:contextualSpacing/>
              <w:jc w:val="left"/>
              <w:rPr>
                <w:sz w:val="22"/>
                <w:szCs w:val="22"/>
              </w:rPr>
            </w:pPr>
            <w:r>
              <w:rPr>
                <w:sz w:val="22"/>
                <w:szCs w:val="22"/>
              </w:rPr>
              <w:t>Традиции и быт (Фольклор, народные сказки, пословицы, потешки, загадки)</w:t>
            </w:r>
          </w:p>
        </w:tc>
        <w:tc>
          <w:tcPr>
            <w:tcW w:w="6945" w:type="dxa"/>
          </w:tcPr>
          <w:p w:rsidR="00ED7BBA" w:rsidRDefault="00ED7BBA" w:rsidP="0085640B">
            <w:pPr>
              <w:ind w:firstLine="0"/>
              <w:contextualSpacing/>
              <w:rPr>
                <w:sz w:val="22"/>
                <w:szCs w:val="22"/>
              </w:rPr>
            </w:pPr>
            <w:r>
              <w:rPr>
                <w:sz w:val="22"/>
                <w:szCs w:val="22"/>
              </w:rPr>
              <w:t>Знакомство с русской избой и Бурятской юртой, домашней утварью. Загадки о предметах быта. Знакомство с традиционными народными праздниками. Произведения устного народного творчества. Знакомство с национальной кухней.</w:t>
            </w:r>
          </w:p>
          <w:p w:rsidR="00ED7BBA" w:rsidRDefault="00ED7BBA" w:rsidP="0085640B">
            <w:pPr>
              <w:contextualSpacing/>
              <w:rPr>
                <w:sz w:val="22"/>
                <w:szCs w:val="22"/>
              </w:rPr>
            </w:pPr>
          </w:p>
          <w:p w:rsidR="00ED7BBA" w:rsidRDefault="00ED7BBA" w:rsidP="0085640B">
            <w:pPr>
              <w:ind w:firstLine="0"/>
              <w:contextualSpacing/>
              <w:rPr>
                <w:sz w:val="22"/>
                <w:szCs w:val="22"/>
              </w:rPr>
            </w:pPr>
          </w:p>
        </w:tc>
      </w:tr>
      <w:tr w:rsidR="00ED7BBA" w:rsidTr="00361B0E">
        <w:tc>
          <w:tcPr>
            <w:tcW w:w="2910" w:type="dxa"/>
          </w:tcPr>
          <w:p w:rsidR="00ED7BBA" w:rsidRDefault="00ED7BBA" w:rsidP="0085640B">
            <w:pPr>
              <w:ind w:firstLine="0"/>
              <w:contextualSpacing/>
              <w:jc w:val="left"/>
              <w:rPr>
                <w:sz w:val="22"/>
                <w:szCs w:val="22"/>
              </w:rPr>
            </w:pPr>
            <w:r>
              <w:rPr>
                <w:sz w:val="22"/>
                <w:szCs w:val="22"/>
              </w:rPr>
              <w:t>Знакомство с национальными костюмами (бурятский, русский)</w:t>
            </w:r>
          </w:p>
        </w:tc>
        <w:tc>
          <w:tcPr>
            <w:tcW w:w="6945" w:type="dxa"/>
          </w:tcPr>
          <w:p w:rsidR="00ED7BBA" w:rsidRDefault="00ED7BBA" w:rsidP="0085640B">
            <w:pPr>
              <w:ind w:firstLine="0"/>
              <w:contextualSpacing/>
              <w:rPr>
                <w:sz w:val="22"/>
                <w:szCs w:val="22"/>
              </w:rPr>
            </w:pPr>
            <w:r>
              <w:rPr>
                <w:sz w:val="22"/>
                <w:szCs w:val="22"/>
              </w:rPr>
              <w:t>Знакомство с народным костюмом. Материал, из которого изготовлен костюм. Общий вид и детали костюма</w:t>
            </w:r>
          </w:p>
        </w:tc>
      </w:tr>
      <w:tr w:rsidR="00ED7BBA" w:rsidTr="00361B0E">
        <w:tc>
          <w:tcPr>
            <w:tcW w:w="2910" w:type="dxa"/>
          </w:tcPr>
          <w:p w:rsidR="00ED7BBA" w:rsidRDefault="00ED7BBA" w:rsidP="0085640B">
            <w:pPr>
              <w:ind w:firstLine="0"/>
              <w:contextualSpacing/>
              <w:jc w:val="left"/>
              <w:rPr>
                <w:sz w:val="22"/>
                <w:szCs w:val="22"/>
              </w:rPr>
            </w:pPr>
            <w:r>
              <w:rPr>
                <w:sz w:val="22"/>
                <w:szCs w:val="22"/>
              </w:rPr>
              <w:t>Знакомство с национальным народным прикладным искусством Бурятии</w:t>
            </w:r>
          </w:p>
        </w:tc>
        <w:tc>
          <w:tcPr>
            <w:tcW w:w="6945" w:type="dxa"/>
          </w:tcPr>
          <w:p w:rsidR="00ED7BBA" w:rsidRDefault="00ED7BBA" w:rsidP="0085640B">
            <w:pPr>
              <w:ind w:firstLine="0"/>
              <w:contextualSpacing/>
              <w:rPr>
                <w:sz w:val="22"/>
                <w:szCs w:val="22"/>
              </w:rPr>
            </w:pPr>
            <w:r>
              <w:rPr>
                <w:sz w:val="22"/>
                <w:szCs w:val="22"/>
              </w:rPr>
              <w:t>Знакомство с русским и бурятским орнаментом.</w:t>
            </w:r>
          </w:p>
          <w:p w:rsidR="00ED7BBA" w:rsidRDefault="00ED7BBA" w:rsidP="0085640B">
            <w:pPr>
              <w:ind w:firstLine="0"/>
              <w:contextualSpacing/>
              <w:rPr>
                <w:sz w:val="22"/>
                <w:szCs w:val="22"/>
              </w:rPr>
            </w:pPr>
          </w:p>
        </w:tc>
      </w:tr>
      <w:tr w:rsidR="00ED7BBA" w:rsidTr="00361B0E">
        <w:tc>
          <w:tcPr>
            <w:tcW w:w="2910" w:type="dxa"/>
          </w:tcPr>
          <w:p w:rsidR="00ED7BBA" w:rsidRDefault="00ED7BBA" w:rsidP="0085640B">
            <w:pPr>
              <w:ind w:firstLine="0"/>
              <w:contextualSpacing/>
              <w:jc w:val="left"/>
              <w:rPr>
                <w:sz w:val="22"/>
                <w:szCs w:val="22"/>
              </w:rPr>
            </w:pPr>
            <w:r>
              <w:rPr>
                <w:sz w:val="22"/>
                <w:szCs w:val="22"/>
              </w:rPr>
              <w:t>Народные игры</w:t>
            </w:r>
          </w:p>
        </w:tc>
        <w:tc>
          <w:tcPr>
            <w:tcW w:w="6945" w:type="dxa"/>
          </w:tcPr>
          <w:p w:rsidR="00ED7BBA" w:rsidRDefault="00ED7BBA" w:rsidP="0085640B">
            <w:pPr>
              <w:ind w:firstLine="0"/>
              <w:contextualSpacing/>
              <w:rPr>
                <w:sz w:val="22"/>
                <w:szCs w:val="22"/>
              </w:rPr>
            </w:pPr>
            <w:r>
              <w:rPr>
                <w:sz w:val="22"/>
                <w:szCs w:val="22"/>
              </w:rPr>
              <w:t>Русские и бурятские народные игры, традиционные в Бурятии.</w:t>
            </w:r>
          </w:p>
        </w:tc>
      </w:tr>
      <w:tr w:rsidR="00ED7BBA" w:rsidTr="00361B0E">
        <w:trPr>
          <w:trHeight w:val="862"/>
        </w:trPr>
        <w:tc>
          <w:tcPr>
            <w:tcW w:w="2910" w:type="dxa"/>
          </w:tcPr>
          <w:p w:rsidR="00ED7BBA" w:rsidRDefault="00ED7BBA" w:rsidP="0085640B">
            <w:pPr>
              <w:ind w:firstLine="0"/>
              <w:contextualSpacing/>
              <w:jc w:val="left"/>
              <w:rPr>
                <w:sz w:val="22"/>
                <w:szCs w:val="22"/>
              </w:rPr>
            </w:pPr>
            <w:r>
              <w:rPr>
                <w:sz w:val="22"/>
                <w:szCs w:val="22"/>
              </w:rPr>
              <w:t>Земляки, прославившие родную республику Бурятия</w:t>
            </w:r>
          </w:p>
        </w:tc>
        <w:tc>
          <w:tcPr>
            <w:tcW w:w="6945" w:type="dxa"/>
          </w:tcPr>
          <w:p w:rsidR="00ED7BBA" w:rsidRDefault="00ED7BBA" w:rsidP="0085640B">
            <w:pPr>
              <w:ind w:firstLine="0"/>
              <w:contextualSpacing/>
              <w:rPr>
                <w:sz w:val="22"/>
                <w:szCs w:val="22"/>
              </w:rPr>
            </w:pPr>
            <w:r>
              <w:rPr>
                <w:sz w:val="22"/>
                <w:szCs w:val="22"/>
              </w:rPr>
              <w:t>Понятие «земляки». Поэты, писатели и художники Бурятии. Герои Великой Отечественной войны.</w:t>
            </w:r>
          </w:p>
        </w:tc>
      </w:tr>
    </w:tbl>
    <w:p w:rsidR="00F311F4" w:rsidRDefault="00F311F4" w:rsidP="0085640B">
      <w:pPr>
        <w:ind w:firstLine="0"/>
        <w:contextualSpacing/>
        <w:rPr>
          <w:sz w:val="22"/>
          <w:szCs w:val="22"/>
        </w:rPr>
      </w:pPr>
    </w:p>
    <w:p w:rsidR="00F311F4" w:rsidRDefault="00C059C1" w:rsidP="0085640B">
      <w:pPr>
        <w:ind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Примерная циклограмма планирования работы с детьми в течение недели</w:t>
      </w:r>
    </w:p>
    <w:p w:rsidR="00F311F4" w:rsidRDefault="00F311F4" w:rsidP="0085640B">
      <w:pPr>
        <w:ind w:firstLine="0"/>
        <w:contextualSpacing/>
        <w:rPr>
          <w:rFonts w:ascii="Times New Roman" w:eastAsia="Times New Roman" w:hAnsi="Times New Roman" w:cs="Times New Roman"/>
          <w:b/>
          <w:sz w:val="24"/>
          <w:szCs w:val="24"/>
        </w:rPr>
      </w:pPr>
    </w:p>
    <w:tbl>
      <w:tblPr>
        <w:tblStyle w:val="af5"/>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2"/>
        <w:gridCol w:w="2518"/>
        <w:gridCol w:w="5845"/>
      </w:tblGrid>
      <w:tr w:rsidR="00F311F4" w:rsidTr="00DB4D5B">
        <w:tc>
          <w:tcPr>
            <w:tcW w:w="1492" w:type="dxa"/>
          </w:tcPr>
          <w:p w:rsidR="00F311F4" w:rsidRDefault="00C059C1" w:rsidP="0085640B">
            <w:pPr>
              <w:ind w:firstLine="0"/>
              <w:contextualSpacing/>
              <w:jc w:val="center"/>
              <w:rPr>
                <w:sz w:val="22"/>
                <w:szCs w:val="22"/>
              </w:rPr>
            </w:pPr>
            <w:r>
              <w:rPr>
                <w:sz w:val="22"/>
                <w:szCs w:val="22"/>
              </w:rPr>
              <w:t>Дни недели</w:t>
            </w:r>
          </w:p>
        </w:tc>
        <w:tc>
          <w:tcPr>
            <w:tcW w:w="2518" w:type="dxa"/>
          </w:tcPr>
          <w:p w:rsidR="00F311F4" w:rsidRDefault="00C059C1" w:rsidP="0085640B">
            <w:pPr>
              <w:ind w:firstLine="0"/>
              <w:contextualSpacing/>
              <w:jc w:val="center"/>
              <w:rPr>
                <w:sz w:val="22"/>
                <w:szCs w:val="22"/>
              </w:rPr>
            </w:pPr>
            <w:r>
              <w:rPr>
                <w:sz w:val="22"/>
                <w:szCs w:val="22"/>
              </w:rPr>
              <w:t>Тема</w:t>
            </w:r>
          </w:p>
        </w:tc>
        <w:tc>
          <w:tcPr>
            <w:tcW w:w="5845" w:type="dxa"/>
          </w:tcPr>
          <w:p w:rsidR="00F311F4" w:rsidRDefault="00F311F4" w:rsidP="0085640B">
            <w:pPr>
              <w:ind w:firstLine="0"/>
              <w:contextualSpacing/>
              <w:rPr>
                <w:sz w:val="22"/>
                <w:szCs w:val="22"/>
              </w:rPr>
            </w:pPr>
          </w:p>
        </w:tc>
      </w:tr>
      <w:tr w:rsidR="00F311F4" w:rsidTr="00DB4D5B">
        <w:tc>
          <w:tcPr>
            <w:tcW w:w="1492" w:type="dxa"/>
          </w:tcPr>
          <w:p w:rsidR="00F311F4" w:rsidRDefault="00C059C1" w:rsidP="0085640B">
            <w:pPr>
              <w:ind w:firstLine="0"/>
              <w:contextualSpacing/>
              <w:rPr>
                <w:sz w:val="22"/>
                <w:szCs w:val="22"/>
              </w:rPr>
            </w:pPr>
            <w:r>
              <w:rPr>
                <w:sz w:val="22"/>
                <w:szCs w:val="22"/>
              </w:rPr>
              <w:t>Понедельник</w:t>
            </w:r>
          </w:p>
        </w:tc>
        <w:tc>
          <w:tcPr>
            <w:tcW w:w="2518" w:type="dxa"/>
          </w:tcPr>
          <w:p w:rsidR="00F311F4" w:rsidRDefault="00C059C1" w:rsidP="0085640B">
            <w:pPr>
              <w:ind w:firstLine="0"/>
              <w:contextualSpacing/>
              <w:jc w:val="left"/>
              <w:rPr>
                <w:sz w:val="22"/>
                <w:szCs w:val="22"/>
              </w:rPr>
            </w:pPr>
            <w:r>
              <w:rPr>
                <w:sz w:val="22"/>
                <w:szCs w:val="22"/>
              </w:rPr>
              <w:t xml:space="preserve">Я, моя семья </w:t>
            </w:r>
          </w:p>
          <w:p w:rsidR="00F311F4" w:rsidRDefault="00F311F4" w:rsidP="0085640B">
            <w:pPr>
              <w:ind w:firstLine="0"/>
              <w:contextualSpacing/>
              <w:jc w:val="left"/>
              <w:rPr>
                <w:sz w:val="22"/>
                <w:szCs w:val="22"/>
              </w:rPr>
            </w:pPr>
          </w:p>
          <w:p w:rsidR="00F311F4" w:rsidRDefault="00F311F4" w:rsidP="0085640B">
            <w:pPr>
              <w:ind w:firstLine="0"/>
              <w:contextualSpacing/>
              <w:jc w:val="left"/>
              <w:rPr>
                <w:sz w:val="22"/>
                <w:szCs w:val="22"/>
              </w:rPr>
            </w:pPr>
          </w:p>
          <w:p w:rsidR="00F311F4" w:rsidRDefault="00F311F4" w:rsidP="0085640B">
            <w:pPr>
              <w:ind w:firstLine="0"/>
              <w:contextualSpacing/>
              <w:jc w:val="left"/>
              <w:rPr>
                <w:sz w:val="22"/>
                <w:szCs w:val="22"/>
              </w:rPr>
            </w:pPr>
          </w:p>
          <w:p w:rsidR="00F311F4" w:rsidRDefault="00C059C1" w:rsidP="0085640B">
            <w:pPr>
              <w:ind w:firstLine="0"/>
              <w:contextualSpacing/>
              <w:jc w:val="left"/>
              <w:rPr>
                <w:sz w:val="22"/>
                <w:szCs w:val="22"/>
              </w:rPr>
            </w:pPr>
            <w:r>
              <w:rPr>
                <w:sz w:val="22"/>
                <w:szCs w:val="22"/>
              </w:rPr>
              <w:t>Природа родного края</w:t>
            </w:r>
          </w:p>
          <w:p w:rsidR="00F311F4" w:rsidRDefault="00C059C1" w:rsidP="0085640B">
            <w:pPr>
              <w:ind w:firstLine="0"/>
              <w:contextualSpacing/>
              <w:jc w:val="left"/>
              <w:rPr>
                <w:sz w:val="22"/>
                <w:szCs w:val="22"/>
              </w:rPr>
            </w:pPr>
            <w:r>
              <w:rPr>
                <w:sz w:val="22"/>
                <w:szCs w:val="22"/>
              </w:rPr>
              <w:t>Народные игры</w:t>
            </w:r>
          </w:p>
        </w:tc>
        <w:tc>
          <w:tcPr>
            <w:tcW w:w="5845" w:type="dxa"/>
          </w:tcPr>
          <w:p w:rsidR="00F311F4" w:rsidRDefault="00C059C1" w:rsidP="0085640B">
            <w:pPr>
              <w:ind w:firstLine="0"/>
              <w:contextualSpacing/>
              <w:rPr>
                <w:sz w:val="22"/>
                <w:szCs w:val="22"/>
              </w:rPr>
            </w:pPr>
            <w:r>
              <w:rPr>
                <w:sz w:val="22"/>
                <w:szCs w:val="22"/>
              </w:rPr>
              <w:t>1 половина дня: беседа о членах семьи, как провели выходные дни, семейные праздники и традиции, рассматривание фотоальбомов, заучивание пословиц, поговорок, потешек, чтение художественной литературы т.д.</w:t>
            </w:r>
          </w:p>
          <w:p w:rsidR="00F311F4" w:rsidRDefault="00C059C1" w:rsidP="0085640B">
            <w:pPr>
              <w:ind w:firstLine="0"/>
              <w:contextualSpacing/>
              <w:rPr>
                <w:sz w:val="22"/>
                <w:szCs w:val="22"/>
              </w:rPr>
            </w:pPr>
            <w:r>
              <w:rPr>
                <w:sz w:val="22"/>
                <w:szCs w:val="22"/>
              </w:rPr>
              <w:t>Наблюдение на прогулке за птицами.</w:t>
            </w:r>
          </w:p>
          <w:p w:rsidR="00F311F4" w:rsidRDefault="00F311F4" w:rsidP="0085640B">
            <w:pPr>
              <w:ind w:firstLine="0"/>
              <w:contextualSpacing/>
              <w:rPr>
                <w:sz w:val="22"/>
                <w:szCs w:val="22"/>
              </w:rPr>
            </w:pPr>
          </w:p>
          <w:p w:rsidR="00F311F4" w:rsidRDefault="00C059C1" w:rsidP="0085640B">
            <w:pPr>
              <w:ind w:firstLine="0"/>
              <w:contextualSpacing/>
              <w:rPr>
                <w:sz w:val="22"/>
                <w:szCs w:val="22"/>
              </w:rPr>
            </w:pPr>
            <w:r>
              <w:rPr>
                <w:sz w:val="22"/>
                <w:szCs w:val="22"/>
              </w:rPr>
              <w:t>Вечерняя прогулка</w:t>
            </w:r>
          </w:p>
        </w:tc>
      </w:tr>
      <w:tr w:rsidR="00F311F4" w:rsidTr="00DB4D5B">
        <w:tc>
          <w:tcPr>
            <w:tcW w:w="1492" w:type="dxa"/>
          </w:tcPr>
          <w:p w:rsidR="00F311F4" w:rsidRDefault="00C059C1" w:rsidP="0085640B">
            <w:pPr>
              <w:ind w:firstLine="0"/>
              <w:contextualSpacing/>
              <w:rPr>
                <w:sz w:val="22"/>
                <w:szCs w:val="22"/>
              </w:rPr>
            </w:pPr>
            <w:r>
              <w:rPr>
                <w:sz w:val="22"/>
                <w:szCs w:val="22"/>
              </w:rPr>
              <w:t xml:space="preserve">Вторник </w:t>
            </w:r>
          </w:p>
        </w:tc>
        <w:tc>
          <w:tcPr>
            <w:tcW w:w="2518" w:type="dxa"/>
          </w:tcPr>
          <w:p w:rsidR="00F311F4" w:rsidRDefault="00C059C1" w:rsidP="0085640B">
            <w:pPr>
              <w:ind w:firstLine="0"/>
              <w:contextualSpacing/>
              <w:jc w:val="left"/>
              <w:rPr>
                <w:sz w:val="22"/>
                <w:szCs w:val="22"/>
              </w:rPr>
            </w:pPr>
            <w:r>
              <w:rPr>
                <w:sz w:val="22"/>
                <w:szCs w:val="22"/>
              </w:rPr>
              <w:t>Родной город</w:t>
            </w:r>
          </w:p>
          <w:p w:rsidR="00F311F4" w:rsidRDefault="00F311F4" w:rsidP="0085640B">
            <w:pPr>
              <w:ind w:firstLine="0"/>
              <w:contextualSpacing/>
              <w:jc w:val="left"/>
              <w:rPr>
                <w:sz w:val="22"/>
                <w:szCs w:val="22"/>
              </w:rPr>
            </w:pPr>
          </w:p>
          <w:p w:rsidR="00F311F4" w:rsidRDefault="00F311F4" w:rsidP="0085640B">
            <w:pPr>
              <w:ind w:firstLine="0"/>
              <w:contextualSpacing/>
              <w:jc w:val="left"/>
              <w:rPr>
                <w:sz w:val="22"/>
                <w:szCs w:val="22"/>
              </w:rPr>
            </w:pPr>
          </w:p>
          <w:p w:rsidR="00F311F4" w:rsidRDefault="00C059C1" w:rsidP="0085640B">
            <w:pPr>
              <w:ind w:firstLine="0"/>
              <w:contextualSpacing/>
              <w:jc w:val="left"/>
              <w:rPr>
                <w:sz w:val="22"/>
                <w:szCs w:val="22"/>
              </w:rPr>
            </w:pPr>
            <w:r>
              <w:rPr>
                <w:sz w:val="22"/>
                <w:szCs w:val="22"/>
              </w:rPr>
              <w:t>Природа родного края</w:t>
            </w:r>
          </w:p>
          <w:p w:rsidR="00F311F4" w:rsidRDefault="00C059C1" w:rsidP="0085640B">
            <w:pPr>
              <w:ind w:firstLine="0"/>
              <w:contextualSpacing/>
              <w:jc w:val="left"/>
              <w:rPr>
                <w:sz w:val="22"/>
                <w:szCs w:val="22"/>
              </w:rPr>
            </w:pPr>
            <w:r>
              <w:rPr>
                <w:sz w:val="22"/>
                <w:szCs w:val="22"/>
              </w:rPr>
              <w:t>Земляки –   прославившие наш край</w:t>
            </w:r>
          </w:p>
        </w:tc>
        <w:tc>
          <w:tcPr>
            <w:tcW w:w="5845" w:type="dxa"/>
          </w:tcPr>
          <w:p w:rsidR="00F311F4" w:rsidRDefault="00C059C1" w:rsidP="0085640B">
            <w:pPr>
              <w:ind w:firstLine="0"/>
              <w:contextualSpacing/>
              <w:rPr>
                <w:sz w:val="22"/>
                <w:szCs w:val="22"/>
              </w:rPr>
            </w:pPr>
            <w:r>
              <w:rPr>
                <w:sz w:val="22"/>
                <w:szCs w:val="22"/>
              </w:rPr>
              <w:lastRenderedPageBreak/>
              <w:t xml:space="preserve">1 половина дня: беседы об улице, на которой живёшь, находится </w:t>
            </w:r>
            <w:proofErr w:type="spellStart"/>
            <w:r>
              <w:rPr>
                <w:sz w:val="22"/>
                <w:szCs w:val="22"/>
              </w:rPr>
              <w:t>детсктй</w:t>
            </w:r>
            <w:proofErr w:type="spellEnd"/>
            <w:r>
              <w:rPr>
                <w:sz w:val="22"/>
                <w:szCs w:val="22"/>
              </w:rPr>
              <w:t xml:space="preserve"> сад, что видел по дороге в детсад, какие </w:t>
            </w:r>
            <w:r>
              <w:rPr>
                <w:sz w:val="22"/>
                <w:szCs w:val="22"/>
              </w:rPr>
              <w:lastRenderedPageBreak/>
              <w:t>постройки, дома, здания и т.п. Рассматривание альбомов, иллюстраций.</w:t>
            </w:r>
          </w:p>
          <w:p w:rsidR="00F311F4" w:rsidRDefault="00C059C1" w:rsidP="0085640B">
            <w:pPr>
              <w:ind w:firstLine="0"/>
              <w:contextualSpacing/>
              <w:rPr>
                <w:sz w:val="22"/>
                <w:szCs w:val="22"/>
              </w:rPr>
            </w:pPr>
            <w:r>
              <w:rPr>
                <w:sz w:val="22"/>
                <w:szCs w:val="22"/>
              </w:rPr>
              <w:t>Наблюдения на прогулке: растения, деревья.</w:t>
            </w:r>
          </w:p>
          <w:p w:rsidR="00F311F4" w:rsidRDefault="00F311F4" w:rsidP="0085640B">
            <w:pPr>
              <w:ind w:firstLine="0"/>
              <w:contextualSpacing/>
              <w:rPr>
                <w:sz w:val="22"/>
                <w:szCs w:val="22"/>
              </w:rPr>
            </w:pPr>
          </w:p>
          <w:p w:rsidR="00F311F4" w:rsidRDefault="00C059C1" w:rsidP="0085640B">
            <w:pPr>
              <w:ind w:firstLine="0"/>
              <w:contextualSpacing/>
              <w:rPr>
                <w:sz w:val="22"/>
                <w:szCs w:val="22"/>
              </w:rPr>
            </w:pPr>
            <w:r>
              <w:rPr>
                <w:sz w:val="22"/>
                <w:szCs w:val="22"/>
              </w:rPr>
              <w:t>2 половина дня: чтение художественной литературы, рассматривание альбомов, иллюстраций, рассказы воспитателя</w:t>
            </w:r>
          </w:p>
        </w:tc>
      </w:tr>
      <w:tr w:rsidR="00F311F4" w:rsidTr="00DB4D5B">
        <w:tc>
          <w:tcPr>
            <w:tcW w:w="1492" w:type="dxa"/>
          </w:tcPr>
          <w:p w:rsidR="00F311F4" w:rsidRDefault="00C059C1" w:rsidP="0085640B">
            <w:pPr>
              <w:ind w:firstLine="0"/>
              <w:contextualSpacing/>
              <w:rPr>
                <w:sz w:val="22"/>
                <w:szCs w:val="22"/>
              </w:rPr>
            </w:pPr>
            <w:r>
              <w:rPr>
                <w:sz w:val="22"/>
                <w:szCs w:val="22"/>
              </w:rPr>
              <w:lastRenderedPageBreak/>
              <w:t xml:space="preserve">Среда </w:t>
            </w:r>
          </w:p>
        </w:tc>
        <w:tc>
          <w:tcPr>
            <w:tcW w:w="2518" w:type="dxa"/>
          </w:tcPr>
          <w:p w:rsidR="00F311F4" w:rsidRDefault="00C059C1" w:rsidP="0085640B">
            <w:pPr>
              <w:ind w:firstLine="0"/>
              <w:contextualSpacing/>
              <w:jc w:val="left"/>
              <w:rPr>
                <w:sz w:val="22"/>
                <w:szCs w:val="22"/>
              </w:rPr>
            </w:pPr>
            <w:r>
              <w:rPr>
                <w:sz w:val="22"/>
                <w:szCs w:val="22"/>
              </w:rPr>
              <w:t>Природа нашего края</w:t>
            </w:r>
          </w:p>
          <w:p w:rsidR="00F311F4" w:rsidRDefault="00C059C1" w:rsidP="0085640B">
            <w:pPr>
              <w:ind w:firstLine="0"/>
              <w:contextualSpacing/>
              <w:jc w:val="left"/>
              <w:rPr>
                <w:sz w:val="22"/>
                <w:szCs w:val="22"/>
              </w:rPr>
            </w:pPr>
            <w:r>
              <w:rPr>
                <w:sz w:val="22"/>
                <w:szCs w:val="22"/>
              </w:rPr>
              <w:t>Родной город</w:t>
            </w:r>
          </w:p>
        </w:tc>
        <w:tc>
          <w:tcPr>
            <w:tcW w:w="5845" w:type="dxa"/>
          </w:tcPr>
          <w:p w:rsidR="00F311F4" w:rsidRDefault="00C059C1" w:rsidP="0085640B">
            <w:pPr>
              <w:ind w:firstLine="0"/>
              <w:contextualSpacing/>
              <w:rPr>
                <w:sz w:val="22"/>
                <w:szCs w:val="22"/>
              </w:rPr>
            </w:pPr>
            <w:r>
              <w:rPr>
                <w:sz w:val="22"/>
                <w:szCs w:val="22"/>
              </w:rPr>
              <w:t>Беседы о природоохранной деятельности на прогулке</w:t>
            </w:r>
          </w:p>
          <w:p w:rsidR="00F311F4" w:rsidRDefault="00C059C1" w:rsidP="0085640B">
            <w:pPr>
              <w:ind w:firstLine="0"/>
              <w:contextualSpacing/>
              <w:rPr>
                <w:sz w:val="22"/>
                <w:szCs w:val="22"/>
              </w:rPr>
            </w:pPr>
            <w:r>
              <w:rPr>
                <w:sz w:val="22"/>
                <w:szCs w:val="22"/>
              </w:rPr>
              <w:t xml:space="preserve">Работа в центре изодеятельности </w:t>
            </w:r>
          </w:p>
        </w:tc>
      </w:tr>
      <w:tr w:rsidR="00F311F4" w:rsidTr="00DB4D5B">
        <w:tc>
          <w:tcPr>
            <w:tcW w:w="1492" w:type="dxa"/>
          </w:tcPr>
          <w:p w:rsidR="00F311F4" w:rsidRDefault="00C059C1" w:rsidP="0085640B">
            <w:pPr>
              <w:ind w:firstLine="0"/>
              <w:contextualSpacing/>
              <w:rPr>
                <w:sz w:val="22"/>
                <w:szCs w:val="22"/>
              </w:rPr>
            </w:pPr>
            <w:r>
              <w:rPr>
                <w:sz w:val="22"/>
                <w:szCs w:val="22"/>
              </w:rPr>
              <w:t xml:space="preserve">Четверг </w:t>
            </w:r>
          </w:p>
        </w:tc>
        <w:tc>
          <w:tcPr>
            <w:tcW w:w="2518" w:type="dxa"/>
          </w:tcPr>
          <w:p w:rsidR="00F311F4" w:rsidRDefault="00C059C1" w:rsidP="0085640B">
            <w:pPr>
              <w:ind w:firstLine="0"/>
              <w:contextualSpacing/>
              <w:jc w:val="left"/>
              <w:rPr>
                <w:sz w:val="22"/>
                <w:szCs w:val="22"/>
              </w:rPr>
            </w:pPr>
            <w:r>
              <w:rPr>
                <w:sz w:val="22"/>
                <w:szCs w:val="22"/>
              </w:rPr>
              <w:t>Быт, традиции</w:t>
            </w:r>
          </w:p>
        </w:tc>
        <w:tc>
          <w:tcPr>
            <w:tcW w:w="5845" w:type="dxa"/>
          </w:tcPr>
          <w:p w:rsidR="00F311F4" w:rsidRDefault="00C059C1" w:rsidP="0085640B">
            <w:pPr>
              <w:ind w:firstLine="0"/>
              <w:contextualSpacing/>
              <w:rPr>
                <w:sz w:val="22"/>
                <w:szCs w:val="22"/>
              </w:rPr>
            </w:pPr>
            <w:r>
              <w:rPr>
                <w:sz w:val="22"/>
                <w:szCs w:val="22"/>
              </w:rPr>
              <w:t>Рассматривание иллюстраций, альбомов. Знакомство с домашней утварью. Загадки, произведения устного народного творчества.</w:t>
            </w:r>
          </w:p>
          <w:p w:rsidR="00F311F4" w:rsidRDefault="00C059C1" w:rsidP="0085640B">
            <w:pPr>
              <w:ind w:firstLine="0"/>
              <w:contextualSpacing/>
              <w:rPr>
                <w:sz w:val="22"/>
                <w:szCs w:val="22"/>
              </w:rPr>
            </w:pPr>
            <w:r>
              <w:rPr>
                <w:sz w:val="22"/>
                <w:szCs w:val="22"/>
              </w:rPr>
              <w:t>Беседы о животный родного края.</w:t>
            </w:r>
          </w:p>
          <w:p w:rsidR="00F311F4" w:rsidRDefault="00C059C1" w:rsidP="0085640B">
            <w:pPr>
              <w:ind w:firstLine="0"/>
              <w:contextualSpacing/>
              <w:rPr>
                <w:sz w:val="22"/>
                <w:szCs w:val="22"/>
              </w:rPr>
            </w:pPr>
            <w:r>
              <w:rPr>
                <w:sz w:val="22"/>
                <w:szCs w:val="22"/>
              </w:rPr>
              <w:t>2 половина дня: Рассматривание, рисование орнаментов русского  и бурятского костюма</w:t>
            </w:r>
          </w:p>
        </w:tc>
      </w:tr>
      <w:tr w:rsidR="00F311F4" w:rsidTr="00DB4D5B">
        <w:tc>
          <w:tcPr>
            <w:tcW w:w="1492" w:type="dxa"/>
          </w:tcPr>
          <w:p w:rsidR="00F311F4" w:rsidRDefault="00C059C1" w:rsidP="0085640B">
            <w:pPr>
              <w:ind w:firstLine="0"/>
              <w:contextualSpacing/>
              <w:rPr>
                <w:sz w:val="22"/>
                <w:szCs w:val="22"/>
              </w:rPr>
            </w:pPr>
            <w:r>
              <w:rPr>
                <w:sz w:val="22"/>
                <w:szCs w:val="22"/>
              </w:rPr>
              <w:t>Пятница</w:t>
            </w:r>
          </w:p>
          <w:p w:rsidR="00F311F4" w:rsidRDefault="00F311F4" w:rsidP="0085640B">
            <w:pPr>
              <w:ind w:firstLine="0"/>
              <w:contextualSpacing/>
              <w:rPr>
                <w:sz w:val="22"/>
                <w:szCs w:val="22"/>
              </w:rPr>
            </w:pPr>
          </w:p>
        </w:tc>
        <w:tc>
          <w:tcPr>
            <w:tcW w:w="2518" w:type="dxa"/>
          </w:tcPr>
          <w:p w:rsidR="00F311F4" w:rsidRDefault="00C059C1" w:rsidP="0085640B">
            <w:pPr>
              <w:ind w:firstLine="0"/>
              <w:contextualSpacing/>
              <w:jc w:val="left"/>
              <w:rPr>
                <w:sz w:val="22"/>
                <w:szCs w:val="22"/>
              </w:rPr>
            </w:pPr>
            <w:r>
              <w:rPr>
                <w:sz w:val="22"/>
                <w:szCs w:val="22"/>
              </w:rPr>
              <w:t>Народные игрушка</w:t>
            </w:r>
          </w:p>
          <w:p w:rsidR="00F311F4" w:rsidRDefault="00F311F4" w:rsidP="0085640B">
            <w:pPr>
              <w:ind w:firstLine="0"/>
              <w:contextualSpacing/>
              <w:jc w:val="left"/>
              <w:rPr>
                <w:sz w:val="22"/>
                <w:szCs w:val="22"/>
              </w:rPr>
            </w:pPr>
          </w:p>
          <w:p w:rsidR="00F311F4" w:rsidRDefault="00F311F4" w:rsidP="0085640B">
            <w:pPr>
              <w:ind w:firstLine="0"/>
              <w:contextualSpacing/>
              <w:jc w:val="left"/>
              <w:rPr>
                <w:sz w:val="22"/>
                <w:szCs w:val="22"/>
              </w:rPr>
            </w:pPr>
          </w:p>
          <w:p w:rsidR="00F311F4" w:rsidRDefault="00C059C1" w:rsidP="0085640B">
            <w:pPr>
              <w:ind w:firstLine="0"/>
              <w:contextualSpacing/>
              <w:jc w:val="left"/>
              <w:rPr>
                <w:sz w:val="22"/>
                <w:szCs w:val="22"/>
              </w:rPr>
            </w:pPr>
            <w:r>
              <w:rPr>
                <w:sz w:val="22"/>
                <w:szCs w:val="22"/>
              </w:rPr>
              <w:t>Народные игры</w:t>
            </w:r>
          </w:p>
        </w:tc>
        <w:tc>
          <w:tcPr>
            <w:tcW w:w="5845" w:type="dxa"/>
          </w:tcPr>
          <w:p w:rsidR="00F311F4" w:rsidRDefault="00C059C1" w:rsidP="0085640B">
            <w:pPr>
              <w:ind w:firstLine="0"/>
              <w:contextualSpacing/>
              <w:rPr>
                <w:sz w:val="22"/>
                <w:szCs w:val="22"/>
              </w:rPr>
            </w:pPr>
            <w:r>
              <w:rPr>
                <w:sz w:val="22"/>
                <w:szCs w:val="22"/>
              </w:rPr>
              <w:t>1 половина дня: работа в центре изодеятельности, ручного труда. Рассказы воспитателя, дидактические игры с использованием народных игрушек</w:t>
            </w:r>
          </w:p>
          <w:p w:rsidR="00F311F4" w:rsidRDefault="00C059C1" w:rsidP="0085640B">
            <w:pPr>
              <w:ind w:firstLine="0"/>
              <w:contextualSpacing/>
              <w:rPr>
                <w:sz w:val="22"/>
                <w:szCs w:val="22"/>
              </w:rPr>
            </w:pPr>
            <w:r>
              <w:rPr>
                <w:sz w:val="22"/>
                <w:szCs w:val="22"/>
              </w:rPr>
              <w:t>2 половина дня: игры в группе, на прогулке.</w:t>
            </w:r>
          </w:p>
        </w:tc>
      </w:tr>
    </w:tbl>
    <w:p w:rsidR="00F311F4" w:rsidRDefault="00F311F4" w:rsidP="0085640B">
      <w:pPr>
        <w:pStyle w:val="1"/>
        <w:spacing w:before="0"/>
        <w:ind w:firstLine="567"/>
        <w:contextualSpacing/>
        <w:jc w:val="both"/>
        <w:rPr>
          <w:rFonts w:ascii="Times New Roman" w:eastAsia="Times New Roman" w:hAnsi="Times New Roman" w:cs="Times New Roman"/>
        </w:rPr>
      </w:pPr>
    </w:p>
    <w:p w:rsidR="00B758DA" w:rsidRDefault="00B758DA" w:rsidP="0085640B">
      <w:pPr>
        <w:pStyle w:val="1"/>
        <w:spacing w:before="0"/>
        <w:ind w:firstLine="567"/>
        <w:contextualSpacing/>
        <w:rPr>
          <w:rFonts w:ascii="Times New Roman" w:eastAsia="Times New Roman" w:hAnsi="Times New Roman" w:cs="Times New Roman"/>
        </w:rPr>
      </w:pPr>
    </w:p>
    <w:p w:rsidR="00B758DA" w:rsidRDefault="00B758DA" w:rsidP="0085640B">
      <w:pPr>
        <w:pStyle w:val="1"/>
        <w:spacing w:before="0"/>
        <w:ind w:firstLine="567"/>
        <w:contextualSpacing/>
        <w:rPr>
          <w:rFonts w:ascii="Times New Roman" w:eastAsia="Times New Roman" w:hAnsi="Times New Roman" w:cs="Times New Roman"/>
        </w:rPr>
      </w:pPr>
    </w:p>
    <w:p w:rsidR="00B758DA" w:rsidRDefault="00B758DA" w:rsidP="0085640B">
      <w:pPr>
        <w:pStyle w:val="1"/>
        <w:spacing w:before="0"/>
        <w:ind w:firstLine="567"/>
        <w:contextualSpacing/>
        <w:rPr>
          <w:rFonts w:ascii="Times New Roman" w:eastAsia="Times New Roman" w:hAnsi="Times New Roman" w:cs="Times New Roman"/>
        </w:rPr>
      </w:pPr>
    </w:p>
    <w:p w:rsidR="00B758DA" w:rsidRDefault="00B758DA" w:rsidP="0085640B">
      <w:pPr>
        <w:pStyle w:val="1"/>
        <w:spacing w:before="0"/>
        <w:ind w:firstLine="567"/>
        <w:contextualSpacing/>
        <w:rPr>
          <w:rFonts w:ascii="Times New Roman" w:eastAsia="Times New Roman" w:hAnsi="Times New Roman" w:cs="Times New Roman"/>
        </w:rPr>
      </w:pPr>
    </w:p>
    <w:p w:rsidR="00B758DA" w:rsidRDefault="00B758DA" w:rsidP="0085640B">
      <w:pPr>
        <w:pStyle w:val="1"/>
        <w:spacing w:before="0"/>
        <w:ind w:firstLine="567"/>
        <w:contextualSpacing/>
        <w:rPr>
          <w:rFonts w:ascii="Times New Roman" w:eastAsia="Times New Roman" w:hAnsi="Times New Roman" w:cs="Times New Roman"/>
        </w:rPr>
      </w:pPr>
    </w:p>
    <w:p w:rsidR="00F311F4" w:rsidRDefault="00C059C1" w:rsidP="0085640B">
      <w:pPr>
        <w:pStyle w:val="1"/>
        <w:spacing w:before="0"/>
        <w:ind w:firstLine="567"/>
        <w:contextualSpacing/>
        <w:rPr>
          <w:rFonts w:ascii="Times New Roman" w:eastAsia="Times New Roman" w:hAnsi="Times New Roman" w:cs="Times New Roman"/>
        </w:rPr>
      </w:pPr>
      <w:r>
        <w:rPr>
          <w:rFonts w:ascii="Times New Roman" w:eastAsia="Times New Roman" w:hAnsi="Times New Roman" w:cs="Times New Roman"/>
        </w:rPr>
        <w:t>III. Организационный раздел Программы</w:t>
      </w:r>
    </w:p>
    <w:p w:rsidR="00F311F4" w:rsidRDefault="00F311F4" w:rsidP="0085640B">
      <w:pPr>
        <w:ind w:firstLine="567"/>
        <w:contextualSpacing/>
        <w:rPr>
          <w:rFonts w:ascii="Times New Roman" w:eastAsia="Times New Roman" w:hAnsi="Times New Roman" w:cs="Times New Roman"/>
          <w:sz w:val="24"/>
          <w:szCs w:val="24"/>
        </w:rPr>
      </w:pP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Необходима организация системы взаимодействия и поддержки образовательной организации со стороны РПМПК,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Психолого-педагогические условия, обеспечивающие развитие ребенка с ТНР.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w:t>
      </w:r>
      <w:r>
        <w:rPr>
          <w:rFonts w:ascii="Times New Roman" w:eastAsia="Times New Roman" w:hAnsi="Times New Roman" w:cs="Times New Roman"/>
          <w:sz w:val="24"/>
          <w:szCs w:val="24"/>
        </w:rPr>
        <w:lastRenderedPageBreak/>
        <w:t xml:space="preserve">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Pr>
          <w:rFonts w:ascii="Times New Roman" w:eastAsia="Times New Roman" w:hAnsi="Times New Roman" w:cs="Times New Roman"/>
          <w:sz w:val="24"/>
          <w:szCs w:val="24"/>
        </w:rPr>
        <w:t>речеязыкового</w:t>
      </w:r>
      <w:proofErr w:type="spellEnd"/>
      <w:r>
        <w:rPr>
          <w:rFonts w:ascii="Times New Roman" w:eastAsia="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F311F4" w:rsidRDefault="00F311F4" w:rsidP="0085640B">
      <w:pPr>
        <w:ind w:firstLine="567"/>
        <w:contextualSpacing/>
        <w:rPr>
          <w:rFonts w:ascii="Times New Roman" w:eastAsia="Times New Roman" w:hAnsi="Times New Roman" w:cs="Times New Roman"/>
          <w:b/>
          <w:sz w:val="24"/>
          <w:szCs w:val="24"/>
        </w:rPr>
      </w:pPr>
    </w:p>
    <w:p w:rsidR="00B758DA" w:rsidRDefault="00B758DA" w:rsidP="0085640B">
      <w:pPr>
        <w:ind w:firstLine="567"/>
        <w:contextualSpacing/>
        <w:rPr>
          <w:rFonts w:ascii="Times New Roman" w:eastAsia="Times New Roman" w:hAnsi="Times New Roman" w:cs="Times New Roman"/>
          <w:b/>
          <w:sz w:val="24"/>
          <w:szCs w:val="24"/>
        </w:rPr>
      </w:pP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Организация развивающей предметно-пространственной среды</w:t>
      </w:r>
    </w:p>
    <w:p w:rsidR="00F311F4" w:rsidRDefault="00C059C1" w:rsidP="0085640B">
      <w:pPr>
        <w:ind w:firstLine="567"/>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В соответствии с ФГОС ДО, предметно-пространственная развивающая образовательная среда (далее ППРОС) обеспечивает и гарантирует:</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w:t>
      </w:r>
      <w:r>
        <w:rPr>
          <w:rFonts w:ascii="Times New Roman" w:eastAsia="Times New Roman" w:hAnsi="Times New Roman" w:cs="Times New Roman"/>
          <w:sz w:val="24"/>
          <w:szCs w:val="24"/>
        </w:rPr>
        <w:lastRenderedPageBreak/>
        <w:t>искусственного ускорения, так и искусственного замедления развития обучающихся).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выполнения этой задачи ППРОС должна быть: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ППРОС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tbl>
      <w:tblPr>
        <w:tblStyle w:val="af6"/>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4024"/>
        <w:gridCol w:w="3301"/>
      </w:tblGrid>
      <w:tr w:rsidR="00F311F4">
        <w:trPr>
          <w:trHeight w:val="254"/>
        </w:trPr>
        <w:tc>
          <w:tcPr>
            <w:tcW w:w="2139" w:type="dxa"/>
            <w:tcBorders>
              <w:bottom w:val="single" w:sz="4" w:space="0" w:color="000000"/>
            </w:tcBorders>
            <w:shd w:val="clear" w:color="auto" w:fill="auto"/>
          </w:tcPr>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Вид помещения</w:t>
            </w:r>
          </w:p>
        </w:tc>
        <w:tc>
          <w:tcPr>
            <w:tcW w:w="4024" w:type="dxa"/>
            <w:shd w:val="clear" w:color="auto" w:fill="auto"/>
          </w:tcPr>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Вид деятельности, процесс</w:t>
            </w:r>
          </w:p>
        </w:tc>
        <w:tc>
          <w:tcPr>
            <w:tcW w:w="3301" w:type="dxa"/>
            <w:shd w:val="clear" w:color="auto" w:fill="auto"/>
          </w:tcPr>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Участники</w:t>
            </w:r>
          </w:p>
        </w:tc>
      </w:tr>
      <w:tr w:rsidR="00F311F4">
        <w:trPr>
          <w:trHeight w:val="842"/>
        </w:trPr>
        <w:tc>
          <w:tcPr>
            <w:tcW w:w="2139" w:type="dxa"/>
            <w:tcBorders>
              <w:bottom w:val="nil"/>
            </w:tcBorders>
            <w:shd w:val="clear" w:color="auto" w:fill="auto"/>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Актовый и физкультурный залы</w:t>
            </w:r>
          </w:p>
          <w:p w:rsidR="00F311F4" w:rsidRDefault="00F311F4" w:rsidP="0085640B">
            <w:pPr>
              <w:ind w:firstLine="709"/>
              <w:contextualSpacing/>
              <w:rPr>
                <w:rFonts w:ascii="Times New Roman" w:eastAsia="Times New Roman" w:hAnsi="Times New Roman" w:cs="Times New Roman"/>
                <w:sz w:val="22"/>
                <w:szCs w:val="22"/>
              </w:rPr>
            </w:pPr>
          </w:p>
        </w:tc>
        <w:tc>
          <w:tcPr>
            <w:tcW w:w="4024" w:type="dxa"/>
            <w:vMerge w:val="restart"/>
            <w:tcBorders>
              <w:bottom w:val="single" w:sz="4" w:space="0" w:color="000000"/>
            </w:tcBorders>
            <w:shd w:val="clear" w:color="auto" w:fill="auto"/>
          </w:tcPr>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Образовательная область "Художественно-эстетическое развитие", утренняя гимнастика. </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Праздники, развлечения, </w:t>
            </w:r>
            <w:r>
              <w:rPr>
                <w:rFonts w:ascii="Times New Roman" w:eastAsia="Times New Roman" w:hAnsi="Times New Roman" w:cs="Times New Roman"/>
                <w:sz w:val="22"/>
                <w:szCs w:val="22"/>
              </w:rPr>
              <w:lastRenderedPageBreak/>
              <w:t>концерты, театры.</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Театральная деятельность.</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Образовательная область "Физическое развитие"</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Спортивные праздники, развлечения, досуги.</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Родительские собрания и прочие мероприятия для родителей.</w:t>
            </w:r>
          </w:p>
        </w:tc>
        <w:tc>
          <w:tcPr>
            <w:tcW w:w="3301" w:type="dxa"/>
            <w:vMerge w:val="restart"/>
            <w:tcBorders>
              <w:bottom w:val="single" w:sz="4" w:space="0" w:color="000000"/>
            </w:tcBorders>
            <w:shd w:val="clear" w:color="auto" w:fill="auto"/>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Воспитатели, дети всех возрастных групп.</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Учитель по физической культуре. </w:t>
            </w:r>
          </w:p>
        </w:tc>
      </w:tr>
      <w:tr w:rsidR="00F311F4">
        <w:trPr>
          <w:trHeight w:val="2264"/>
        </w:trPr>
        <w:tc>
          <w:tcPr>
            <w:tcW w:w="2139" w:type="dxa"/>
            <w:tcBorders>
              <w:top w:val="nil"/>
              <w:bottom w:val="single" w:sz="4" w:space="0" w:color="000000"/>
            </w:tcBorders>
            <w:shd w:val="clear" w:color="auto" w:fill="auto"/>
          </w:tcPr>
          <w:p w:rsidR="00F311F4" w:rsidRDefault="00F311F4" w:rsidP="0085640B">
            <w:pPr>
              <w:ind w:firstLine="709"/>
              <w:contextualSpacing/>
              <w:rPr>
                <w:rFonts w:ascii="Times New Roman" w:eastAsia="Times New Roman" w:hAnsi="Times New Roman" w:cs="Times New Roman"/>
                <w:sz w:val="22"/>
                <w:szCs w:val="22"/>
              </w:rPr>
            </w:pPr>
          </w:p>
        </w:tc>
        <w:tc>
          <w:tcPr>
            <w:tcW w:w="4024" w:type="dxa"/>
            <w:vMerge/>
            <w:tcBorders>
              <w:bottom w:val="single" w:sz="4" w:space="0" w:color="000000"/>
            </w:tcBorders>
            <w:shd w:val="clear" w:color="auto" w:fill="auto"/>
          </w:tcPr>
          <w:p w:rsidR="00F311F4" w:rsidRDefault="00F311F4"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c>
          <w:tcPr>
            <w:tcW w:w="3301" w:type="dxa"/>
            <w:vMerge/>
            <w:tcBorders>
              <w:bottom w:val="single" w:sz="4" w:space="0" w:color="000000"/>
            </w:tcBorders>
            <w:shd w:val="clear" w:color="auto" w:fill="auto"/>
          </w:tcPr>
          <w:p w:rsidR="00F311F4" w:rsidRDefault="00F311F4" w:rsidP="0085640B">
            <w:pPr>
              <w:pBdr>
                <w:top w:val="nil"/>
                <w:left w:val="nil"/>
                <w:bottom w:val="nil"/>
                <w:right w:val="nil"/>
                <w:between w:val="nil"/>
              </w:pBdr>
              <w:ind w:firstLine="0"/>
              <w:contextualSpacing/>
              <w:jc w:val="left"/>
              <w:rPr>
                <w:rFonts w:ascii="Times New Roman" w:eastAsia="Times New Roman" w:hAnsi="Times New Roman" w:cs="Times New Roman"/>
                <w:sz w:val="22"/>
                <w:szCs w:val="22"/>
              </w:rPr>
            </w:pPr>
          </w:p>
        </w:tc>
      </w:tr>
      <w:tr w:rsidR="00F311F4">
        <w:trPr>
          <w:trHeight w:val="1033"/>
        </w:trPr>
        <w:tc>
          <w:tcPr>
            <w:tcW w:w="2139" w:type="dxa"/>
            <w:shd w:val="clear" w:color="auto" w:fill="auto"/>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Медицинский кабинет</w:t>
            </w:r>
          </w:p>
        </w:tc>
        <w:tc>
          <w:tcPr>
            <w:tcW w:w="4024" w:type="dxa"/>
            <w:shd w:val="clear" w:color="auto" w:fill="auto"/>
          </w:tcPr>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Осуществление медицинской помощи</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Профилактические мероприятия.</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Медицинский мониторинг </w:t>
            </w:r>
          </w:p>
        </w:tc>
        <w:tc>
          <w:tcPr>
            <w:tcW w:w="3301" w:type="dxa"/>
            <w:shd w:val="clear" w:color="auto" w:fill="auto"/>
          </w:tcPr>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Медицинская сестра</w:t>
            </w:r>
          </w:p>
        </w:tc>
      </w:tr>
    </w:tbl>
    <w:p w:rsidR="00F311F4" w:rsidRDefault="00F311F4" w:rsidP="0085640B">
      <w:pPr>
        <w:ind w:firstLine="0"/>
        <w:contextualSpacing/>
        <w:rPr>
          <w:rFonts w:ascii="Times New Roman" w:eastAsia="Times New Roman" w:hAnsi="Times New Roman" w:cs="Times New Roman"/>
          <w:b/>
          <w:sz w:val="22"/>
          <w:szCs w:val="22"/>
        </w:rPr>
      </w:pPr>
    </w:p>
    <w:p w:rsidR="00F311F4" w:rsidRDefault="00F311F4" w:rsidP="0085640B">
      <w:pPr>
        <w:ind w:firstLine="0"/>
        <w:contextualSpacing/>
        <w:rPr>
          <w:rFonts w:ascii="Times New Roman" w:eastAsia="Times New Roman" w:hAnsi="Times New Roman" w:cs="Times New Roman"/>
          <w:b/>
          <w:sz w:val="22"/>
          <w:szCs w:val="22"/>
        </w:rPr>
      </w:pPr>
    </w:p>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Условия для коррекционной работы</w:t>
      </w:r>
    </w:p>
    <w:tbl>
      <w:tblPr>
        <w:tblStyle w:val="af7"/>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946"/>
      </w:tblGrid>
      <w:tr w:rsidR="00F311F4">
        <w:trPr>
          <w:trHeight w:val="345"/>
        </w:trPr>
        <w:tc>
          <w:tcPr>
            <w:tcW w:w="2518" w:type="dxa"/>
          </w:tcPr>
          <w:p w:rsidR="00F311F4" w:rsidRDefault="00C059C1" w:rsidP="0085640B">
            <w:pPr>
              <w:ind w:firstLine="0"/>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Кабинет  учителя-логопеда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-Логопедические занятия подгрупповые и индивидуальные </w:t>
            </w:r>
          </w:p>
          <w:p w:rsidR="00F311F4" w:rsidRDefault="00C059C1" w:rsidP="0085640B">
            <w:pPr>
              <w:tabs>
                <w:tab w:val="left" w:pos="0"/>
              </w:tabs>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-Консультационная работа с родителями</w:t>
            </w:r>
          </w:p>
          <w:p w:rsidR="00F311F4" w:rsidRDefault="00F311F4" w:rsidP="0085640B">
            <w:pPr>
              <w:tabs>
                <w:tab w:val="left" w:pos="0"/>
              </w:tabs>
              <w:ind w:firstLine="709"/>
              <w:contextualSpacing/>
              <w:rPr>
                <w:rFonts w:ascii="Times New Roman" w:eastAsia="Times New Roman" w:hAnsi="Times New Roman" w:cs="Times New Roman"/>
                <w:b/>
                <w:sz w:val="22"/>
                <w:szCs w:val="22"/>
              </w:rPr>
            </w:pPr>
          </w:p>
        </w:tc>
        <w:tc>
          <w:tcPr>
            <w:tcW w:w="6946" w:type="dxa"/>
          </w:tcPr>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Мебель: столы,  стулья в количестве, достаточном для подгруппы детей, шкафы для оборудования;</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Зеркала:   настенное большое зеркало, индивидуальные маленькие и средние зеркала по количеству детей;</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Вспомогательные средства для исправления звукопроизношения (шпатели, резиновые соски-пустышки, пластинки для </w:t>
            </w:r>
            <w:proofErr w:type="spellStart"/>
            <w:r>
              <w:rPr>
                <w:rFonts w:ascii="Times New Roman" w:eastAsia="Times New Roman" w:hAnsi="Times New Roman" w:cs="Times New Roman"/>
                <w:sz w:val="22"/>
                <w:szCs w:val="22"/>
              </w:rPr>
              <w:t>миогимнастики</w:t>
            </w:r>
            <w:proofErr w:type="spellEnd"/>
            <w:r>
              <w:rPr>
                <w:rFonts w:ascii="Times New Roman" w:eastAsia="Times New Roman" w:hAnsi="Times New Roman" w:cs="Times New Roman"/>
                <w:sz w:val="22"/>
                <w:szCs w:val="22"/>
              </w:rPr>
              <w:t xml:space="preserve"> и т.д.). Дидактические материалы для обследования и коррекционной работы:</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альбомы для обследования и коррекции звукопроизношения, слоговой структуры слов; </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дидактические пособия по развитию моторно-графических навыков: наборы для развития чувствительности и подвижности рук, </w:t>
            </w:r>
            <w:r>
              <w:rPr>
                <w:rFonts w:ascii="Times New Roman" w:eastAsia="Times New Roman" w:hAnsi="Times New Roman" w:cs="Times New Roman"/>
                <w:sz w:val="22"/>
                <w:szCs w:val="22"/>
              </w:rPr>
              <w:lastRenderedPageBreak/>
              <w:t>настенные и настольные панно и модули,  конструкторы, ручки, карандаши, фломастеры, глина, пластилин и т.п.</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F311F4" w:rsidRDefault="00C059C1" w:rsidP="0085640B">
            <w:pPr>
              <w:ind w:firstLine="709"/>
              <w:contextualSpacing/>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Пособия для обследования и развития слуховых функций</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F311F4" w:rsidRDefault="00C059C1" w:rsidP="0085640B">
            <w:pPr>
              <w:ind w:firstLine="709"/>
              <w:contextualSpacing/>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Пособия для обследования и развития интеллекта</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F311F4" w:rsidRDefault="00C059C1" w:rsidP="0085640B">
            <w:pPr>
              <w:ind w:firstLine="709"/>
              <w:contextualSpacing/>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Пособия для обследования и развития фонематических процессов,  формирования навыков языкового анализа и синтеза,  обучения грамоте.</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Разрезная азбука.</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Символы звуков, схемы для анализа и синтеза слогов, слов.</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Символы для составления картинно-графической схемы предложений.</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Символы простых и сложных предлогов.</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Карточки с перевернутыми буквами, схемами слов разной сложности.</w:t>
            </w:r>
          </w:p>
          <w:p w:rsidR="00F311F4" w:rsidRDefault="00C059C1" w:rsidP="0085640B">
            <w:pPr>
              <w:ind w:firstLine="709"/>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Дидактические игры в соответствии с разделами коррекционно-развивающей работы с детьми с ТНР.</w:t>
            </w:r>
          </w:p>
        </w:tc>
      </w:tr>
      <w:tr w:rsidR="00F311F4">
        <w:trPr>
          <w:trHeight w:val="345"/>
        </w:trPr>
        <w:tc>
          <w:tcPr>
            <w:tcW w:w="2518" w:type="dxa"/>
          </w:tcPr>
          <w:p w:rsidR="00F311F4" w:rsidRDefault="00C059C1" w:rsidP="0085640B">
            <w:pPr>
              <w:ind w:firstLine="0"/>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Кабинет педагога-психолога, комната психологической разгрузки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Развивающая, коррекционная деятельность педагога с детьми</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-Консультационная работа с родителями</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-психолого-педагогическая диагностика</w:t>
            </w:r>
          </w:p>
          <w:p w:rsidR="00F311F4" w:rsidRDefault="00F311F4" w:rsidP="0085640B">
            <w:pPr>
              <w:ind w:firstLine="709"/>
              <w:contextualSpacing/>
              <w:rPr>
                <w:rFonts w:ascii="Times New Roman" w:eastAsia="Times New Roman" w:hAnsi="Times New Roman" w:cs="Times New Roman"/>
                <w:b/>
                <w:sz w:val="22"/>
                <w:szCs w:val="22"/>
              </w:rPr>
            </w:pPr>
          </w:p>
        </w:tc>
        <w:tc>
          <w:tcPr>
            <w:tcW w:w="6946" w:type="dxa"/>
          </w:tcPr>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Методическая литература,</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игры и пособия для развития психических процессов,</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настольные игры, </w:t>
            </w:r>
            <w:proofErr w:type="spellStart"/>
            <w:r>
              <w:rPr>
                <w:rFonts w:ascii="Times New Roman" w:eastAsia="Times New Roman" w:hAnsi="Times New Roman" w:cs="Times New Roman"/>
                <w:sz w:val="22"/>
                <w:szCs w:val="22"/>
              </w:rPr>
              <w:t>изоматериалы</w:t>
            </w:r>
            <w:proofErr w:type="spellEnd"/>
            <w:r>
              <w:rPr>
                <w:rFonts w:ascii="Times New Roman" w:eastAsia="Times New Roman" w:hAnsi="Times New Roman" w:cs="Times New Roman"/>
                <w:sz w:val="22"/>
                <w:szCs w:val="22"/>
              </w:rPr>
              <w:t>,</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шкафы для пособий,</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стол для занятий </w:t>
            </w:r>
            <w:proofErr w:type="spellStart"/>
            <w:r>
              <w:rPr>
                <w:rFonts w:ascii="Times New Roman" w:eastAsia="Times New Roman" w:hAnsi="Times New Roman" w:cs="Times New Roman"/>
                <w:sz w:val="22"/>
                <w:szCs w:val="22"/>
              </w:rPr>
              <w:t>пескотерапией</w:t>
            </w:r>
            <w:proofErr w:type="spellEnd"/>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компьютер с программным обеспечением, </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материалы консультаций для родителей, игровое оборудование «Светлая сенсорная комната» (в здании учебного корпуса), стимулирующий материал для психолог-педагогического обследования детей</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столы и стулья для детей</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интерактивное оборудование</w:t>
            </w:r>
          </w:p>
          <w:p w:rsidR="00F311F4" w:rsidRDefault="00C059C1" w:rsidP="0085640B">
            <w:pPr>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подборка аудиокассет с музыкальными произведениями</w:t>
            </w:r>
          </w:p>
        </w:tc>
      </w:tr>
    </w:tbl>
    <w:p w:rsidR="00F311F4" w:rsidRDefault="00F311F4" w:rsidP="0085640B">
      <w:pPr>
        <w:contextualSpacing/>
        <w:rPr>
          <w:rFonts w:ascii="Times New Roman" w:eastAsia="Times New Roman" w:hAnsi="Times New Roman" w:cs="Times New Roman"/>
          <w:b/>
          <w:sz w:val="22"/>
          <w:szCs w:val="22"/>
        </w:rPr>
      </w:pPr>
    </w:p>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Перечень спортивного и игрового оборудования на участке</w:t>
      </w:r>
    </w:p>
    <w:p w:rsidR="00F311F4" w:rsidRDefault="00F311F4" w:rsidP="0085640B">
      <w:pPr>
        <w:ind w:firstLine="0"/>
        <w:contextualSpacing/>
        <w:jc w:val="center"/>
        <w:rPr>
          <w:rFonts w:ascii="Times New Roman" w:eastAsia="Times New Roman" w:hAnsi="Times New Roman" w:cs="Times New Roman"/>
          <w:b/>
          <w:sz w:val="22"/>
          <w:szCs w:val="22"/>
        </w:rPr>
      </w:pPr>
    </w:p>
    <w:tbl>
      <w:tblPr>
        <w:tblStyle w:val="af8"/>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5103"/>
        <w:gridCol w:w="3119"/>
      </w:tblGrid>
      <w:tr w:rsidR="00F311F4">
        <w:trPr>
          <w:trHeight w:val="255"/>
        </w:trPr>
        <w:tc>
          <w:tcPr>
            <w:tcW w:w="1242" w:type="dxa"/>
          </w:tcPr>
          <w:p w:rsidR="00F311F4" w:rsidRDefault="00C059C1" w:rsidP="0085640B">
            <w:pPr>
              <w:ind w:firstLine="0"/>
              <w:contextualSpacing/>
              <w:jc w:val="center"/>
              <w:rPr>
                <w:sz w:val="22"/>
                <w:szCs w:val="22"/>
              </w:rPr>
            </w:pPr>
            <w:r>
              <w:rPr>
                <w:sz w:val="22"/>
                <w:szCs w:val="22"/>
              </w:rPr>
              <w:t>№ п/п</w:t>
            </w:r>
          </w:p>
        </w:tc>
        <w:tc>
          <w:tcPr>
            <w:tcW w:w="5103" w:type="dxa"/>
          </w:tcPr>
          <w:p w:rsidR="00F311F4" w:rsidRDefault="00C059C1" w:rsidP="0085640B">
            <w:pPr>
              <w:ind w:right="6"/>
              <w:contextualSpacing/>
              <w:jc w:val="center"/>
              <w:rPr>
                <w:sz w:val="22"/>
                <w:szCs w:val="22"/>
              </w:rPr>
            </w:pPr>
            <w:r>
              <w:rPr>
                <w:sz w:val="22"/>
                <w:szCs w:val="22"/>
              </w:rPr>
              <w:t>Наименование</w:t>
            </w:r>
          </w:p>
        </w:tc>
        <w:tc>
          <w:tcPr>
            <w:tcW w:w="3119" w:type="dxa"/>
          </w:tcPr>
          <w:p w:rsidR="00F311F4" w:rsidRDefault="00C059C1" w:rsidP="0085640B">
            <w:pPr>
              <w:ind w:firstLine="0"/>
              <w:contextualSpacing/>
              <w:jc w:val="center"/>
              <w:rPr>
                <w:sz w:val="22"/>
                <w:szCs w:val="22"/>
              </w:rPr>
            </w:pPr>
            <w:r>
              <w:rPr>
                <w:sz w:val="22"/>
                <w:szCs w:val="22"/>
              </w:rPr>
              <w:t>Количество</w:t>
            </w:r>
          </w:p>
        </w:tc>
      </w:tr>
      <w:tr w:rsidR="00F311F4">
        <w:trPr>
          <w:trHeight w:val="255"/>
        </w:trPr>
        <w:tc>
          <w:tcPr>
            <w:tcW w:w="1242" w:type="dxa"/>
          </w:tcPr>
          <w:p w:rsidR="00F311F4" w:rsidRDefault="00F311F4" w:rsidP="00980DA5">
            <w:pPr>
              <w:widowControl/>
              <w:numPr>
                <w:ilvl w:val="0"/>
                <w:numId w:val="23"/>
              </w:numPr>
              <w:ind w:right="3"/>
              <w:contextualSpacing/>
              <w:rPr>
                <w:sz w:val="22"/>
                <w:szCs w:val="22"/>
              </w:rPr>
            </w:pPr>
          </w:p>
        </w:tc>
        <w:tc>
          <w:tcPr>
            <w:tcW w:w="5103" w:type="dxa"/>
          </w:tcPr>
          <w:p w:rsidR="00F311F4" w:rsidRDefault="00C059C1" w:rsidP="0085640B">
            <w:pPr>
              <w:ind w:right="6"/>
              <w:contextualSpacing/>
              <w:jc w:val="left"/>
              <w:rPr>
                <w:sz w:val="22"/>
                <w:szCs w:val="22"/>
              </w:rPr>
            </w:pPr>
            <w:r>
              <w:rPr>
                <w:sz w:val="22"/>
                <w:szCs w:val="22"/>
              </w:rPr>
              <w:t>Прогулочная крытая веранда</w:t>
            </w:r>
          </w:p>
        </w:tc>
        <w:tc>
          <w:tcPr>
            <w:tcW w:w="3119" w:type="dxa"/>
          </w:tcPr>
          <w:p w:rsidR="00F311F4" w:rsidRDefault="00C059C1" w:rsidP="0085640B">
            <w:pPr>
              <w:ind w:right="6"/>
              <w:contextualSpacing/>
              <w:jc w:val="center"/>
              <w:rPr>
                <w:sz w:val="22"/>
                <w:szCs w:val="22"/>
              </w:rPr>
            </w:pPr>
            <w:r>
              <w:rPr>
                <w:sz w:val="22"/>
                <w:szCs w:val="22"/>
              </w:rPr>
              <w:t>2</w:t>
            </w:r>
          </w:p>
        </w:tc>
      </w:tr>
      <w:tr w:rsidR="00F311F4">
        <w:trPr>
          <w:trHeight w:val="255"/>
        </w:trPr>
        <w:tc>
          <w:tcPr>
            <w:tcW w:w="1242" w:type="dxa"/>
          </w:tcPr>
          <w:p w:rsidR="00F311F4" w:rsidRDefault="00F311F4" w:rsidP="00980DA5">
            <w:pPr>
              <w:widowControl/>
              <w:numPr>
                <w:ilvl w:val="0"/>
                <w:numId w:val="23"/>
              </w:numPr>
              <w:ind w:right="3"/>
              <w:contextualSpacing/>
              <w:rPr>
                <w:sz w:val="22"/>
                <w:szCs w:val="22"/>
              </w:rPr>
            </w:pPr>
          </w:p>
        </w:tc>
        <w:tc>
          <w:tcPr>
            <w:tcW w:w="5103" w:type="dxa"/>
          </w:tcPr>
          <w:p w:rsidR="00F311F4" w:rsidRDefault="00C059C1" w:rsidP="0085640B">
            <w:pPr>
              <w:ind w:right="6"/>
              <w:contextualSpacing/>
              <w:jc w:val="left"/>
              <w:rPr>
                <w:sz w:val="22"/>
                <w:szCs w:val="22"/>
              </w:rPr>
            </w:pPr>
            <w:r>
              <w:rPr>
                <w:sz w:val="22"/>
                <w:szCs w:val="22"/>
              </w:rPr>
              <w:t>Песочница</w:t>
            </w:r>
          </w:p>
        </w:tc>
        <w:tc>
          <w:tcPr>
            <w:tcW w:w="3119" w:type="dxa"/>
          </w:tcPr>
          <w:p w:rsidR="00F311F4" w:rsidRDefault="00C059C1" w:rsidP="0085640B">
            <w:pPr>
              <w:ind w:right="6"/>
              <w:contextualSpacing/>
              <w:jc w:val="center"/>
              <w:rPr>
                <w:sz w:val="22"/>
                <w:szCs w:val="22"/>
              </w:rPr>
            </w:pPr>
            <w:r>
              <w:rPr>
                <w:sz w:val="22"/>
                <w:szCs w:val="22"/>
              </w:rPr>
              <w:t>2</w:t>
            </w:r>
          </w:p>
        </w:tc>
      </w:tr>
      <w:tr w:rsidR="00F311F4">
        <w:trPr>
          <w:trHeight w:val="255"/>
        </w:trPr>
        <w:tc>
          <w:tcPr>
            <w:tcW w:w="1242" w:type="dxa"/>
          </w:tcPr>
          <w:p w:rsidR="00F311F4" w:rsidRDefault="00F311F4" w:rsidP="00980DA5">
            <w:pPr>
              <w:widowControl/>
              <w:numPr>
                <w:ilvl w:val="0"/>
                <w:numId w:val="23"/>
              </w:numPr>
              <w:ind w:right="3"/>
              <w:contextualSpacing/>
              <w:rPr>
                <w:sz w:val="22"/>
                <w:szCs w:val="22"/>
              </w:rPr>
            </w:pPr>
          </w:p>
        </w:tc>
        <w:tc>
          <w:tcPr>
            <w:tcW w:w="5103" w:type="dxa"/>
          </w:tcPr>
          <w:p w:rsidR="00F311F4" w:rsidRDefault="00C059C1" w:rsidP="0085640B">
            <w:pPr>
              <w:ind w:right="6"/>
              <w:contextualSpacing/>
              <w:jc w:val="left"/>
              <w:rPr>
                <w:sz w:val="22"/>
                <w:szCs w:val="22"/>
              </w:rPr>
            </w:pPr>
            <w:r>
              <w:rPr>
                <w:sz w:val="22"/>
                <w:szCs w:val="22"/>
              </w:rPr>
              <w:t>Домик</w:t>
            </w:r>
          </w:p>
        </w:tc>
        <w:tc>
          <w:tcPr>
            <w:tcW w:w="3119" w:type="dxa"/>
          </w:tcPr>
          <w:p w:rsidR="00F311F4" w:rsidRDefault="00C059C1" w:rsidP="0085640B">
            <w:pPr>
              <w:ind w:right="6"/>
              <w:contextualSpacing/>
              <w:jc w:val="center"/>
              <w:rPr>
                <w:sz w:val="22"/>
                <w:szCs w:val="22"/>
              </w:rPr>
            </w:pPr>
            <w:r>
              <w:rPr>
                <w:sz w:val="22"/>
                <w:szCs w:val="22"/>
              </w:rPr>
              <w:t>1</w:t>
            </w:r>
          </w:p>
        </w:tc>
      </w:tr>
      <w:tr w:rsidR="00F311F4">
        <w:trPr>
          <w:trHeight w:val="255"/>
        </w:trPr>
        <w:tc>
          <w:tcPr>
            <w:tcW w:w="1242" w:type="dxa"/>
          </w:tcPr>
          <w:p w:rsidR="00F311F4" w:rsidRDefault="00F311F4" w:rsidP="00980DA5">
            <w:pPr>
              <w:widowControl/>
              <w:numPr>
                <w:ilvl w:val="0"/>
                <w:numId w:val="23"/>
              </w:numPr>
              <w:ind w:right="3"/>
              <w:contextualSpacing/>
              <w:rPr>
                <w:sz w:val="22"/>
                <w:szCs w:val="22"/>
              </w:rPr>
            </w:pPr>
          </w:p>
        </w:tc>
        <w:tc>
          <w:tcPr>
            <w:tcW w:w="5103" w:type="dxa"/>
          </w:tcPr>
          <w:p w:rsidR="00F311F4" w:rsidRDefault="00C059C1" w:rsidP="0085640B">
            <w:pPr>
              <w:ind w:right="6"/>
              <w:contextualSpacing/>
              <w:jc w:val="left"/>
              <w:rPr>
                <w:sz w:val="22"/>
                <w:szCs w:val="22"/>
              </w:rPr>
            </w:pPr>
            <w:r>
              <w:rPr>
                <w:sz w:val="22"/>
                <w:szCs w:val="22"/>
              </w:rPr>
              <w:t>Горка</w:t>
            </w:r>
          </w:p>
        </w:tc>
        <w:tc>
          <w:tcPr>
            <w:tcW w:w="3119" w:type="dxa"/>
          </w:tcPr>
          <w:p w:rsidR="00F311F4" w:rsidRDefault="00C059C1" w:rsidP="0085640B">
            <w:pPr>
              <w:ind w:right="6"/>
              <w:contextualSpacing/>
              <w:jc w:val="center"/>
              <w:rPr>
                <w:sz w:val="22"/>
                <w:szCs w:val="22"/>
              </w:rPr>
            </w:pPr>
            <w:r>
              <w:rPr>
                <w:sz w:val="22"/>
                <w:szCs w:val="22"/>
              </w:rPr>
              <w:t>1</w:t>
            </w:r>
          </w:p>
        </w:tc>
      </w:tr>
      <w:tr w:rsidR="00F311F4">
        <w:trPr>
          <w:trHeight w:val="269"/>
        </w:trPr>
        <w:tc>
          <w:tcPr>
            <w:tcW w:w="1242" w:type="dxa"/>
          </w:tcPr>
          <w:p w:rsidR="00F311F4" w:rsidRDefault="00F311F4" w:rsidP="00980DA5">
            <w:pPr>
              <w:widowControl/>
              <w:numPr>
                <w:ilvl w:val="0"/>
                <w:numId w:val="23"/>
              </w:numPr>
              <w:ind w:right="3"/>
              <w:contextualSpacing/>
              <w:rPr>
                <w:sz w:val="22"/>
                <w:szCs w:val="22"/>
              </w:rPr>
            </w:pPr>
          </w:p>
        </w:tc>
        <w:tc>
          <w:tcPr>
            <w:tcW w:w="5103" w:type="dxa"/>
          </w:tcPr>
          <w:p w:rsidR="00F311F4" w:rsidRDefault="00C059C1" w:rsidP="0085640B">
            <w:pPr>
              <w:ind w:right="6"/>
              <w:contextualSpacing/>
              <w:jc w:val="left"/>
              <w:rPr>
                <w:sz w:val="22"/>
                <w:szCs w:val="22"/>
              </w:rPr>
            </w:pPr>
            <w:r>
              <w:rPr>
                <w:sz w:val="22"/>
                <w:szCs w:val="22"/>
              </w:rPr>
              <w:t>Кораблик</w:t>
            </w:r>
          </w:p>
        </w:tc>
        <w:tc>
          <w:tcPr>
            <w:tcW w:w="3119" w:type="dxa"/>
          </w:tcPr>
          <w:p w:rsidR="00F311F4" w:rsidRDefault="00C059C1" w:rsidP="0085640B">
            <w:pPr>
              <w:ind w:right="6"/>
              <w:contextualSpacing/>
              <w:jc w:val="center"/>
              <w:rPr>
                <w:sz w:val="22"/>
                <w:szCs w:val="22"/>
              </w:rPr>
            </w:pPr>
            <w:r>
              <w:rPr>
                <w:sz w:val="22"/>
                <w:szCs w:val="22"/>
              </w:rPr>
              <w:t>1</w:t>
            </w:r>
          </w:p>
        </w:tc>
      </w:tr>
      <w:tr w:rsidR="00F311F4">
        <w:trPr>
          <w:trHeight w:val="255"/>
        </w:trPr>
        <w:tc>
          <w:tcPr>
            <w:tcW w:w="1242" w:type="dxa"/>
          </w:tcPr>
          <w:p w:rsidR="00F311F4" w:rsidRDefault="00F311F4" w:rsidP="00980DA5">
            <w:pPr>
              <w:widowControl/>
              <w:numPr>
                <w:ilvl w:val="0"/>
                <w:numId w:val="23"/>
              </w:numPr>
              <w:ind w:right="3"/>
              <w:contextualSpacing/>
              <w:rPr>
                <w:sz w:val="22"/>
                <w:szCs w:val="22"/>
              </w:rPr>
            </w:pPr>
          </w:p>
        </w:tc>
        <w:tc>
          <w:tcPr>
            <w:tcW w:w="5103" w:type="dxa"/>
          </w:tcPr>
          <w:p w:rsidR="00F311F4" w:rsidRDefault="00C059C1" w:rsidP="0085640B">
            <w:pPr>
              <w:ind w:right="6"/>
              <w:contextualSpacing/>
              <w:jc w:val="left"/>
              <w:rPr>
                <w:sz w:val="22"/>
                <w:szCs w:val="22"/>
              </w:rPr>
            </w:pPr>
            <w:r>
              <w:rPr>
                <w:sz w:val="22"/>
                <w:szCs w:val="22"/>
              </w:rPr>
              <w:t xml:space="preserve">Гимнастическая лестница </w:t>
            </w:r>
          </w:p>
        </w:tc>
        <w:tc>
          <w:tcPr>
            <w:tcW w:w="3119" w:type="dxa"/>
          </w:tcPr>
          <w:p w:rsidR="00F311F4" w:rsidRDefault="00C059C1" w:rsidP="0085640B">
            <w:pPr>
              <w:ind w:right="6"/>
              <w:contextualSpacing/>
              <w:jc w:val="center"/>
              <w:rPr>
                <w:sz w:val="22"/>
                <w:szCs w:val="22"/>
              </w:rPr>
            </w:pPr>
            <w:r>
              <w:rPr>
                <w:sz w:val="22"/>
                <w:szCs w:val="22"/>
              </w:rPr>
              <w:t>4</w:t>
            </w:r>
          </w:p>
        </w:tc>
      </w:tr>
    </w:tbl>
    <w:p w:rsidR="00F311F4" w:rsidRDefault="00F311F4" w:rsidP="0085640B">
      <w:pPr>
        <w:contextualSpacing/>
        <w:rPr>
          <w:rFonts w:ascii="Times New Roman" w:eastAsia="Times New Roman" w:hAnsi="Times New Roman" w:cs="Times New Roman"/>
          <w:b/>
          <w:sz w:val="22"/>
          <w:szCs w:val="22"/>
        </w:rPr>
      </w:pPr>
    </w:p>
    <w:p w:rsidR="00F311F4" w:rsidRDefault="00C059C1" w:rsidP="0085640B">
      <w:pPr>
        <w:ind w:firstLine="56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Пособия для обследования и развития фонематических процессов,  формирования навыков языкового анализа и синтеза,  обучения грамоте.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Разрезная азбука.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Символы звуков, схемы для анализа и синтеза слогов, слов.</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Символы для составления картинно-графической схемы предложений.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Символы простых и сложных предлогов.</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Карточки с перевернутыми буквами, схемами слов разной сложности.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 в соответствии с разделами коррекционно-развивающей работы с детьми с ТНР.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w:t>
      </w:r>
    </w:p>
    <w:p w:rsidR="00F311F4" w:rsidRDefault="00C059C1" w:rsidP="0085640B">
      <w:pPr>
        <w:ind w:firstLine="567"/>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Дидактические материалы для обследования и коррекционной работы: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альбомы для обследования и коррекции звукопроизношения, слоговой структуры слов;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дидактические пособия по развитию оптико-пространственных ориентировок: листы бумаги, настольные панно, шнуровки,  лабиринты и т.п.</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дидактические пособия по развитию моторно-графических навыков: наборы для развития чувствительности и подвижности рук, настольные панно и модули,  конструкторы, ручки, карандаши, фломастеры, пластилин и т.п.</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F311F4" w:rsidRDefault="00F311F4" w:rsidP="0085640B">
      <w:pPr>
        <w:tabs>
          <w:tab w:val="left" w:pos="10620"/>
        </w:tabs>
        <w:ind w:right="-132" w:firstLine="567"/>
        <w:contextualSpacing/>
        <w:jc w:val="left"/>
        <w:rPr>
          <w:rFonts w:ascii="Times New Roman" w:eastAsia="Times New Roman" w:hAnsi="Times New Roman" w:cs="Times New Roman"/>
          <w:b/>
          <w:sz w:val="24"/>
          <w:szCs w:val="24"/>
        </w:rPr>
      </w:pPr>
    </w:p>
    <w:p w:rsidR="00F311F4" w:rsidRDefault="00C059C1" w:rsidP="0085640B">
      <w:pPr>
        <w:tabs>
          <w:tab w:val="left" w:pos="10620"/>
        </w:tabs>
        <w:ind w:right="-132"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Картотеки:</w:t>
      </w:r>
    </w:p>
    <w:p w:rsidR="00F311F4" w:rsidRPr="00DB4D5B" w:rsidRDefault="002769C8" w:rsidP="00980DA5">
      <w:pPr>
        <w:pStyle w:val="aff8"/>
        <w:widowControl/>
        <w:numPr>
          <w:ilvl w:val="0"/>
          <w:numId w:val="43"/>
        </w:numPr>
        <w:tabs>
          <w:tab w:val="left" w:pos="10620"/>
        </w:tabs>
        <w:ind w:right="-132"/>
        <w:jc w:val="left"/>
        <w:rPr>
          <w:sz w:val="24"/>
          <w:szCs w:val="24"/>
        </w:rPr>
      </w:pPr>
      <w:r w:rsidRPr="00DB4D5B">
        <w:rPr>
          <w:rFonts w:ascii="Times New Roman" w:eastAsia="Times New Roman" w:hAnsi="Times New Roman" w:cs="Times New Roman"/>
          <w:sz w:val="24"/>
          <w:szCs w:val="24"/>
        </w:rPr>
        <w:t>п</w:t>
      </w:r>
      <w:r w:rsidR="00C059C1" w:rsidRPr="00DB4D5B">
        <w:rPr>
          <w:rFonts w:ascii="Times New Roman" w:eastAsia="Times New Roman" w:hAnsi="Times New Roman" w:cs="Times New Roman"/>
          <w:sz w:val="24"/>
          <w:szCs w:val="24"/>
        </w:rPr>
        <w:t>альчиковых гимнастик,</w:t>
      </w:r>
    </w:p>
    <w:p w:rsidR="00F311F4" w:rsidRPr="00DB4D5B" w:rsidRDefault="00C059C1" w:rsidP="00980DA5">
      <w:pPr>
        <w:pStyle w:val="aff8"/>
        <w:widowControl/>
        <w:numPr>
          <w:ilvl w:val="0"/>
          <w:numId w:val="43"/>
        </w:numPr>
        <w:tabs>
          <w:tab w:val="left" w:pos="10620"/>
        </w:tabs>
        <w:ind w:right="-132"/>
        <w:jc w:val="left"/>
        <w:rPr>
          <w:sz w:val="24"/>
          <w:szCs w:val="24"/>
        </w:rPr>
      </w:pPr>
      <w:proofErr w:type="spellStart"/>
      <w:r w:rsidRPr="00DB4D5B">
        <w:rPr>
          <w:rFonts w:ascii="Times New Roman" w:eastAsia="Times New Roman" w:hAnsi="Times New Roman" w:cs="Times New Roman"/>
          <w:sz w:val="24"/>
          <w:szCs w:val="24"/>
        </w:rPr>
        <w:t>ртикуляционных</w:t>
      </w:r>
      <w:proofErr w:type="spellEnd"/>
      <w:r w:rsidRPr="00DB4D5B">
        <w:rPr>
          <w:rFonts w:ascii="Times New Roman" w:eastAsia="Times New Roman" w:hAnsi="Times New Roman" w:cs="Times New Roman"/>
          <w:sz w:val="24"/>
          <w:szCs w:val="24"/>
        </w:rPr>
        <w:t xml:space="preserve"> гимнастик, </w:t>
      </w:r>
    </w:p>
    <w:p w:rsidR="00F311F4" w:rsidRPr="00DB4D5B" w:rsidRDefault="002769C8" w:rsidP="00980DA5">
      <w:pPr>
        <w:pStyle w:val="aff8"/>
        <w:widowControl/>
        <w:numPr>
          <w:ilvl w:val="0"/>
          <w:numId w:val="43"/>
        </w:numPr>
        <w:tabs>
          <w:tab w:val="left" w:pos="10620"/>
        </w:tabs>
        <w:ind w:right="-132"/>
        <w:jc w:val="left"/>
        <w:rPr>
          <w:sz w:val="24"/>
          <w:szCs w:val="24"/>
        </w:rPr>
      </w:pPr>
      <w:proofErr w:type="spellStart"/>
      <w:r w:rsidRPr="00DB4D5B">
        <w:rPr>
          <w:rFonts w:ascii="Times New Roman" w:eastAsia="Times New Roman" w:hAnsi="Times New Roman" w:cs="Times New Roman"/>
          <w:sz w:val="24"/>
          <w:szCs w:val="24"/>
        </w:rPr>
        <w:t>л</w:t>
      </w:r>
      <w:r w:rsidR="00C059C1" w:rsidRPr="00DB4D5B">
        <w:rPr>
          <w:rFonts w:ascii="Times New Roman" w:eastAsia="Times New Roman" w:hAnsi="Times New Roman" w:cs="Times New Roman"/>
          <w:sz w:val="24"/>
          <w:szCs w:val="24"/>
        </w:rPr>
        <w:t>огоритмических</w:t>
      </w:r>
      <w:proofErr w:type="spellEnd"/>
      <w:r w:rsidR="00C059C1" w:rsidRPr="00DB4D5B">
        <w:rPr>
          <w:rFonts w:ascii="Times New Roman" w:eastAsia="Times New Roman" w:hAnsi="Times New Roman" w:cs="Times New Roman"/>
          <w:sz w:val="24"/>
          <w:szCs w:val="24"/>
        </w:rPr>
        <w:t xml:space="preserve"> игр,</w:t>
      </w:r>
    </w:p>
    <w:p w:rsidR="00F311F4" w:rsidRPr="00DB4D5B" w:rsidRDefault="002769C8" w:rsidP="00980DA5">
      <w:pPr>
        <w:pStyle w:val="aff8"/>
        <w:widowControl/>
        <w:numPr>
          <w:ilvl w:val="0"/>
          <w:numId w:val="43"/>
        </w:numPr>
        <w:tabs>
          <w:tab w:val="left" w:pos="10620"/>
        </w:tabs>
        <w:ind w:right="-132"/>
        <w:jc w:val="left"/>
        <w:rPr>
          <w:sz w:val="24"/>
          <w:szCs w:val="24"/>
        </w:rPr>
      </w:pPr>
      <w:r w:rsidRPr="00DB4D5B">
        <w:rPr>
          <w:rFonts w:ascii="Times New Roman" w:eastAsia="Times New Roman" w:hAnsi="Times New Roman" w:cs="Times New Roman"/>
          <w:sz w:val="24"/>
          <w:szCs w:val="24"/>
        </w:rPr>
        <w:t>д</w:t>
      </w:r>
      <w:r w:rsidR="00C059C1" w:rsidRPr="00DB4D5B">
        <w:rPr>
          <w:rFonts w:ascii="Times New Roman" w:eastAsia="Times New Roman" w:hAnsi="Times New Roman" w:cs="Times New Roman"/>
          <w:sz w:val="24"/>
          <w:szCs w:val="24"/>
        </w:rPr>
        <w:t>ыхательных гимнастик.</w:t>
      </w:r>
    </w:p>
    <w:p w:rsidR="00F311F4" w:rsidRPr="00DB4D5B" w:rsidRDefault="002769C8" w:rsidP="00980DA5">
      <w:pPr>
        <w:pStyle w:val="aff8"/>
        <w:widowControl/>
        <w:numPr>
          <w:ilvl w:val="0"/>
          <w:numId w:val="43"/>
        </w:numPr>
        <w:tabs>
          <w:tab w:val="left" w:pos="10620"/>
        </w:tabs>
        <w:ind w:right="-132"/>
        <w:jc w:val="left"/>
        <w:rPr>
          <w:sz w:val="24"/>
          <w:szCs w:val="24"/>
        </w:rPr>
      </w:pPr>
      <w:r w:rsidRPr="00DB4D5B">
        <w:rPr>
          <w:rFonts w:ascii="Times New Roman" w:eastAsia="Times New Roman" w:hAnsi="Times New Roman" w:cs="Times New Roman"/>
          <w:sz w:val="24"/>
          <w:szCs w:val="24"/>
        </w:rPr>
        <w:t>р</w:t>
      </w:r>
      <w:r w:rsidR="00C059C1" w:rsidRPr="00DB4D5B">
        <w:rPr>
          <w:rFonts w:ascii="Times New Roman" w:eastAsia="Times New Roman" w:hAnsi="Times New Roman" w:cs="Times New Roman"/>
          <w:sz w:val="24"/>
          <w:szCs w:val="24"/>
        </w:rPr>
        <w:t>ечевого материала для автоматизации звуков</w:t>
      </w:r>
    </w:p>
    <w:p w:rsidR="00F311F4" w:rsidRPr="00DB4D5B" w:rsidRDefault="002769C8" w:rsidP="00980DA5">
      <w:pPr>
        <w:pStyle w:val="aff8"/>
        <w:widowControl/>
        <w:numPr>
          <w:ilvl w:val="0"/>
          <w:numId w:val="43"/>
        </w:numPr>
        <w:tabs>
          <w:tab w:val="left" w:pos="10620"/>
        </w:tabs>
        <w:ind w:right="-132"/>
        <w:jc w:val="left"/>
        <w:rPr>
          <w:sz w:val="24"/>
          <w:szCs w:val="24"/>
        </w:rPr>
      </w:pPr>
      <w:r w:rsidRPr="00DB4D5B">
        <w:rPr>
          <w:rFonts w:ascii="Times New Roman" w:eastAsia="Times New Roman" w:hAnsi="Times New Roman" w:cs="Times New Roman"/>
          <w:sz w:val="24"/>
          <w:szCs w:val="24"/>
        </w:rPr>
        <w:t>л</w:t>
      </w:r>
      <w:r w:rsidR="00C059C1" w:rsidRPr="00DB4D5B">
        <w:rPr>
          <w:rFonts w:ascii="Times New Roman" w:eastAsia="Times New Roman" w:hAnsi="Times New Roman" w:cs="Times New Roman"/>
          <w:sz w:val="24"/>
          <w:szCs w:val="24"/>
        </w:rPr>
        <w:t>ексико-грамматических игр и упражнений по лексическим темам</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Наборы  предметных и сюжетных  картинок по лексическим темам: овощи, фрукты, ягоды, обувь, одежда, посуда, игрушки, домашние птицы, зимующие и перелетные птицы, домашние животные, дикие животные наших лесов, жарких стран и севера, растительный мир: </w:t>
      </w:r>
      <w:r>
        <w:rPr>
          <w:rFonts w:ascii="Times New Roman" w:eastAsia="Times New Roman" w:hAnsi="Times New Roman" w:cs="Times New Roman"/>
          <w:sz w:val="24"/>
          <w:szCs w:val="24"/>
        </w:rPr>
        <w:lastRenderedPageBreak/>
        <w:t>деревья, кусты, цветы, насекомые, рыбы, продукты питания, профессии, транспорт, ПДД, времена года, человек,  части тела, школа, мебель, дом и его части, действия (глагольный словарь), спорт труд людей</w:t>
      </w:r>
      <w:proofErr w:type="gramEnd"/>
    </w:p>
    <w:p w:rsidR="00F311F4" w:rsidRDefault="00C059C1" w:rsidP="0085640B">
      <w:pPr>
        <w:tabs>
          <w:tab w:val="left" w:pos="10620"/>
        </w:tabs>
        <w:ind w:right="-132"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Дидактический материал по формированию связной речи:</w:t>
      </w:r>
    </w:p>
    <w:p w:rsidR="00F311F4" w:rsidRDefault="00C059C1" w:rsidP="0085640B">
      <w:pPr>
        <w:widowControl/>
        <w:tabs>
          <w:tab w:val="left" w:pos="10620"/>
        </w:tabs>
        <w:ind w:right="-132" w:firstLine="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-сюжетные картины, комплекты «Беседы по рисункам»</w:t>
      </w:r>
    </w:p>
    <w:p w:rsidR="00F311F4" w:rsidRDefault="00C059C1" w:rsidP="0085640B">
      <w:pPr>
        <w:widowControl/>
        <w:tabs>
          <w:tab w:val="left" w:pos="10620"/>
        </w:tabs>
        <w:ind w:right="-132" w:firstLine="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-серии сюжетных картин «Учимся рассказывать»</w:t>
      </w:r>
    </w:p>
    <w:p w:rsidR="00F311F4" w:rsidRDefault="00C059C1" w:rsidP="0085640B">
      <w:pPr>
        <w:widowControl/>
        <w:tabs>
          <w:tab w:val="left" w:pos="10620"/>
        </w:tabs>
        <w:ind w:right="-132" w:firstLine="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картины, «Лото вежливости»</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Схемы для описательных рассказов</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Серии сюжетных картинок </w:t>
      </w:r>
      <w:proofErr w:type="spellStart"/>
      <w:r>
        <w:rPr>
          <w:rFonts w:ascii="Times New Roman" w:eastAsia="Times New Roman" w:hAnsi="Times New Roman" w:cs="Times New Roman"/>
          <w:sz w:val="24"/>
          <w:szCs w:val="24"/>
        </w:rPr>
        <w:t>Нищевой</w:t>
      </w:r>
      <w:proofErr w:type="spellEnd"/>
      <w:r>
        <w:rPr>
          <w:rFonts w:ascii="Times New Roman" w:eastAsia="Times New Roman" w:hAnsi="Times New Roman" w:cs="Times New Roman"/>
          <w:sz w:val="24"/>
          <w:szCs w:val="24"/>
        </w:rPr>
        <w:t xml:space="preserve"> </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пособия по развитию связной речи: картины, серии картин; (в зависимости от возраста и уровня речевого развития детей) и т.п.</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Дидактический материал для  автоматизации  и дифференциации  звуков:</w:t>
      </w:r>
    </w:p>
    <w:p w:rsidR="00F311F4" w:rsidRPr="00DB4D5B" w:rsidRDefault="002769C8" w:rsidP="00980DA5">
      <w:pPr>
        <w:pStyle w:val="aff8"/>
        <w:widowControl/>
        <w:numPr>
          <w:ilvl w:val="0"/>
          <w:numId w:val="44"/>
        </w:numPr>
        <w:tabs>
          <w:tab w:val="left" w:pos="10620"/>
        </w:tabs>
        <w:ind w:right="-132"/>
        <w:rPr>
          <w:sz w:val="24"/>
          <w:szCs w:val="24"/>
        </w:rPr>
      </w:pPr>
      <w:r w:rsidRPr="00DB4D5B">
        <w:rPr>
          <w:rFonts w:ascii="Times New Roman" w:eastAsia="Times New Roman" w:hAnsi="Times New Roman" w:cs="Times New Roman"/>
          <w:sz w:val="24"/>
          <w:szCs w:val="24"/>
        </w:rPr>
        <w:t>к</w:t>
      </w:r>
      <w:r w:rsidR="00C059C1" w:rsidRPr="00DB4D5B">
        <w:rPr>
          <w:rFonts w:ascii="Times New Roman" w:eastAsia="Times New Roman" w:hAnsi="Times New Roman" w:cs="Times New Roman"/>
          <w:sz w:val="24"/>
          <w:szCs w:val="24"/>
        </w:rPr>
        <w:t>артинный материал для автоматизации поставленных звуков</w:t>
      </w:r>
    </w:p>
    <w:p w:rsidR="00F311F4" w:rsidRPr="00DB4D5B" w:rsidRDefault="002769C8" w:rsidP="00980DA5">
      <w:pPr>
        <w:pStyle w:val="aff8"/>
        <w:widowControl/>
        <w:numPr>
          <w:ilvl w:val="0"/>
          <w:numId w:val="44"/>
        </w:numPr>
        <w:tabs>
          <w:tab w:val="left" w:pos="10620"/>
        </w:tabs>
        <w:ind w:right="-132"/>
        <w:rPr>
          <w:sz w:val="24"/>
          <w:szCs w:val="24"/>
        </w:rPr>
      </w:pPr>
      <w:r w:rsidRPr="00DB4D5B">
        <w:rPr>
          <w:rFonts w:ascii="Times New Roman" w:eastAsia="Times New Roman" w:hAnsi="Times New Roman" w:cs="Times New Roman"/>
          <w:sz w:val="24"/>
          <w:szCs w:val="24"/>
        </w:rPr>
        <w:t>а</w:t>
      </w:r>
      <w:r w:rsidR="00C059C1" w:rsidRPr="00DB4D5B">
        <w:rPr>
          <w:rFonts w:ascii="Times New Roman" w:eastAsia="Times New Roman" w:hAnsi="Times New Roman" w:cs="Times New Roman"/>
          <w:sz w:val="24"/>
          <w:szCs w:val="24"/>
        </w:rPr>
        <w:t xml:space="preserve">льбомы для автоматизации поставленных звуков </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логопедические лото на автоматизацию и дифференциацию звуков «Говори правильно»,</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«Логопедическая ромашка», «Учись играя. Слоги.», «В мире звуков» и др.</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Папки с речевым материалом для автоматизации и дифференциации поставленных звуков С, СЬ, З, ЗЬ, Ц, Ш, Ж, Ч, Щ, Л, Р.</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Папки с речевым материалом для преодоления нарушений слоговой структуры слов.</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Папки с речевым материалом для развития фонематического восприятия и навыков звукового анализа.</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Картинки  для проведения артикуляционной гимнастики.</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Дидактический материал по звуковой культуре,  развитию фонематических процессов и навыков звукового анализа:</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дидактич</w:t>
      </w:r>
      <w:proofErr w:type="spellEnd"/>
      <w:r>
        <w:rPr>
          <w:rFonts w:ascii="Times New Roman" w:eastAsia="Times New Roman" w:hAnsi="Times New Roman" w:cs="Times New Roman"/>
          <w:sz w:val="24"/>
          <w:szCs w:val="24"/>
        </w:rPr>
        <w:t>. игра «</w:t>
      </w:r>
      <w:proofErr w:type="spellStart"/>
      <w:r>
        <w:rPr>
          <w:rFonts w:ascii="Times New Roman" w:eastAsia="Times New Roman" w:hAnsi="Times New Roman" w:cs="Times New Roman"/>
          <w:sz w:val="24"/>
          <w:szCs w:val="24"/>
        </w:rPr>
        <w:t>Рифмочки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нерифмушки</w:t>
      </w:r>
      <w:proofErr w:type="spellEnd"/>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дидактич</w:t>
      </w:r>
      <w:proofErr w:type="spellEnd"/>
      <w:r>
        <w:rPr>
          <w:rFonts w:ascii="Times New Roman" w:eastAsia="Times New Roman" w:hAnsi="Times New Roman" w:cs="Times New Roman"/>
          <w:sz w:val="24"/>
          <w:szCs w:val="24"/>
        </w:rPr>
        <w:t>. игра «Играем в рифмы»</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Картинный материал по всем звукам </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различных символов и карточек для звукового анализа, анализа слов и предложений (по количеству детей в подгруппе и 1 для работы на доске)</w:t>
      </w:r>
    </w:p>
    <w:p w:rsidR="00F311F4" w:rsidRDefault="00C059C1" w:rsidP="0085640B">
      <w:pPr>
        <w:tabs>
          <w:tab w:val="left" w:pos="10620"/>
        </w:tabs>
        <w:ind w:right="-132"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разрезных  букв для магнитной доски.</w:t>
      </w: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Учебно-методическое сопровождение Программы:</w:t>
      </w:r>
    </w:p>
    <w:p w:rsidR="00F311F4" w:rsidRPr="00DB4D5B" w:rsidRDefault="00C059C1" w:rsidP="0085640B">
      <w:pPr>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Примерный перечень литературных</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узыкальных. художественных, произведений для реализации Программы образования</w:t>
      </w:r>
      <w:bookmarkStart w:id="91" w:name="319y80a" w:colFirst="0" w:colLast="0"/>
      <w:bookmarkEnd w:id="91"/>
      <w:r w:rsidR="00DB4D5B">
        <w:rPr>
          <w:rFonts w:ascii="Times New Roman" w:eastAsia="Times New Roman" w:hAnsi="Times New Roman" w:cs="Times New Roman"/>
          <w:b/>
          <w:color w:val="000000"/>
          <w:sz w:val="24"/>
          <w:szCs w:val="24"/>
        </w:rPr>
        <w:t xml:space="preserve"> </w:t>
      </w:r>
      <w:r w:rsidR="00DB4D5B" w:rsidRPr="00DB4D5B">
        <w:rPr>
          <w:rFonts w:ascii="Times New Roman" w:eastAsia="Times New Roman" w:hAnsi="Times New Roman" w:cs="Times New Roman"/>
          <w:color w:val="000000"/>
          <w:sz w:val="24"/>
          <w:szCs w:val="24"/>
        </w:rPr>
        <w:t>в</w:t>
      </w:r>
      <w:r w:rsidR="00DB4D5B">
        <w:rPr>
          <w:rFonts w:ascii="Times New Roman" w:eastAsia="Times New Roman" w:hAnsi="Times New Roman" w:cs="Times New Roman"/>
          <w:b/>
          <w:color w:val="000000"/>
          <w:sz w:val="24"/>
          <w:szCs w:val="24"/>
        </w:rPr>
        <w:t xml:space="preserve"> </w:t>
      </w:r>
      <w:r w:rsidR="00DB4D5B" w:rsidRPr="00DB4D5B">
        <w:rPr>
          <w:rFonts w:ascii="Times New Roman" w:eastAsia="Times New Roman" w:hAnsi="Times New Roman" w:cs="Times New Roman"/>
          <w:color w:val="000000"/>
          <w:sz w:val="24"/>
          <w:szCs w:val="24"/>
        </w:rPr>
        <w:t>с</w:t>
      </w:r>
      <w:r w:rsidR="00DB4D5B">
        <w:rPr>
          <w:rFonts w:ascii="Times New Roman" w:eastAsia="Times New Roman" w:hAnsi="Times New Roman" w:cs="Times New Roman"/>
          <w:color w:val="000000"/>
          <w:sz w:val="24"/>
          <w:szCs w:val="24"/>
        </w:rPr>
        <w:t>редней группе</w:t>
      </w:r>
      <w:r w:rsidRPr="00DB4D5B">
        <w:rPr>
          <w:rFonts w:ascii="Times New Roman" w:eastAsia="Times New Roman" w:hAnsi="Times New Roman" w:cs="Times New Roman"/>
          <w:color w:val="000000"/>
          <w:sz w:val="24"/>
          <w:szCs w:val="24"/>
        </w:rPr>
        <w:t xml:space="preserve"> (4 – 5 лет)</w:t>
      </w:r>
    </w:p>
    <w:p w:rsidR="00F311F4" w:rsidRDefault="00C059C1" w:rsidP="0085640B">
      <w:pPr>
        <w:pBdr>
          <w:top w:val="nil"/>
          <w:left w:val="nil"/>
          <w:bottom w:val="nil"/>
          <w:right w:val="nil"/>
          <w:between w:val="nil"/>
        </w:pBdr>
        <w:ind w:firstLine="567"/>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фольклор</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Песенки, </w:t>
      </w:r>
      <w:proofErr w:type="spellStart"/>
      <w:r>
        <w:rPr>
          <w:rFonts w:ascii="Times New Roman" w:eastAsia="Times New Roman" w:hAnsi="Times New Roman" w:cs="Times New Roman"/>
          <w:color w:val="000000"/>
          <w:sz w:val="24"/>
          <w:szCs w:val="24"/>
        </w:rPr>
        <w:t>потешки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заклички</w:t>
      </w:r>
      <w:proofErr w:type="spellEnd"/>
      <w:r>
        <w:rPr>
          <w:rFonts w:ascii="Times New Roman" w:eastAsia="Times New Roman" w:hAnsi="Times New Roman" w:cs="Times New Roman"/>
          <w:color w:val="000000"/>
          <w:sz w:val="24"/>
          <w:szCs w:val="24"/>
        </w:rPr>
        <w:t>. «Наш козел...»; «Зайчишка-трусишка</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Дон! Дон! Дон!..», «Гуси, вы гуси...»; «Ножки, ножки, где вы были?..», «Сидит, сидит зайка...», «Кот на печку пошел...», «Сегодня день целый...», «</w:t>
      </w:r>
      <w:proofErr w:type="spellStart"/>
      <w:r>
        <w:rPr>
          <w:rFonts w:ascii="Times New Roman" w:eastAsia="Times New Roman" w:hAnsi="Times New Roman" w:cs="Times New Roman"/>
          <w:color w:val="000000"/>
          <w:sz w:val="24"/>
          <w:szCs w:val="24"/>
        </w:rPr>
        <w:t>Барашеньки</w:t>
      </w:r>
      <w:proofErr w:type="spellEnd"/>
      <w:r>
        <w:rPr>
          <w:rFonts w:ascii="Times New Roman" w:eastAsia="Times New Roman" w:hAnsi="Times New Roman" w:cs="Times New Roman"/>
          <w:color w:val="000000"/>
          <w:sz w:val="24"/>
          <w:szCs w:val="24"/>
        </w:rPr>
        <w:t>...», «Идет лисичка по мосту...», «Солнышко-ведрышко...», «Иди, весна, иди, красна...».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Сказки. «Про Иванушку-дурачка», обр. М. Горького; «Война грибов с ягодами», обр. В. Даля; «Сестрица Аленушка и братец Иванушка», обр. А. Н. Толстого; «</w:t>
      </w:r>
      <w:proofErr w:type="spellStart"/>
      <w:r>
        <w:rPr>
          <w:rFonts w:ascii="Times New Roman" w:eastAsia="Times New Roman" w:hAnsi="Times New Roman" w:cs="Times New Roman"/>
          <w:color w:val="000000"/>
          <w:sz w:val="24"/>
          <w:szCs w:val="24"/>
        </w:rPr>
        <w:t>Жихарка</w:t>
      </w:r>
      <w:proofErr w:type="spellEnd"/>
      <w:r>
        <w:rPr>
          <w:rFonts w:ascii="Times New Roman" w:eastAsia="Times New Roman" w:hAnsi="Times New Roman" w:cs="Times New Roman"/>
          <w:color w:val="000000"/>
          <w:sz w:val="24"/>
          <w:szCs w:val="24"/>
        </w:rPr>
        <w:t>&gt;, обр. И. Карнауховой; «Лисичка-сестричка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волк», обр. М. Булатова; «Зимовье», обр. И. Соколова-Микитова «Лиса и козел»</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бр. О. Капицы; «Привередница», «Лиса-лапотница», обр. В.Даля; «Петушок и бобовое зернышко», обр. О. Капицы.</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Фольклор народов мира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Песенки. «Рыбки», «Утята», франц., обр. Н. </w:t>
      </w:r>
      <w:proofErr w:type="spellStart"/>
      <w:r>
        <w:rPr>
          <w:rFonts w:ascii="Times New Roman" w:eastAsia="Times New Roman" w:hAnsi="Times New Roman" w:cs="Times New Roman"/>
          <w:color w:val="000000"/>
          <w:sz w:val="24"/>
          <w:szCs w:val="24"/>
        </w:rPr>
        <w:t>Гернет</w:t>
      </w:r>
      <w:proofErr w:type="spellEnd"/>
      <w:r>
        <w:rPr>
          <w:rFonts w:ascii="Times New Roman" w:eastAsia="Times New Roman" w:hAnsi="Times New Roman" w:cs="Times New Roman"/>
          <w:color w:val="000000"/>
          <w:sz w:val="24"/>
          <w:szCs w:val="24"/>
        </w:rPr>
        <w:t xml:space="preserve"> и С. Гиппиус; «Чив-чив, воробей», пер. с коми-</w:t>
      </w:r>
      <w:proofErr w:type="spellStart"/>
      <w:r>
        <w:rPr>
          <w:rFonts w:ascii="Times New Roman" w:eastAsia="Times New Roman" w:hAnsi="Times New Roman" w:cs="Times New Roman"/>
          <w:color w:val="000000"/>
          <w:sz w:val="24"/>
          <w:szCs w:val="24"/>
        </w:rPr>
        <w:t>пермяц</w:t>
      </w:r>
      <w:proofErr w:type="spellEnd"/>
      <w:r>
        <w:rPr>
          <w:rFonts w:ascii="Times New Roman" w:eastAsia="Times New Roman" w:hAnsi="Times New Roman" w:cs="Times New Roman"/>
          <w:color w:val="000000"/>
          <w:sz w:val="24"/>
          <w:szCs w:val="24"/>
        </w:rPr>
        <w:t xml:space="preserve">. В. Климова; «Пальцы», пер. с нем. Л. </w:t>
      </w:r>
      <w:proofErr w:type="spellStart"/>
      <w:r>
        <w:rPr>
          <w:rFonts w:ascii="Times New Roman" w:eastAsia="Times New Roman" w:hAnsi="Times New Roman" w:cs="Times New Roman"/>
          <w:color w:val="000000"/>
          <w:sz w:val="24"/>
          <w:szCs w:val="24"/>
        </w:rPr>
        <w:t>Яхина</w:t>
      </w:r>
      <w:proofErr w:type="spellEnd"/>
      <w:r>
        <w:rPr>
          <w:rFonts w:ascii="Times New Roman" w:eastAsia="Times New Roman" w:hAnsi="Times New Roman" w:cs="Times New Roman"/>
          <w:color w:val="000000"/>
          <w:sz w:val="24"/>
          <w:szCs w:val="24"/>
        </w:rPr>
        <w:t xml:space="preserve">; «Мешок», татар., пер. Р. </w:t>
      </w:r>
      <w:proofErr w:type="spellStart"/>
      <w:r>
        <w:rPr>
          <w:rFonts w:ascii="Times New Roman" w:eastAsia="Times New Roman" w:hAnsi="Times New Roman" w:cs="Times New Roman"/>
          <w:color w:val="000000"/>
          <w:sz w:val="24"/>
          <w:szCs w:val="24"/>
        </w:rPr>
        <w:t>Ягофарова</w:t>
      </w:r>
      <w:proofErr w:type="spellEnd"/>
      <w:r>
        <w:rPr>
          <w:rFonts w:ascii="Times New Roman" w:eastAsia="Times New Roman" w:hAnsi="Times New Roman" w:cs="Times New Roman"/>
          <w:color w:val="000000"/>
          <w:sz w:val="24"/>
          <w:szCs w:val="24"/>
        </w:rPr>
        <w:t>, пересказ Л. Кузьмина.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Сказки. «Три поросенка», пер. с англ. С. Михалкова; «Заяц и еж», из сказок братьев Гримм, пер. с нем. А. Введенского, под ред. С. Маршака; «Красная Шапочка», из сказок Ш. </w:t>
      </w:r>
      <w:r>
        <w:rPr>
          <w:rFonts w:ascii="Times New Roman" w:eastAsia="Times New Roman" w:hAnsi="Times New Roman" w:cs="Times New Roman"/>
          <w:color w:val="000000"/>
          <w:sz w:val="24"/>
          <w:szCs w:val="24"/>
        </w:rPr>
        <w:lastRenderedPageBreak/>
        <w:t xml:space="preserve">Перро, пер. с франц. Т. </w:t>
      </w:r>
      <w:proofErr w:type="spellStart"/>
      <w:r>
        <w:rPr>
          <w:rFonts w:ascii="Times New Roman" w:eastAsia="Times New Roman" w:hAnsi="Times New Roman" w:cs="Times New Roman"/>
          <w:color w:val="000000"/>
          <w:sz w:val="24"/>
          <w:szCs w:val="24"/>
        </w:rPr>
        <w:t>Габбе</w:t>
      </w:r>
      <w:proofErr w:type="spellEnd"/>
      <w:r>
        <w:rPr>
          <w:rFonts w:ascii="Times New Roman" w:eastAsia="Times New Roman" w:hAnsi="Times New Roman" w:cs="Times New Roman"/>
          <w:color w:val="000000"/>
          <w:sz w:val="24"/>
          <w:szCs w:val="24"/>
        </w:rPr>
        <w:t>; братья Гримм. «Бременские музыканты», нем., пер. В. Введенского, под ред. С. Маршака.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Произведения поэтов и писателей России</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Проза. 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Литературные сказки. М. Горький. «</w:t>
      </w:r>
      <w:proofErr w:type="spellStart"/>
      <w:r>
        <w:rPr>
          <w:rFonts w:ascii="Times New Roman" w:eastAsia="Times New Roman" w:hAnsi="Times New Roman" w:cs="Times New Roman"/>
          <w:color w:val="000000"/>
          <w:sz w:val="24"/>
          <w:szCs w:val="24"/>
        </w:rPr>
        <w:t>Воробьишко</w:t>
      </w:r>
      <w:proofErr w:type="spellEnd"/>
      <w:r>
        <w:rPr>
          <w:rFonts w:ascii="Times New Roman" w:eastAsia="Times New Roman" w:hAnsi="Times New Roman" w:cs="Times New Roman"/>
          <w:color w:val="000000"/>
          <w:sz w:val="24"/>
          <w:szCs w:val="24"/>
        </w:rPr>
        <w:t xml:space="preserve">»; В. Осеева «Волшебная иголочка»; </w:t>
      </w:r>
      <w:proofErr w:type="spellStart"/>
      <w:r>
        <w:rPr>
          <w:rFonts w:ascii="Times New Roman" w:eastAsia="Times New Roman" w:hAnsi="Times New Roman" w:cs="Times New Roman"/>
          <w:color w:val="000000"/>
          <w:sz w:val="24"/>
          <w:szCs w:val="24"/>
        </w:rPr>
        <w:t>Р.Сеф</w:t>
      </w:r>
      <w:proofErr w:type="spellEnd"/>
      <w:r>
        <w:rPr>
          <w:rFonts w:ascii="Times New Roman" w:eastAsia="Times New Roman" w:hAnsi="Times New Roman" w:cs="Times New Roman"/>
          <w:color w:val="000000"/>
          <w:sz w:val="24"/>
          <w:szCs w:val="24"/>
        </w:rPr>
        <w:t>. «Сказка о кругленьких и длинненьких человечках»; К. Чуковский. «Телефон», «</w:t>
      </w:r>
      <w:proofErr w:type="spellStart"/>
      <w:r>
        <w:rPr>
          <w:rFonts w:ascii="Times New Roman" w:eastAsia="Times New Roman" w:hAnsi="Times New Roman" w:cs="Times New Roman"/>
          <w:color w:val="000000"/>
          <w:sz w:val="24"/>
          <w:szCs w:val="24"/>
        </w:rPr>
        <w:t>Тараканище</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Федорино</w:t>
      </w:r>
      <w:proofErr w:type="spellEnd"/>
      <w:r>
        <w:rPr>
          <w:rFonts w:ascii="Times New Roman" w:eastAsia="Times New Roman" w:hAnsi="Times New Roman" w:cs="Times New Roman"/>
          <w:color w:val="000000"/>
          <w:sz w:val="24"/>
          <w:szCs w:val="24"/>
        </w:rPr>
        <w:t xml:space="preserve">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охота&gt;; Д. Самойлов. «У слоненка день рождения».</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Басни. Л. Толстой. «Отец приказал сыновьям...», «Мальчик стерег овец...», «Хотела галка пить...».</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Произведения поэтов и писателей разных стран</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Поэзия. В. Витка. «Считалочка», пер.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белорус. И. </w:t>
      </w:r>
      <w:proofErr w:type="spellStart"/>
      <w:r>
        <w:rPr>
          <w:rFonts w:ascii="Times New Roman" w:eastAsia="Times New Roman" w:hAnsi="Times New Roman" w:cs="Times New Roman"/>
          <w:color w:val="000000"/>
          <w:sz w:val="24"/>
          <w:szCs w:val="24"/>
        </w:rPr>
        <w:t>Токмаковой</w:t>
      </w:r>
      <w:proofErr w:type="spellEnd"/>
      <w:r>
        <w:rPr>
          <w:rFonts w:ascii="Times New Roman" w:eastAsia="Times New Roman" w:hAnsi="Times New Roman" w:cs="Times New Roman"/>
          <w:color w:val="000000"/>
          <w:sz w:val="24"/>
          <w:szCs w:val="24"/>
        </w:rPr>
        <w:t>; Ю. Ту-</w:t>
      </w:r>
      <w:proofErr w:type="spellStart"/>
      <w:r>
        <w:rPr>
          <w:rFonts w:ascii="Times New Roman" w:eastAsia="Times New Roman" w:hAnsi="Times New Roman" w:cs="Times New Roman"/>
          <w:color w:val="000000"/>
          <w:sz w:val="24"/>
          <w:szCs w:val="24"/>
        </w:rPr>
        <w:t>вим</w:t>
      </w:r>
      <w:proofErr w:type="spellEnd"/>
      <w:r>
        <w:rPr>
          <w:rFonts w:ascii="Times New Roman" w:eastAsia="Times New Roman" w:hAnsi="Times New Roman" w:cs="Times New Roman"/>
          <w:color w:val="000000"/>
          <w:sz w:val="24"/>
          <w:szCs w:val="24"/>
        </w:rPr>
        <w:t xml:space="preserve">. «Чудеса», пер. с польск. В. Приходько; «Про пана </w:t>
      </w:r>
      <w:proofErr w:type="spellStart"/>
      <w:r>
        <w:rPr>
          <w:rFonts w:ascii="Times New Roman" w:eastAsia="Times New Roman" w:hAnsi="Times New Roman" w:cs="Times New Roman"/>
          <w:color w:val="000000"/>
          <w:sz w:val="24"/>
          <w:szCs w:val="24"/>
        </w:rPr>
        <w:t>Трулялинского</w:t>
      </w:r>
      <w:proofErr w:type="spellEnd"/>
      <w:r>
        <w:rPr>
          <w:rFonts w:ascii="Times New Roman" w:eastAsia="Times New Roman" w:hAnsi="Times New Roman" w:cs="Times New Roman"/>
          <w:color w:val="000000"/>
          <w:sz w:val="24"/>
          <w:szCs w:val="24"/>
        </w:rPr>
        <w:t xml:space="preserve">», пересказ с польск. Б. </w:t>
      </w:r>
      <w:proofErr w:type="spellStart"/>
      <w:r>
        <w:rPr>
          <w:rFonts w:ascii="Times New Roman" w:eastAsia="Times New Roman" w:hAnsi="Times New Roman" w:cs="Times New Roman"/>
          <w:color w:val="000000"/>
          <w:sz w:val="24"/>
          <w:szCs w:val="24"/>
        </w:rPr>
        <w:t>Заходера</w:t>
      </w:r>
      <w:proofErr w:type="spellEnd"/>
      <w:r>
        <w:rPr>
          <w:rFonts w:ascii="Times New Roman" w:eastAsia="Times New Roman" w:hAnsi="Times New Roman" w:cs="Times New Roman"/>
          <w:color w:val="000000"/>
          <w:sz w:val="24"/>
          <w:szCs w:val="24"/>
        </w:rPr>
        <w:t xml:space="preserve">; Ф. </w:t>
      </w:r>
      <w:proofErr w:type="spellStart"/>
      <w:r>
        <w:rPr>
          <w:rFonts w:ascii="Times New Roman" w:eastAsia="Times New Roman" w:hAnsi="Times New Roman" w:cs="Times New Roman"/>
          <w:color w:val="000000"/>
          <w:sz w:val="24"/>
          <w:szCs w:val="24"/>
        </w:rPr>
        <w:t>Грубин</w:t>
      </w:r>
      <w:proofErr w:type="spellEnd"/>
      <w:r>
        <w:rPr>
          <w:rFonts w:ascii="Times New Roman" w:eastAsia="Times New Roman" w:hAnsi="Times New Roman" w:cs="Times New Roman"/>
          <w:color w:val="000000"/>
          <w:sz w:val="24"/>
          <w:szCs w:val="24"/>
        </w:rPr>
        <w:t xml:space="preserve">. «Слезы», пер. с </w:t>
      </w:r>
      <w:proofErr w:type="spellStart"/>
      <w:r>
        <w:rPr>
          <w:rFonts w:ascii="Times New Roman" w:eastAsia="Times New Roman" w:hAnsi="Times New Roman" w:cs="Times New Roman"/>
          <w:color w:val="000000"/>
          <w:sz w:val="24"/>
          <w:szCs w:val="24"/>
        </w:rPr>
        <w:t>чеш</w:t>
      </w:r>
      <w:proofErr w:type="spellEnd"/>
      <w:r>
        <w:rPr>
          <w:rFonts w:ascii="Times New Roman" w:eastAsia="Times New Roman" w:hAnsi="Times New Roman" w:cs="Times New Roman"/>
          <w:color w:val="000000"/>
          <w:sz w:val="24"/>
          <w:szCs w:val="24"/>
        </w:rPr>
        <w:t>. Е. Соло-</w:t>
      </w:r>
      <w:proofErr w:type="spellStart"/>
      <w:r>
        <w:rPr>
          <w:rFonts w:ascii="Times New Roman" w:eastAsia="Times New Roman" w:hAnsi="Times New Roman" w:cs="Times New Roman"/>
          <w:color w:val="000000"/>
          <w:sz w:val="24"/>
          <w:szCs w:val="24"/>
        </w:rPr>
        <w:t>новича</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Вангели</w:t>
      </w:r>
      <w:proofErr w:type="spellEnd"/>
      <w:r>
        <w:rPr>
          <w:rFonts w:ascii="Times New Roman" w:eastAsia="Times New Roman" w:hAnsi="Times New Roman" w:cs="Times New Roman"/>
          <w:color w:val="000000"/>
          <w:sz w:val="24"/>
          <w:szCs w:val="24"/>
        </w:rPr>
        <w:t>. «Подснежники» (главы из книги «</w:t>
      </w:r>
      <w:proofErr w:type="spellStart"/>
      <w:r>
        <w:rPr>
          <w:rFonts w:ascii="Times New Roman" w:eastAsia="Times New Roman" w:hAnsi="Times New Roman" w:cs="Times New Roman"/>
          <w:color w:val="000000"/>
          <w:sz w:val="24"/>
          <w:szCs w:val="24"/>
        </w:rPr>
        <w:t>Гутуцэ</w:t>
      </w:r>
      <w:proofErr w:type="spellEnd"/>
      <w:r>
        <w:rPr>
          <w:rFonts w:ascii="Times New Roman" w:eastAsia="Times New Roman" w:hAnsi="Times New Roman" w:cs="Times New Roman"/>
          <w:color w:val="000000"/>
          <w:sz w:val="24"/>
          <w:szCs w:val="24"/>
        </w:rPr>
        <w:t xml:space="preserve"> — капитан корабля»), пер. с </w:t>
      </w:r>
      <w:proofErr w:type="spellStart"/>
      <w:r>
        <w:rPr>
          <w:rFonts w:ascii="Times New Roman" w:eastAsia="Times New Roman" w:hAnsi="Times New Roman" w:cs="Times New Roman"/>
          <w:color w:val="000000"/>
          <w:sz w:val="24"/>
          <w:szCs w:val="24"/>
        </w:rPr>
        <w:t>молд</w:t>
      </w:r>
      <w:proofErr w:type="spellEnd"/>
      <w:r>
        <w:rPr>
          <w:rFonts w:ascii="Times New Roman" w:eastAsia="Times New Roman" w:hAnsi="Times New Roman" w:cs="Times New Roman"/>
          <w:color w:val="000000"/>
          <w:sz w:val="24"/>
          <w:szCs w:val="24"/>
        </w:rPr>
        <w:t>. В. Берестова.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Литературные сказки. А. Милн. «Винни-Пух и все-все-все» (главы из книги), пер. с англ. Б. </w:t>
      </w:r>
      <w:proofErr w:type="spellStart"/>
      <w:r>
        <w:rPr>
          <w:rFonts w:ascii="Times New Roman" w:eastAsia="Times New Roman" w:hAnsi="Times New Roman" w:cs="Times New Roman"/>
          <w:color w:val="000000"/>
          <w:sz w:val="24"/>
          <w:szCs w:val="24"/>
        </w:rPr>
        <w:t>Заходера</w:t>
      </w:r>
      <w:proofErr w:type="spellEnd"/>
      <w:r>
        <w:rPr>
          <w:rFonts w:ascii="Times New Roman" w:eastAsia="Times New Roman" w:hAnsi="Times New Roman" w:cs="Times New Roman"/>
          <w:color w:val="000000"/>
          <w:sz w:val="24"/>
          <w:szCs w:val="24"/>
        </w:rPr>
        <w:t xml:space="preserve">; Э. </w:t>
      </w:r>
      <w:proofErr w:type="spellStart"/>
      <w:r>
        <w:rPr>
          <w:rFonts w:ascii="Times New Roman" w:eastAsia="Times New Roman" w:hAnsi="Times New Roman" w:cs="Times New Roman"/>
          <w:color w:val="000000"/>
          <w:sz w:val="24"/>
          <w:szCs w:val="24"/>
        </w:rPr>
        <w:t>Блайтон</w:t>
      </w:r>
      <w:proofErr w:type="spellEnd"/>
      <w:r>
        <w:rPr>
          <w:rFonts w:ascii="Times New Roman" w:eastAsia="Times New Roman" w:hAnsi="Times New Roman" w:cs="Times New Roman"/>
          <w:color w:val="000000"/>
          <w:sz w:val="24"/>
          <w:szCs w:val="24"/>
        </w:rPr>
        <w:t xml:space="preserve">. «Знаменитый утенок Тим» (главы из книги), пер. с англ. Э. Паперной; Т. </w:t>
      </w:r>
      <w:proofErr w:type="spellStart"/>
      <w:r>
        <w:rPr>
          <w:rFonts w:ascii="Times New Roman" w:eastAsia="Times New Roman" w:hAnsi="Times New Roman" w:cs="Times New Roman"/>
          <w:color w:val="000000"/>
          <w:sz w:val="24"/>
          <w:szCs w:val="24"/>
        </w:rPr>
        <w:t>Эгнер</w:t>
      </w:r>
      <w:proofErr w:type="spellEnd"/>
      <w:r>
        <w:rPr>
          <w:rFonts w:ascii="Times New Roman" w:eastAsia="Times New Roman" w:hAnsi="Times New Roman" w:cs="Times New Roman"/>
          <w:color w:val="000000"/>
          <w:sz w:val="24"/>
          <w:szCs w:val="24"/>
        </w:rPr>
        <w:t xml:space="preserve">. «Приключения в лесу Елки-на-Горке» (главы), пер. с норв. Л. Брауде; Д. </w:t>
      </w:r>
      <w:proofErr w:type="spellStart"/>
      <w:r>
        <w:rPr>
          <w:rFonts w:ascii="Times New Roman" w:eastAsia="Times New Roman" w:hAnsi="Times New Roman" w:cs="Times New Roman"/>
          <w:color w:val="000000"/>
          <w:sz w:val="24"/>
          <w:szCs w:val="24"/>
        </w:rPr>
        <w:t>Биссет</w:t>
      </w:r>
      <w:proofErr w:type="spellEnd"/>
      <w:r>
        <w:rPr>
          <w:rFonts w:ascii="Times New Roman" w:eastAsia="Times New Roman" w:hAnsi="Times New Roman" w:cs="Times New Roman"/>
          <w:color w:val="000000"/>
          <w:sz w:val="24"/>
          <w:szCs w:val="24"/>
        </w:rPr>
        <w:t xml:space="preserve">. «Про мальчика, который рычал на тигров», пер. с англ. Н. Шерешевской; Э. Хогарт. «Мафии и его веселые друзья» (главы из книги), пер. с англ. О. Образцовой и Н. </w:t>
      </w:r>
      <w:proofErr w:type="spellStart"/>
      <w:r>
        <w:rPr>
          <w:rFonts w:ascii="Times New Roman" w:eastAsia="Times New Roman" w:hAnsi="Times New Roman" w:cs="Times New Roman"/>
          <w:color w:val="000000"/>
          <w:sz w:val="24"/>
          <w:szCs w:val="24"/>
        </w:rPr>
        <w:t>Шанько</w:t>
      </w:r>
      <w:proofErr w:type="spellEnd"/>
      <w:r>
        <w:rPr>
          <w:rFonts w:ascii="Times New Roman" w:eastAsia="Times New Roman" w:hAnsi="Times New Roman" w:cs="Times New Roman"/>
          <w:color w:val="000000"/>
          <w:sz w:val="24"/>
          <w:szCs w:val="24"/>
        </w:rPr>
        <w:t>.</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Дополнительная литература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«Дед хотел уху сварить...», «Ножки, ножки, где вы были?», рус. нар.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w:t>
      </w:r>
      <w:proofErr w:type="spellStart"/>
      <w:r>
        <w:rPr>
          <w:rFonts w:ascii="Times New Roman" w:eastAsia="Times New Roman" w:hAnsi="Times New Roman" w:cs="Times New Roman"/>
          <w:color w:val="000000"/>
          <w:sz w:val="24"/>
          <w:szCs w:val="24"/>
        </w:rPr>
        <w:t>Токмаковой</w:t>
      </w:r>
      <w:proofErr w:type="spellEnd"/>
      <w:r>
        <w:rPr>
          <w:rFonts w:ascii="Times New Roman" w:eastAsia="Times New Roman" w:hAnsi="Times New Roman" w:cs="Times New Roman"/>
          <w:color w:val="000000"/>
          <w:sz w:val="24"/>
          <w:szCs w:val="24"/>
        </w:rPr>
        <w:t>.</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Слушание музыкальных произведений </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Колыбельная», муз. А. Гречанинова; «Марш», муз. Л. Шульгина, «Ах ты, береза», рус. нар. песня; «Осенняя песенка», муз. Д. </w:t>
      </w:r>
      <w:proofErr w:type="spellStart"/>
      <w:r>
        <w:rPr>
          <w:rFonts w:ascii="Times New Roman" w:eastAsia="Times New Roman" w:hAnsi="Times New Roman" w:cs="Times New Roman"/>
          <w:color w:val="000000"/>
          <w:sz w:val="24"/>
          <w:szCs w:val="24"/>
        </w:rPr>
        <w:t>Василье-ва-Буглая</w:t>
      </w:r>
      <w:proofErr w:type="spellEnd"/>
      <w:r>
        <w:rPr>
          <w:rFonts w:ascii="Times New Roman" w:eastAsia="Times New Roman" w:hAnsi="Times New Roman" w:cs="Times New Roman"/>
          <w:color w:val="000000"/>
          <w:sz w:val="24"/>
          <w:szCs w:val="24"/>
        </w:rPr>
        <w:t xml:space="preserve">,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Г. Лобачева, сл. О. </w:t>
      </w:r>
      <w:proofErr w:type="spellStart"/>
      <w:r>
        <w:rPr>
          <w:rFonts w:ascii="Times New Roman" w:eastAsia="Times New Roman" w:hAnsi="Times New Roman" w:cs="Times New Roman"/>
          <w:color w:val="000000"/>
          <w:sz w:val="24"/>
          <w:szCs w:val="24"/>
        </w:rPr>
        <w:t>Высотской</w:t>
      </w:r>
      <w:proofErr w:type="spellEnd"/>
      <w:r>
        <w:rPr>
          <w:rFonts w:ascii="Times New Roman" w:eastAsia="Times New Roman" w:hAnsi="Times New Roman" w:cs="Times New Roman"/>
          <w:color w:val="000000"/>
          <w:sz w:val="24"/>
          <w:szCs w:val="24"/>
        </w:rPr>
        <w:t xml:space="preserve">;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w:t>
      </w:r>
      <w:r>
        <w:rPr>
          <w:rFonts w:ascii="Times New Roman" w:eastAsia="Times New Roman" w:hAnsi="Times New Roman" w:cs="Times New Roman"/>
          <w:color w:val="000000"/>
          <w:sz w:val="24"/>
          <w:szCs w:val="24"/>
        </w:rPr>
        <w:lastRenderedPageBreak/>
        <w:t>альбома» П. Чайковского); «Пьеска» (из «Альбома для юношества» Р. Шумана); а также любимые произведения детей, которые они слушали в течение года.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Пение </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развитие слуха </w:t>
      </w:r>
      <w:proofErr w:type="spellStart"/>
      <w:r>
        <w:rPr>
          <w:rFonts w:ascii="Times New Roman" w:eastAsia="Times New Roman" w:hAnsi="Times New Roman" w:cs="Times New Roman"/>
          <w:color w:val="000000"/>
          <w:sz w:val="24"/>
          <w:szCs w:val="24"/>
        </w:rPr>
        <w:t>иголоса</w:t>
      </w:r>
      <w:proofErr w:type="spellEnd"/>
      <w:r>
        <w:rPr>
          <w:rFonts w:ascii="Times New Roman" w:eastAsia="Times New Roman" w:hAnsi="Times New Roman" w:cs="Times New Roman"/>
          <w:color w:val="000000"/>
          <w:sz w:val="24"/>
          <w:szCs w:val="24"/>
        </w:rPr>
        <w:t xml:space="preserve">. «Две тетери», муз. М. Щеглова, сл. народные; «Жук», муз. Н. </w:t>
      </w:r>
      <w:proofErr w:type="spellStart"/>
      <w:r>
        <w:rPr>
          <w:rFonts w:ascii="Times New Roman" w:eastAsia="Times New Roman" w:hAnsi="Times New Roman" w:cs="Times New Roman"/>
          <w:color w:val="000000"/>
          <w:sz w:val="24"/>
          <w:szCs w:val="24"/>
        </w:rPr>
        <w:t>Потоловского</w:t>
      </w:r>
      <w:proofErr w:type="spellEnd"/>
      <w:r>
        <w:rPr>
          <w:rFonts w:ascii="Times New Roman" w:eastAsia="Times New Roman" w:hAnsi="Times New Roman" w:cs="Times New Roman"/>
          <w:color w:val="000000"/>
          <w:sz w:val="24"/>
          <w:szCs w:val="24"/>
        </w:rPr>
        <w:t xml:space="preserve">, сл. народные; «Колыбельная зайчонка», муз. В. Карасевой, сл. Н. Френкель; «Птенчики», муз. Е. </w:t>
      </w:r>
      <w:proofErr w:type="spellStart"/>
      <w:r>
        <w:rPr>
          <w:rFonts w:ascii="Times New Roman" w:eastAsia="Times New Roman" w:hAnsi="Times New Roman" w:cs="Times New Roman"/>
          <w:color w:val="000000"/>
          <w:sz w:val="24"/>
          <w:szCs w:val="24"/>
        </w:rPr>
        <w:t>Тиличеевои</w:t>
      </w:r>
      <w:proofErr w:type="spellEnd"/>
      <w:r>
        <w:rPr>
          <w:rFonts w:ascii="Times New Roman" w:eastAsia="Times New Roman" w:hAnsi="Times New Roman" w:cs="Times New Roman"/>
          <w:color w:val="000000"/>
          <w:sz w:val="24"/>
          <w:szCs w:val="24"/>
        </w:rPr>
        <w:t xml:space="preserve">, сл. М. </w:t>
      </w:r>
      <w:proofErr w:type="spellStart"/>
      <w:r>
        <w:rPr>
          <w:rFonts w:ascii="Times New Roman" w:eastAsia="Times New Roman" w:hAnsi="Times New Roman" w:cs="Times New Roman"/>
          <w:color w:val="000000"/>
          <w:sz w:val="24"/>
          <w:szCs w:val="24"/>
        </w:rPr>
        <w:t>Долинова</w:t>
      </w:r>
      <w:proofErr w:type="spellEnd"/>
      <w:r>
        <w:rPr>
          <w:rFonts w:ascii="Times New Roman" w:eastAsia="Times New Roman" w:hAnsi="Times New Roman" w:cs="Times New Roman"/>
          <w:color w:val="000000"/>
          <w:sz w:val="24"/>
          <w:szCs w:val="24"/>
        </w:rPr>
        <w:t xml:space="preserve">; «Путаница», песня-шутка; муз. Е. </w:t>
      </w:r>
      <w:proofErr w:type="spellStart"/>
      <w:r>
        <w:rPr>
          <w:rFonts w:ascii="Times New Roman" w:eastAsia="Times New Roman" w:hAnsi="Times New Roman" w:cs="Times New Roman"/>
          <w:color w:val="000000"/>
          <w:sz w:val="24"/>
          <w:szCs w:val="24"/>
        </w:rPr>
        <w:t>Тиличеевои</w:t>
      </w:r>
      <w:proofErr w:type="spellEnd"/>
      <w:r>
        <w:rPr>
          <w:rFonts w:ascii="Times New Roman" w:eastAsia="Times New Roman" w:hAnsi="Times New Roman" w:cs="Times New Roman"/>
          <w:color w:val="000000"/>
          <w:sz w:val="24"/>
          <w:szCs w:val="24"/>
        </w:rPr>
        <w:t>, сл. К. Чуковского; «</w:t>
      </w:r>
      <w:proofErr w:type="spellStart"/>
      <w:r>
        <w:rPr>
          <w:rFonts w:ascii="Times New Roman" w:eastAsia="Times New Roman" w:hAnsi="Times New Roman" w:cs="Times New Roman"/>
          <w:color w:val="000000"/>
          <w:sz w:val="24"/>
          <w:szCs w:val="24"/>
        </w:rPr>
        <w:t>Кукушечка</w:t>
      </w:r>
      <w:proofErr w:type="spellEnd"/>
      <w:r>
        <w:rPr>
          <w:rFonts w:ascii="Times New Roman" w:eastAsia="Times New Roman" w:hAnsi="Times New Roman" w:cs="Times New Roman"/>
          <w:color w:val="000000"/>
          <w:sz w:val="24"/>
          <w:szCs w:val="24"/>
        </w:rPr>
        <w:t xml:space="preserve">», рус. нар. песня,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И. Арсеева; «Паучок» и «Кисонька-</w:t>
      </w:r>
      <w:proofErr w:type="spellStart"/>
      <w:r>
        <w:rPr>
          <w:rFonts w:ascii="Times New Roman" w:eastAsia="Times New Roman" w:hAnsi="Times New Roman" w:cs="Times New Roman"/>
          <w:color w:val="000000"/>
          <w:sz w:val="24"/>
          <w:szCs w:val="24"/>
        </w:rPr>
        <w:t>мурысонька</w:t>
      </w:r>
      <w:proofErr w:type="spellEnd"/>
      <w:r>
        <w:rPr>
          <w:rFonts w:ascii="Times New Roman" w:eastAsia="Times New Roman" w:hAnsi="Times New Roman" w:cs="Times New Roman"/>
          <w:color w:val="000000"/>
          <w:sz w:val="24"/>
          <w:szCs w:val="24"/>
        </w:rPr>
        <w:t xml:space="preserve">», рус. нар. песни; </w:t>
      </w:r>
      <w:proofErr w:type="spellStart"/>
      <w:r>
        <w:rPr>
          <w:rFonts w:ascii="Times New Roman" w:eastAsia="Times New Roman" w:hAnsi="Times New Roman" w:cs="Times New Roman"/>
          <w:color w:val="000000"/>
          <w:sz w:val="24"/>
          <w:szCs w:val="24"/>
        </w:rPr>
        <w:t>заклички</w:t>
      </w:r>
      <w:proofErr w:type="spellEnd"/>
      <w:r>
        <w:rPr>
          <w:rFonts w:ascii="Times New Roman" w:eastAsia="Times New Roman" w:hAnsi="Times New Roman" w:cs="Times New Roman"/>
          <w:color w:val="000000"/>
          <w:sz w:val="24"/>
          <w:szCs w:val="24"/>
        </w:rPr>
        <w:t>: «Ой, кулики! Весна поет!» и «</w:t>
      </w:r>
      <w:proofErr w:type="spellStart"/>
      <w:r>
        <w:rPr>
          <w:rFonts w:ascii="Times New Roman" w:eastAsia="Times New Roman" w:hAnsi="Times New Roman" w:cs="Times New Roman"/>
          <w:color w:val="000000"/>
          <w:sz w:val="24"/>
          <w:szCs w:val="24"/>
        </w:rPr>
        <w:t>Жаворонушки</w:t>
      </w:r>
      <w:proofErr w:type="spellEnd"/>
      <w:r>
        <w:rPr>
          <w:rFonts w:ascii="Times New Roman" w:eastAsia="Times New Roman" w:hAnsi="Times New Roman" w:cs="Times New Roman"/>
          <w:color w:val="000000"/>
          <w:sz w:val="24"/>
          <w:szCs w:val="24"/>
        </w:rPr>
        <w:t>, прилетите!»; «Где был, Иванушка», рус. нар. песня; «Гуси», рус. нар. песня; «Пастушок», муз. Н. Преображенской, сл. народные.</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Песни. «Осень», муз. Ю. </w:t>
      </w:r>
      <w:proofErr w:type="spellStart"/>
      <w:r>
        <w:rPr>
          <w:rFonts w:ascii="Times New Roman" w:eastAsia="Times New Roman" w:hAnsi="Times New Roman" w:cs="Times New Roman"/>
          <w:color w:val="000000"/>
          <w:sz w:val="24"/>
          <w:szCs w:val="24"/>
        </w:rPr>
        <w:t>Чичкова</w:t>
      </w:r>
      <w:proofErr w:type="spellEnd"/>
      <w:r>
        <w:rPr>
          <w:rFonts w:ascii="Times New Roman" w:eastAsia="Times New Roman" w:hAnsi="Times New Roman" w:cs="Times New Roman"/>
          <w:color w:val="000000"/>
          <w:sz w:val="24"/>
          <w:szCs w:val="24"/>
        </w:rPr>
        <w:t xml:space="preserve">, сл. И. </w:t>
      </w:r>
      <w:proofErr w:type="spellStart"/>
      <w:r>
        <w:rPr>
          <w:rFonts w:ascii="Times New Roman" w:eastAsia="Times New Roman" w:hAnsi="Times New Roman" w:cs="Times New Roman"/>
          <w:color w:val="000000"/>
          <w:sz w:val="24"/>
          <w:szCs w:val="24"/>
        </w:rPr>
        <w:t>Мазнина</w:t>
      </w:r>
      <w:proofErr w:type="spellEnd"/>
      <w:r>
        <w:rPr>
          <w:rFonts w:ascii="Times New Roman" w:eastAsia="Times New Roman" w:hAnsi="Times New Roman" w:cs="Times New Roman"/>
          <w:color w:val="000000"/>
          <w:sz w:val="24"/>
          <w:szCs w:val="24"/>
        </w:rPr>
        <w:t xml:space="preserve">; «Баю-бай», муз. М. Красина, сл. М. Черной; «Осень», муз. И. Кишко, сл. Т.Волгиной; «Осенью», рус. нар. мелодия,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И. Кишко, сл. И. </w:t>
      </w:r>
      <w:proofErr w:type="spellStart"/>
      <w:r>
        <w:rPr>
          <w:rFonts w:ascii="Times New Roman" w:eastAsia="Times New Roman" w:hAnsi="Times New Roman" w:cs="Times New Roman"/>
          <w:color w:val="000000"/>
          <w:sz w:val="24"/>
          <w:szCs w:val="24"/>
        </w:rPr>
        <w:t>Плакиды</w:t>
      </w:r>
      <w:proofErr w:type="spellEnd"/>
      <w:r>
        <w:rPr>
          <w:rFonts w:ascii="Times New Roman" w:eastAsia="Times New Roman" w:hAnsi="Times New Roman" w:cs="Times New Roman"/>
          <w:color w:val="000000"/>
          <w:sz w:val="24"/>
          <w:szCs w:val="24"/>
        </w:rPr>
        <w:t xml:space="preserve">; «Кошечка», муз. В. Витлина, сл. Н. Найденовой; «Снежинки», муз. О. Берта,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Н. </w:t>
      </w:r>
      <w:proofErr w:type="spellStart"/>
      <w:r>
        <w:rPr>
          <w:rFonts w:ascii="Times New Roman" w:eastAsia="Times New Roman" w:hAnsi="Times New Roman" w:cs="Times New Roman"/>
          <w:color w:val="000000"/>
          <w:sz w:val="24"/>
          <w:szCs w:val="24"/>
        </w:rPr>
        <w:t>Метлова</w:t>
      </w:r>
      <w:proofErr w:type="spellEnd"/>
      <w:r>
        <w:rPr>
          <w:rFonts w:ascii="Times New Roman" w:eastAsia="Times New Roman" w:hAnsi="Times New Roman" w:cs="Times New Roman"/>
          <w:color w:val="000000"/>
          <w:sz w:val="24"/>
          <w:szCs w:val="24"/>
        </w:rPr>
        <w:t xml:space="preserve">, сл. В. Антоновой; «Санки», муз. М. </w:t>
      </w:r>
      <w:proofErr w:type="spellStart"/>
      <w:r>
        <w:rPr>
          <w:rFonts w:ascii="Times New Roman" w:eastAsia="Times New Roman" w:hAnsi="Times New Roman" w:cs="Times New Roman"/>
          <w:color w:val="000000"/>
          <w:sz w:val="24"/>
          <w:szCs w:val="24"/>
        </w:rPr>
        <w:t>Красева</w:t>
      </w:r>
      <w:proofErr w:type="spellEnd"/>
      <w:r>
        <w:rPr>
          <w:rFonts w:ascii="Times New Roman" w:eastAsia="Times New Roman" w:hAnsi="Times New Roman" w:cs="Times New Roman"/>
          <w:color w:val="000000"/>
          <w:sz w:val="24"/>
          <w:szCs w:val="24"/>
        </w:rPr>
        <w:t xml:space="preserve">, сл. О. </w:t>
      </w:r>
      <w:proofErr w:type="spellStart"/>
      <w:r>
        <w:rPr>
          <w:rFonts w:ascii="Times New Roman" w:eastAsia="Times New Roman" w:hAnsi="Times New Roman" w:cs="Times New Roman"/>
          <w:color w:val="000000"/>
          <w:sz w:val="24"/>
          <w:szCs w:val="24"/>
        </w:rPr>
        <w:t>Высотской</w:t>
      </w:r>
      <w:proofErr w:type="spellEnd"/>
      <w:r>
        <w:rPr>
          <w:rFonts w:ascii="Times New Roman" w:eastAsia="Times New Roman" w:hAnsi="Times New Roman" w:cs="Times New Roman"/>
          <w:color w:val="000000"/>
          <w:sz w:val="24"/>
          <w:szCs w:val="24"/>
        </w:rPr>
        <w:t xml:space="preserve">; «Зима прошла», муз. Н. </w:t>
      </w:r>
      <w:proofErr w:type="spellStart"/>
      <w:r>
        <w:rPr>
          <w:rFonts w:ascii="Times New Roman" w:eastAsia="Times New Roman" w:hAnsi="Times New Roman" w:cs="Times New Roman"/>
          <w:color w:val="000000"/>
          <w:sz w:val="24"/>
          <w:szCs w:val="24"/>
        </w:rPr>
        <w:t>Метлова</w:t>
      </w:r>
      <w:proofErr w:type="spellEnd"/>
      <w:r>
        <w:rPr>
          <w:rFonts w:ascii="Times New Roman" w:eastAsia="Times New Roman" w:hAnsi="Times New Roman" w:cs="Times New Roman"/>
          <w:color w:val="000000"/>
          <w:sz w:val="24"/>
          <w:szCs w:val="24"/>
        </w:rPr>
        <w:t xml:space="preserve">, сл. М. </w:t>
      </w:r>
      <w:proofErr w:type="spellStart"/>
      <w:r>
        <w:rPr>
          <w:rFonts w:ascii="Times New Roman" w:eastAsia="Times New Roman" w:hAnsi="Times New Roman" w:cs="Times New Roman"/>
          <w:color w:val="000000"/>
          <w:sz w:val="24"/>
          <w:szCs w:val="24"/>
        </w:rPr>
        <w:t>Клоковой</w:t>
      </w:r>
      <w:proofErr w:type="spellEnd"/>
      <w:r>
        <w:rPr>
          <w:rFonts w:ascii="Times New Roman" w:eastAsia="Times New Roman" w:hAnsi="Times New Roman" w:cs="Times New Roman"/>
          <w:color w:val="000000"/>
          <w:sz w:val="24"/>
          <w:szCs w:val="24"/>
        </w:rPr>
        <w:t xml:space="preserve">; «Подарок маме», муз. А. Филиппенко, сл. Т. Волгиной; колядки: «Здравствуйте», «С Новым годом»; «Воробей», муз. В. </w:t>
      </w:r>
      <w:proofErr w:type="spellStart"/>
      <w:r>
        <w:rPr>
          <w:rFonts w:ascii="Times New Roman" w:eastAsia="Times New Roman" w:hAnsi="Times New Roman" w:cs="Times New Roman"/>
          <w:color w:val="000000"/>
          <w:sz w:val="24"/>
          <w:szCs w:val="24"/>
        </w:rPr>
        <w:t>Герчик</w:t>
      </w:r>
      <w:proofErr w:type="spellEnd"/>
      <w:r>
        <w:rPr>
          <w:rFonts w:ascii="Times New Roman" w:eastAsia="Times New Roman" w:hAnsi="Times New Roman" w:cs="Times New Roman"/>
          <w:color w:val="000000"/>
          <w:sz w:val="24"/>
          <w:szCs w:val="24"/>
        </w:rPr>
        <w:t xml:space="preserve">, сл. А. Чельцова; «Веснянка», укр. нар. песня; «Дождик», муз. М. </w:t>
      </w:r>
      <w:proofErr w:type="spellStart"/>
      <w:r>
        <w:rPr>
          <w:rFonts w:ascii="Times New Roman" w:eastAsia="Times New Roman" w:hAnsi="Times New Roman" w:cs="Times New Roman"/>
          <w:color w:val="000000"/>
          <w:sz w:val="24"/>
          <w:szCs w:val="24"/>
        </w:rPr>
        <w:t>Красева</w:t>
      </w:r>
      <w:proofErr w:type="spellEnd"/>
      <w:r>
        <w:rPr>
          <w:rFonts w:ascii="Times New Roman" w:eastAsia="Times New Roman" w:hAnsi="Times New Roman" w:cs="Times New Roman"/>
          <w:color w:val="000000"/>
          <w:sz w:val="24"/>
          <w:szCs w:val="24"/>
        </w:rPr>
        <w:t xml:space="preserve">, сл. Н. Френкель; «Зайчик», муз. М. </w:t>
      </w:r>
      <w:proofErr w:type="spellStart"/>
      <w:r>
        <w:rPr>
          <w:rFonts w:ascii="Times New Roman" w:eastAsia="Times New Roman" w:hAnsi="Times New Roman" w:cs="Times New Roman"/>
          <w:color w:val="000000"/>
          <w:sz w:val="24"/>
          <w:szCs w:val="24"/>
        </w:rPr>
        <w:t>Старокадомского</w:t>
      </w:r>
      <w:proofErr w:type="spellEnd"/>
      <w:r>
        <w:rPr>
          <w:rFonts w:ascii="Times New Roman" w:eastAsia="Times New Roman" w:hAnsi="Times New Roman" w:cs="Times New Roman"/>
          <w:color w:val="000000"/>
          <w:sz w:val="24"/>
          <w:szCs w:val="24"/>
        </w:rPr>
        <w:t xml:space="preserve">, сл. М. </w:t>
      </w:r>
      <w:proofErr w:type="spellStart"/>
      <w:r>
        <w:rPr>
          <w:rFonts w:ascii="Times New Roman" w:eastAsia="Times New Roman" w:hAnsi="Times New Roman" w:cs="Times New Roman"/>
          <w:color w:val="000000"/>
          <w:sz w:val="24"/>
          <w:szCs w:val="24"/>
        </w:rPr>
        <w:t>Клоковой</w:t>
      </w:r>
      <w:proofErr w:type="spellEnd"/>
      <w:r>
        <w:rPr>
          <w:rFonts w:ascii="Times New Roman" w:eastAsia="Times New Roman" w:hAnsi="Times New Roman" w:cs="Times New Roman"/>
          <w:color w:val="000000"/>
          <w:sz w:val="24"/>
          <w:szCs w:val="24"/>
        </w:rPr>
        <w:t xml:space="preserve">; «Лошадка», муз. Т. Ломовой, сл. М. </w:t>
      </w:r>
      <w:proofErr w:type="spellStart"/>
      <w:r>
        <w:rPr>
          <w:rFonts w:ascii="Times New Roman" w:eastAsia="Times New Roman" w:hAnsi="Times New Roman" w:cs="Times New Roman"/>
          <w:color w:val="000000"/>
          <w:sz w:val="24"/>
          <w:szCs w:val="24"/>
        </w:rPr>
        <w:t>Ивенсен</w:t>
      </w:r>
      <w:proofErr w:type="spellEnd"/>
      <w:r>
        <w:rPr>
          <w:rFonts w:ascii="Times New Roman" w:eastAsia="Times New Roman" w:hAnsi="Times New Roman" w:cs="Times New Roman"/>
          <w:color w:val="000000"/>
          <w:sz w:val="24"/>
          <w:szCs w:val="24"/>
        </w:rPr>
        <w:t xml:space="preserve">; «Паровоз», муз. 3.Компанейца, сл. О. </w:t>
      </w:r>
      <w:proofErr w:type="spellStart"/>
      <w:r>
        <w:rPr>
          <w:rFonts w:ascii="Times New Roman" w:eastAsia="Times New Roman" w:hAnsi="Times New Roman" w:cs="Times New Roman"/>
          <w:color w:val="000000"/>
          <w:sz w:val="24"/>
          <w:szCs w:val="24"/>
        </w:rPr>
        <w:t>Высотской</w:t>
      </w:r>
      <w:proofErr w:type="spellEnd"/>
      <w:r>
        <w:rPr>
          <w:rFonts w:ascii="Times New Roman" w:eastAsia="Times New Roman" w:hAnsi="Times New Roman" w:cs="Times New Roman"/>
          <w:color w:val="000000"/>
          <w:sz w:val="24"/>
          <w:szCs w:val="24"/>
        </w:rPr>
        <w:t>.</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Песни из детских мультфильмов. «Улыбка», муз. В. Шаинского, сл. М. </w:t>
      </w:r>
      <w:proofErr w:type="spellStart"/>
      <w:r>
        <w:rPr>
          <w:rFonts w:ascii="Times New Roman" w:eastAsia="Times New Roman" w:hAnsi="Times New Roman" w:cs="Times New Roman"/>
          <w:color w:val="000000"/>
          <w:sz w:val="24"/>
          <w:szCs w:val="24"/>
        </w:rPr>
        <w:t>Пляцковского</w:t>
      </w:r>
      <w:proofErr w:type="spellEnd"/>
      <w:r>
        <w:rPr>
          <w:rFonts w:ascii="Times New Roman" w:eastAsia="Times New Roman" w:hAnsi="Times New Roman" w:cs="Times New Roman"/>
          <w:color w:val="000000"/>
          <w:sz w:val="24"/>
          <w:szCs w:val="24"/>
        </w:rPr>
        <w:t xml:space="preserve"> (мультфильм «Крошка Енот»); «Песенка про кузнечика», муз. В. Шаинского, сл. Н. Носова (мультфильм «Приключения Кузнечика»); «Если добрый ты», муз. Б. Савельева, сл. М. </w:t>
      </w:r>
      <w:proofErr w:type="spellStart"/>
      <w:r>
        <w:rPr>
          <w:rFonts w:ascii="Times New Roman" w:eastAsia="Times New Roman" w:hAnsi="Times New Roman" w:cs="Times New Roman"/>
          <w:color w:val="000000"/>
          <w:sz w:val="24"/>
          <w:szCs w:val="24"/>
        </w:rPr>
        <w:t>Пляцковского</w:t>
      </w:r>
      <w:proofErr w:type="spellEnd"/>
      <w:r>
        <w:rPr>
          <w:rFonts w:ascii="Times New Roman" w:eastAsia="Times New Roman" w:hAnsi="Times New Roman" w:cs="Times New Roman"/>
          <w:color w:val="000000"/>
          <w:sz w:val="24"/>
          <w:szCs w:val="24"/>
        </w:rPr>
        <w:t xml:space="preserve"> (мультфильм «День рождения кота Леопольда»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а также любимые песни, выученные ранее.</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Музыкально-ритмические упражнения</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Игровые упражнения. «Пружиню!» под рус. нар. мелодию; ходьба под «Марш», муз. И. Беркович; «Веселые мячики» (подпрыгивание и бег), муз. М. </w:t>
      </w:r>
      <w:proofErr w:type="spellStart"/>
      <w:r>
        <w:rPr>
          <w:rFonts w:ascii="Times New Roman" w:eastAsia="Times New Roman" w:hAnsi="Times New Roman" w:cs="Times New Roman"/>
          <w:color w:val="000000"/>
          <w:sz w:val="24"/>
          <w:szCs w:val="24"/>
        </w:rPr>
        <w:t>Сатулиной</w:t>
      </w:r>
      <w:proofErr w:type="spellEnd"/>
      <w:r>
        <w:rPr>
          <w:rFonts w:ascii="Times New Roman" w:eastAsia="Times New Roman" w:hAnsi="Times New Roman" w:cs="Times New Roman"/>
          <w:color w:val="000000"/>
          <w:sz w:val="24"/>
          <w:szCs w:val="24"/>
        </w:rPr>
        <w:t xml:space="preserve">; «Качание рук с лентами», польск. нар. мелодия,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Л. </w:t>
      </w:r>
      <w:proofErr w:type="spellStart"/>
      <w:r>
        <w:rPr>
          <w:rFonts w:ascii="Times New Roman" w:eastAsia="Times New Roman" w:hAnsi="Times New Roman" w:cs="Times New Roman"/>
          <w:color w:val="000000"/>
          <w:sz w:val="24"/>
          <w:szCs w:val="24"/>
        </w:rPr>
        <w:t>Вишкарева</w:t>
      </w:r>
      <w:proofErr w:type="spellEnd"/>
      <w:r>
        <w:rPr>
          <w:rFonts w:ascii="Times New Roman" w:eastAsia="Times New Roman" w:hAnsi="Times New Roman" w:cs="Times New Roman"/>
          <w:color w:val="000000"/>
          <w:sz w:val="24"/>
          <w:szCs w:val="24"/>
        </w:rPr>
        <w:t xml:space="preserve">; прыжки под англ. нар. мелодию «Полли»; легкий бег под </w:t>
      </w:r>
      <w:proofErr w:type="spellStart"/>
      <w:r>
        <w:rPr>
          <w:rFonts w:ascii="Times New Roman" w:eastAsia="Times New Roman" w:hAnsi="Times New Roman" w:cs="Times New Roman"/>
          <w:color w:val="000000"/>
          <w:sz w:val="24"/>
          <w:szCs w:val="24"/>
        </w:rPr>
        <w:t>латв</w:t>
      </w:r>
      <w:proofErr w:type="spellEnd"/>
      <w:r>
        <w:rPr>
          <w:rFonts w:ascii="Times New Roman" w:eastAsia="Times New Roman" w:hAnsi="Times New Roman" w:cs="Times New Roman"/>
          <w:color w:val="000000"/>
          <w:sz w:val="24"/>
          <w:szCs w:val="24"/>
        </w:rPr>
        <w:t xml:space="preserve">. «Польку», муз. А. </w:t>
      </w:r>
      <w:proofErr w:type="spellStart"/>
      <w:r>
        <w:rPr>
          <w:rFonts w:ascii="Times New Roman" w:eastAsia="Times New Roman" w:hAnsi="Times New Roman" w:cs="Times New Roman"/>
          <w:color w:val="000000"/>
          <w:sz w:val="24"/>
          <w:szCs w:val="24"/>
        </w:rPr>
        <w:t>Жилинского</w:t>
      </w:r>
      <w:proofErr w:type="spellEnd"/>
      <w:r>
        <w:rPr>
          <w:rFonts w:ascii="Times New Roman" w:eastAsia="Times New Roman" w:hAnsi="Times New Roman" w:cs="Times New Roman"/>
          <w:color w:val="000000"/>
          <w:sz w:val="24"/>
          <w:szCs w:val="24"/>
        </w:rPr>
        <w:t xml:space="preserve">; «Марш», муз. Е. </w:t>
      </w:r>
      <w:proofErr w:type="spellStart"/>
      <w:r>
        <w:rPr>
          <w:rFonts w:ascii="Times New Roman" w:eastAsia="Times New Roman" w:hAnsi="Times New Roman" w:cs="Times New Roman"/>
          <w:color w:val="000000"/>
          <w:sz w:val="24"/>
          <w:szCs w:val="24"/>
        </w:rPr>
        <w:t>Тиличеевои</w:t>
      </w:r>
      <w:proofErr w:type="spellEnd"/>
      <w:r>
        <w:rPr>
          <w:rFonts w:ascii="Times New Roman" w:eastAsia="Times New Roman" w:hAnsi="Times New Roman" w:cs="Times New Roman"/>
          <w:color w:val="000000"/>
          <w:sz w:val="24"/>
          <w:szCs w:val="24"/>
        </w:rPr>
        <w:t xml:space="preserve">; «Лиса и зайцы» под муз. А. </w:t>
      </w:r>
      <w:proofErr w:type="spellStart"/>
      <w:r>
        <w:rPr>
          <w:rFonts w:ascii="Times New Roman" w:eastAsia="Times New Roman" w:hAnsi="Times New Roman" w:cs="Times New Roman"/>
          <w:color w:val="000000"/>
          <w:sz w:val="24"/>
          <w:szCs w:val="24"/>
        </w:rPr>
        <w:t>Майкапара</w:t>
      </w:r>
      <w:proofErr w:type="spellEnd"/>
      <w:r>
        <w:rPr>
          <w:rFonts w:ascii="Times New Roman" w:eastAsia="Times New Roman" w:hAnsi="Times New Roman" w:cs="Times New Roman"/>
          <w:color w:val="000000"/>
          <w:sz w:val="24"/>
          <w:szCs w:val="24"/>
        </w:rPr>
        <w:t xml:space="preserve">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w:t>
      </w:r>
      <w:proofErr w:type="spellStart"/>
      <w:r>
        <w:rPr>
          <w:rFonts w:ascii="Times New Roman" w:eastAsia="Times New Roman" w:hAnsi="Times New Roman" w:cs="Times New Roman"/>
          <w:color w:val="000000"/>
          <w:sz w:val="24"/>
          <w:szCs w:val="24"/>
        </w:rPr>
        <w:t>Старокадомского</w:t>
      </w:r>
      <w:proofErr w:type="spellEnd"/>
      <w:r>
        <w:rPr>
          <w:rFonts w:ascii="Times New Roman" w:eastAsia="Times New Roman" w:hAnsi="Times New Roman" w:cs="Times New Roman"/>
          <w:color w:val="000000"/>
          <w:sz w:val="24"/>
          <w:szCs w:val="24"/>
        </w:rPr>
        <w:t xml:space="preserve">; «Упражнения с цветами» под муз. «Вальса» А. Жилина; «Жуки», венг. нар. мелодия,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Л. </w:t>
      </w:r>
      <w:proofErr w:type="spellStart"/>
      <w:r>
        <w:rPr>
          <w:rFonts w:ascii="Times New Roman" w:eastAsia="Times New Roman" w:hAnsi="Times New Roman" w:cs="Times New Roman"/>
          <w:color w:val="000000"/>
          <w:sz w:val="24"/>
          <w:szCs w:val="24"/>
        </w:rPr>
        <w:t>Вишкарева</w:t>
      </w:r>
      <w:proofErr w:type="spellEnd"/>
      <w:r>
        <w:rPr>
          <w:rFonts w:ascii="Times New Roman" w:eastAsia="Times New Roman" w:hAnsi="Times New Roman" w:cs="Times New Roman"/>
          <w:color w:val="000000"/>
          <w:sz w:val="24"/>
          <w:szCs w:val="24"/>
        </w:rPr>
        <w:t>.</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Этюды-драматизации. «Барабанщик», муз. М. </w:t>
      </w:r>
      <w:proofErr w:type="spellStart"/>
      <w:r>
        <w:rPr>
          <w:rFonts w:ascii="Times New Roman" w:eastAsia="Times New Roman" w:hAnsi="Times New Roman" w:cs="Times New Roman"/>
          <w:color w:val="000000"/>
          <w:sz w:val="24"/>
          <w:szCs w:val="24"/>
        </w:rPr>
        <w:t>Красева</w:t>
      </w:r>
      <w:proofErr w:type="spellEnd"/>
      <w:r>
        <w:rPr>
          <w:rFonts w:ascii="Times New Roman" w:eastAsia="Times New Roman" w:hAnsi="Times New Roman" w:cs="Times New Roman"/>
          <w:color w:val="000000"/>
          <w:sz w:val="24"/>
          <w:szCs w:val="24"/>
        </w:rPr>
        <w:t xml:space="preserve">; «Танец осенних листочков», муз. А. Филиппенко, сл. Е. </w:t>
      </w:r>
      <w:proofErr w:type="spellStart"/>
      <w:r>
        <w:rPr>
          <w:rFonts w:ascii="Times New Roman" w:eastAsia="Times New Roman" w:hAnsi="Times New Roman" w:cs="Times New Roman"/>
          <w:color w:val="000000"/>
          <w:sz w:val="24"/>
          <w:szCs w:val="24"/>
        </w:rPr>
        <w:t>Макшанцевой</w:t>
      </w:r>
      <w:proofErr w:type="spellEnd"/>
      <w:r>
        <w:rPr>
          <w:rFonts w:ascii="Times New Roman" w:eastAsia="Times New Roman" w:hAnsi="Times New Roman" w:cs="Times New Roman"/>
          <w:color w:val="000000"/>
          <w:sz w:val="24"/>
          <w:szCs w:val="24"/>
        </w:rPr>
        <w:t xml:space="preserve">; «Барабанщики», муз. Д. </w:t>
      </w:r>
      <w:proofErr w:type="spellStart"/>
      <w:r>
        <w:rPr>
          <w:rFonts w:ascii="Times New Roman" w:eastAsia="Times New Roman" w:hAnsi="Times New Roman" w:cs="Times New Roman"/>
          <w:color w:val="000000"/>
          <w:sz w:val="24"/>
          <w:szCs w:val="24"/>
        </w:rPr>
        <w:t>Кабалевского</w:t>
      </w:r>
      <w:proofErr w:type="spellEnd"/>
      <w:r>
        <w:rPr>
          <w:rFonts w:ascii="Times New Roman" w:eastAsia="Times New Roman" w:hAnsi="Times New Roman" w:cs="Times New Roman"/>
          <w:color w:val="000000"/>
          <w:sz w:val="24"/>
          <w:szCs w:val="24"/>
        </w:rPr>
        <w:t xml:space="preserve"> и С. </w:t>
      </w:r>
      <w:proofErr w:type="spellStart"/>
      <w:r>
        <w:rPr>
          <w:rFonts w:ascii="Times New Roman" w:eastAsia="Times New Roman" w:hAnsi="Times New Roman" w:cs="Times New Roman"/>
          <w:color w:val="000000"/>
          <w:sz w:val="24"/>
          <w:szCs w:val="24"/>
        </w:rPr>
        <w:t>Левидова</w:t>
      </w:r>
      <w:proofErr w:type="spellEnd"/>
      <w:r>
        <w:rPr>
          <w:rFonts w:ascii="Times New Roman" w:eastAsia="Times New Roman" w:hAnsi="Times New Roman" w:cs="Times New Roman"/>
          <w:color w:val="000000"/>
          <w:sz w:val="24"/>
          <w:szCs w:val="24"/>
        </w:rPr>
        <w:t xml:space="preserve">; «Считалка», «Катилось яблоко», </w:t>
      </w:r>
      <w:proofErr w:type="spellStart"/>
      <w:r>
        <w:rPr>
          <w:rFonts w:ascii="Times New Roman" w:eastAsia="Times New Roman" w:hAnsi="Times New Roman" w:cs="Times New Roman"/>
          <w:color w:val="000000"/>
          <w:sz w:val="24"/>
          <w:szCs w:val="24"/>
        </w:rPr>
        <w:t>муз.В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Агафонникова</w:t>
      </w:r>
      <w:proofErr w:type="spellEnd"/>
      <w:r>
        <w:rPr>
          <w:rFonts w:ascii="Times New Roman" w:eastAsia="Times New Roman" w:hAnsi="Times New Roman" w:cs="Times New Roman"/>
          <w:color w:val="000000"/>
          <w:sz w:val="24"/>
          <w:szCs w:val="24"/>
        </w:rPr>
        <w:t xml:space="preserve">; «Сапожки скачут по дорожке», муз. А. Филиппенко, сл. Т. Волгиной; «Веселая прогулка», муз. П. Чайковского; «Что ты хочешь, кошечка?», муз. Г. Зингера, сл. А. </w:t>
      </w:r>
      <w:proofErr w:type="spellStart"/>
      <w:r>
        <w:rPr>
          <w:rFonts w:ascii="Times New Roman" w:eastAsia="Times New Roman" w:hAnsi="Times New Roman" w:cs="Times New Roman"/>
          <w:color w:val="000000"/>
          <w:sz w:val="24"/>
          <w:szCs w:val="24"/>
        </w:rPr>
        <w:t>Шибицкой</w:t>
      </w:r>
      <w:proofErr w:type="spellEnd"/>
      <w:r>
        <w:rPr>
          <w:rFonts w:ascii="Times New Roman" w:eastAsia="Times New Roman" w:hAnsi="Times New Roman" w:cs="Times New Roman"/>
          <w:color w:val="000000"/>
          <w:sz w:val="24"/>
          <w:szCs w:val="24"/>
        </w:rPr>
        <w:t xml:space="preserve">; «Горячий конь», муз. Т. Ломовой; «Подснежник» из цикла «Времена года» П. Чайковского «Апрель»; «Бегал заяц по болоту», муз. В. </w:t>
      </w:r>
      <w:proofErr w:type="spellStart"/>
      <w:r>
        <w:rPr>
          <w:rFonts w:ascii="Times New Roman" w:eastAsia="Times New Roman" w:hAnsi="Times New Roman" w:cs="Times New Roman"/>
          <w:color w:val="000000"/>
          <w:sz w:val="24"/>
          <w:szCs w:val="24"/>
        </w:rPr>
        <w:t>Герчик</w:t>
      </w:r>
      <w:proofErr w:type="spellEnd"/>
      <w:r>
        <w:rPr>
          <w:rFonts w:ascii="Times New Roman" w:eastAsia="Times New Roman" w:hAnsi="Times New Roman" w:cs="Times New Roman"/>
          <w:color w:val="000000"/>
          <w:sz w:val="24"/>
          <w:szCs w:val="24"/>
        </w:rPr>
        <w:t xml:space="preserve">; «Сбор ягод» под рус. нар. песню «Ах ты, береза»; «Кукушка танцует», муз. Э. </w:t>
      </w:r>
      <w:proofErr w:type="spellStart"/>
      <w:r>
        <w:rPr>
          <w:rFonts w:ascii="Times New Roman" w:eastAsia="Times New Roman" w:hAnsi="Times New Roman" w:cs="Times New Roman"/>
          <w:color w:val="000000"/>
          <w:sz w:val="24"/>
          <w:szCs w:val="24"/>
        </w:rPr>
        <w:t>Сигмейстера</w:t>
      </w:r>
      <w:proofErr w:type="spellEnd"/>
      <w:r>
        <w:rPr>
          <w:rFonts w:ascii="Times New Roman" w:eastAsia="Times New Roman" w:hAnsi="Times New Roman" w:cs="Times New Roman"/>
          <w:color w:val="000000"/>
          <w:sz w:val="24"/>
          <w:szCs w:val="24"/>
        </w:rPr>
        <w:t xml:space="preserve"> «Наседка и цыплята», муз. Т. Ломовой.</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Хороводы и пляски. «Пляска парами», латыш, нар. мелодия; «По улице мостовой», рус. нар. мелодия,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Т. Ломовой; «Топ и хлоп», муз. Т. Назарова-</w:t>
      </w:r>
      <w:proofErr w:type="spellStart"/>
      <w:r>
        <w:rPr>
          <w:rFonts w:ascii="Times New Roman" w:eastAsia="Times New Roman" w:hAnsi="Times New Roman" w:cs="Times New Roman"/>
          <w:color w:val="000000"/>
          <w:sz w:val="24"/>
          <w:szCs w:val="24"/>
        </w:rPr>
        <w:t>Метнер</w:t>
      </w:r>
      <w:proofErr w:type="spellEnd"/>
      <w:r>
        <w:rPr>
          <w:rFonts w:ascii="Times New Roman" w:eastAsia="Times New Roman" w:hAnsi="Times New Roman" w:cs="Times New Roman"/>
          <w:color w:val="000000"/>
          <w:sz w:val="24"/>
          <w:szCs w:val="24"/>
        </w:rPr>
        <w:t xml:space="preserve">, сл. Е. </w:t>
      </w:r>
      <w:proofErr w:type="spellStart"/>
      <w:r>
        <w:rPr>
          <w:rFonts w:ascii="Times New Roman" w:eastAsia="Times New Roman" w:hAnsi="Times New Roman" w:cs="Times New Roman"/>
          <w:color w:val="000000"/>
          <w:sz w:val="24"/>
          <w:szCs w:val="24"/>
        </w:rPr>
        <w:t>Каргановой</w:t>
      </w:r>
      <w:proofErr w:type="spellEnd"/>
      <w:r>
        <w:rPr>
          <w:rFonts w:ascii="Times New Roman" w:eastAsia="Times New Roman" w:hAnsi="Times New Roman" w:cs="Times New Roman"/>
          <w:color w:val="000000"/>
          <w:sz w:val="24"/>
          <w:szCs w:val="24"/>
        </w:rPr>
        <w:t xml:space="preserve">; «Покажи ладошки», лат. нар. мелодия «Танец с ложками» под рус. нар. мелодию; «Танец с платочками», рус. нар. мелодия; «Приглашение», укр. нар. мелодия,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Г. Теплицкого; «Пляска с султанчиками», укр. нар. мелодия,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Раухвергера</w:t>
      </w:r>
      <w:proofErr w:type="spellEnd"/>
      <w:r>
        <w:rPr>
          <w:rFonts w:ascii="Times New Roman" w:eastAsia="Times New Roman" w:hAnsi="Times New Roman" w:cs="Times New Roman"/>
          <w:color w:val="000000"/>
          <w:sz w:val="24"/>
          <w:szCs w:val="24"/>
        </w:rPr>
        <w:t xml:space="preserve">; «Кто у нас хороший?», муз. Ан. Александрова; «Покажи ладошку», латыш, нар. мелодия; пляска «До свидания», </w:t>
      </w:r>
      <w:proofErr w:type="spellStart"/>
      <w:r>
        <w:rPr>
          <w:rFonts w:ascii="Times New Roman" w:eastAsia="Times New Roman" w:hAnsi="Times New Roman" w:cs="Times New Roman"/>
          <w:color w:val="000000"/>
          <w:sz w:val="24"/>
          <w:szCs w:val="24"/>
        </w:rPr>
        <w:t>чеш</w:t>
      </w:r>
      <w:proofErr w:type="spellEnd"/>
      <w:r>
        <w:rPr>
          <w:rFonts w:ascii="Times New Roman" w:eastAsia="Times New Roman" w:hAnsi="Times New Roman" w:cs="Times New Roman"/>
          <w:color w:val="000000"/>
          <w:sz w:val="24"/>
          <w:szCs w:val="24"/>
        </w:rPr>
        <w:t xml:space="preserve">. нар. мелодия; «Платочек», рус. нар. мелодия в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Л. </w:t>
      </w:r>
      <w:proofErr w:type="spellStart"/>
      <w:r>
        <w:rPr>
          <w:rFonts w:ascii="Times New Roman" w:eastAsia="Times New Roman" w:hAnsi="Times New Roman" w:cs="Times New Roman"/>
          <w:color w:val="000000"/>
          <w:sz w:val="24"/>
          <w:szCs w:val="24"/>
        </w:rPr>
        <w:t>Ревуцкого</w:t>
      </w:r>
      <w:proofErr w:type="spellEnd"/>
      <w:r>
        <w:rPr>
          <w:rFonts w:ascii="Times New Roman" w:eastAsia="Times New Roman" w:hAnsi="Times New Roman" w:cs="Times New Roman"/>
          <w:color w:val="000000"/>
          <w:sz w:val="24"/>
          <w:szCs w:val="24"/>
        </w:rPr>
        <w:t xml:space="preserve">; «Дудочка-дуда», муз. Ю. </w:t>
      </w:r>
      <w:proofErr w:type="spellStart"/>
      <w:r>
        <w:rPr>
          <w:rFonts w:ascii="Times New Roman" w:eastAsia="Times New Roman" w:hAnsi="Times New Roman" w:cs="Times New Roman"/>
          <w:color w:val="000000"/>
          <w:sz w:val="24"/>
          <w:szCs w:val="24"/>
        </w:rPr>
        <w:t>Слонова</w:t>
      </w:r>
      <w:proofErr w:type="spellEnd"/>
      <w:r>
        <w:rPr>
          <w:rFonts w:ascii="Times New Roman" w:eastAsia="Times New Roman" w:hAnsi="Times New Roman" w:cs="Times New Roman"/>
          <w:color w:val="000000"/>
          <w:sz w:val="24"/>
          <w:szCs w:val="24"/>
        </w:rPr>
        <w:t xml:space="preserve">, сл. народные; «Хлоп-хлоп-хлоп», эст. нар. мелодия,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Роомере</w:t>
      </w:r>
      <w:proofErr w:type="spellEnd"/>
      <w:r>
        <w:rPr>
          <w:rFonts w:ascii="Times New Roman" w:eastAsia="Times New Roman" w:hAnsi="Times New Roman" w:cs="Times New Roman"/>
          <w:color w:val="000000"/>
          <w:sz w:val="24"/>
          <w:szCs w:val="24"/>
        </w:rPr>
        <w:t>; новогодние хороводы по выбору музыкального руководителя.</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Характерные танцы. «Снежинки», муз. О. Берта,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Н. </w:t>
      </w:r>
      <w:proofErr w:type="spellStart"/>
      <w:r>
        <w:rPr>
          <w:rFonts w:ascii="Times New Roman" w:eastAsia="Times New Roman" w:hAnsi="Times New Roman" w:cs="Times New Roman"/>
          <w:color w:val="000000"/>
          <w:sz w:val="24"/>
          <w:szCs w:val="24"/>
        </w:rPr>
        <w:t>Метлова</w:t>
      </w:r>
      <w:proofErr w:type="spellEnd"/>
      <w:r>
        <w:rPr>
          <w:rFonts w:ascii="Times New Roman" w:eastAsia="Times New Roman" w:hAnsi="Times New Roman" w:cs="Times New Roman"/>
          <w:color w:val="000000"/>
          <w:sz w:val="24"/>
          <w:szCs w:val="24"/>
        </w:rPr>
        <w:t>;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Музыкальные игры</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«Курочка и петушок», муз. Г. Фрида; «Жмурки», муз. Ф. Фло-</w:t>
      </w:r>
      <w:proofErr w:type="spellStart"/>
      <w:r>
        <w:rPr>
          <w:rFonts w:ascii="Times New Roman" w:eastAsia="Times New Roman" w:hAnsi="Times New Roman" w:cs="Times New Roman"/>
          <w:color w:val="000000"/>
          <w:sz w:val="24"/>
          <w:szCs w:val="24"/>
        </w:rPr>
        <w:t>това</w:t>
      </w:r>
      <w:proofErr w:type="spellEnd"/>
      <w:r>
        <w:rPr>
          <w:rFonts w:ascii="Times New Roman" w:eastAsia="Times New Roman" w:hAnsi="Times New Roman" w:cs="Times New Roman"/>
          <w:color w:val="000000"/>
          <w:sz w:val="24"/>
          <w:szCs w:val="24"/>
        </w:rPr>
        <w:t xml:space="preserve">; «Медведь и заяц», муз. В. </w:t>
      </w:r>
      <w:proofErr w:type="spellStart"/>
      <w:r>
        <w:rPr>
          <w:rFonts w:ascii="Times New Roman" w:eastAsia="Times New Roman" w:hAnsi="Times New Roman" w:cs="Times New Roman"/>
          <w:color w:val="000000"/>
          <w:sz w:val="24"/>
          <w:szCs w:val="24"/>
        </w:rPr>
        <w:t>Ребикова</w:t>
      </w:r>
      <w:proofErr w:type="spellEnd"/>
      <w:r>
        <w:rPr>
          <w:rFonts w:ascii="Times New Roman" w:eastAsia="Times New Roman" w:hAnsi="Times New Roman" w:cs="Times New Roman"/>
          <w:color w:val="000000"/>
          <w:sz w:val="24"/>
          <w:szCs w:val="24"/>
        </w:rPr>
        <w:t xml:space="preserve">; «Самолеты», муз. М. Магиденко; «Игра Деда Мороза со снежками», муз. П. Чайковского (из балета «Спящая красавица»); «Жмурки», муз. Ф. </w:t>
      </w:r>
      <w:proofErr w:type="spellStart"/>
      <w:r>
        <w:rPr>
          <w:rFonts w:ascii="Times New Roman" w:eastAsia="Times New Roman" w:hAnsi="Times New Roman" w:cs="Times New Roman"/>
          <w:color w:val="000000"/>
          <w:sz w:val="24"/>
          <w:szCs w:val="24"/>
        </w:rPr>
        <w:t>Флотова</w:t>
      </w:r>
      <w:proofErr w:type="spellEnd"/>
      <w:r>
        <w:rPr>
          <w:rFonts w:ascii="Times New Roman" w:eastAsia="Times New Roman" w:hAnsi="Times New Roman" w:cs="Times New Roman"/>
          <w:color w:val="000000"/>
          <w:sz w:val="24"/>
          <w:szCs w:val="24"/>
        </w:rPr>
        <w:t xml:space="preserve">; «Веселые мячики», муз. М. </w:t>
      </w:r>
      <w:proofErr w:type="spellStart"/>
      <w:r>
        <w:rPr>
          <w:rFonts w:ascii="Times New Roman" w:eastAsia="Times New Roman" w:hAnsi="Times New Roman" w:cs="Times New Roman"/>
          <w:color w:val="000000"/>
          <w:sz w:val="24"/>
          <w:szCs w:val="24"/>
        </w:rPr>
        <w:t>Сатулина</w:t>
      </w:r>
      <w:proofErr w:type="spellEnd"/>
      <w:r>
        <w:rPr>
          <w:rFonts w:ascii="Times New Roman" w:eastAsia="Times New Roman" w:hAnsi="Times New Roman" w:cs="Times New Roman"/>
          <w:color w:val="000000"/>
          <w:sz w:val="24"/>
          <w:szCs w:val="24"/>
        </w:rPr>
        <w:t xml:space="preserve">; «Найди себе пару», муз. Т. Ломовой; «Займи домик», муз. М. Магиденко; «Кто скорее возьмет игрушку?», </w:t>
      </w:r>
      <w:proofErr w:type="spellStart"/>
      <w:r>
        <w:rPr>
          <w:rFonts w:ascii="Times New Roman" w:eastAsia="Times New Roman" w:hAnsi="Times New Roman" w:cs="Times New Roman"/>
          <w:color w:val="000000"/>
          <w:sz w:val="24"/>
          <w:szCs w:val="24"/>
        </w:rPr>
        <w:t>латв</w:t>
      </w:r>
      <w:proofErr w:type="spellEnd"/>
      <w:r>
        <w:rPr>
          <w:rFonts w:ascii="Times New Roman" w:eastAsia="Times New Roman" w:hAnsi="Times New Roman" w:cs="Times New Roman"/>
          <w:color w:val="000000"/>
          <w:sz w:val="24"/>
          <w:szCs w:val="24"/>
        </w:rPr>
        <w:t xml:space="preserve">. нар. мелодия; «Веселая карусель», рус. нар. мелодия,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Е.Тиличеевои</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Ловишки</w:t>
      </w:r>
      <w:proofErr w:type="spellEnd"/>
      <w:r>
        <w:rPr>
          <w:rFonts w:ascii="Times New Roman" w:eastAsia="Times New Roman" w:hAnsi="Times New Roman" w:cs="Times New Roman"/>
          <w:color w:val="000000"/>
          <w:sz w:val="24"/>
          <w:szCs w:val="24"/>
        </w:rPr>
        <w:t xml:space="preserve">», рус. нар. мелодия, </w:t>
      </w:r>
      <w:proofErr w:type="spellStart"/>
      <w:r>
        <w:rPr>
          <w:rFonts w:ascii="Times New Roman" w:eastAsia="Times New Roman" w:hAnsi="Times New Roman" w:cs="Times New Roman"/>
          <w:color w:val="000000"/>
          <w:sz w:val="24"/>
          <w:szCs w:val="24"/>
        </w:rPr>
        <w:t>обраб</w:t>
      </w:r>
      <w:proofErr w:type="spellEnd"/>
      <w:r>
        <w:rPr>
          <w:rFonts w:ascii="Times New Roman" w:eastAsia="Times New Roman" w:hAnsi="Times New Roman" w:cs="Times New Roman"/>
          <w:color w:val="000000"/>
          <w:sz w:val="24"/>
          <w:szCs w:val="24"/>
        </w:rPr>
        <w:t>. А. Сидельникова игры, выученные в течение года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Игры с пением. «Огородная-хороводная», муз. Б. </w:t>
      </w:r>
      <w:proofErr w:type="spellStart"/>
      <w:r>
        <w:rPr>
          <w:rFonts w:ascii="Times New Roman" w:eastAsia="Times New Roman" w:hAnsi="Times New Roman" w:cs="Times New Roman"/>
          <w:color w:val="000000"/>
          <w:sz w:val="24"/>
          <w:szCs w:val="24"/>
        </w:rPr>
        <w:t>Можжевелова</w:t>
      </w:r>
      <w:proofErr w:type="spellEnd"/>
      <w:r>
        <w:rPr>
          <w:rFonts w:ascii="Times New Roman" w:eastAsia="Times New Roman" w:hAnsi="Times New Roman" w:cs="Times New Roman"/>
          <w:color w:val="000000"/>
          <w:sz w:val="24"/>
          <w:szCs w:val="24"/>
        </w:rPr>
        <w:t xml:space="preserve">, сл. А. </w:t>
      </w:r>
      <w:proofErr w:type="spellStart"/>
      <w:r>
        <w:rPr>
          <w:rFonts w:ascii="Times New Roman" w:eastAsia="Times New Roman" w:hAnsi="Times New Roman" w:cs="Times New Roman"/>
          <w:color w:val="000000"/>
          <w:sz w:val="24"/>
          <w:szCs w:val="24"/>
        </w:rPr>
        <w:t>Пассовой</w:t>
      </w:r>
      <w:proofErr w:type="spellEnd"/>
      <w:r>
        <w:rPr>
          <w:rFonts w:ascii="Times New Roman" w:eastAsia="Times New Roman" w:hAnsi="Times New Roman" w:cs="Times New Roman"/>
          <w:color w:val="000000"/>
          <w:sz w:val="24"/>
          <w:szCs w:val="24"/>
        </w:rPr>
        <w:t xml:space="preserve">; «Кукла», муз. </w:t>
      </w:r>
      <w:proofErr w:type="spellStart"/>
      <w:r>
        <w:rPr>
          <w:rFonts w:ascii="Times New Roman" w:eastAsia="Times New Roman" w:hAnsi="Times New Roman" w:cs="Times New Roman"/>
          <w:color w:val="000000"/>
          <w:sz w:val="24"/>
          <w:szCs w:val="24"/>
        </w:rPr>
        <w:t>Старокадомского</w:t>
      </w:r>
      <w:proofErr w:type="spellEnd"/>
      <w:r>
        <w:rPr>
          <w:rFonts w:ascii="Times New Roman" w:eastAsia="Times New Roman" w:hAnsi="Times New Roman" w:cs="Times New Roman"/>
          <w:color w:val="000000"/>
          <w:sz w:val="24"/>
          <w:szCs w:val="24"/>
        </w:rPr>
        <w:t xml:space="preserve">, сл. О. </w:t>
      </w:r>
      <w:proofErr w:type="spellStart"/>
      <w:r>
        <w:rPr>
          <w:rFonts w:ascii="Times New Roman" w:eastAsia="Times New Roman" w:hAnsi="Times New Roman" w:cs="Times New Roman"/>
          <w:color w:val="000000"/>
          <w:sz w:val="24"/>
          <w:szCs w:val="24"/>
        </w:rPr>
        <w:t>Высотской</w:t>
      </w:r>
      <w:proofErr w:type="spellEnd"/>
      <w:r>
        <w:rPr>
          <w:rFonts w:ascii="Times New Roman" w:eastAsia="Times New Roman" w:hAnsi="Times New Roman" w:cs="Times New Roman"/>
          <w:color w:val="000000"/>
          <w:sz w:val="24"/>
          <w:szCs w:val="24"/>
        </w:rPr>
        <w:t xml:space="preserve">; «Дед Мороз и дети», муз. И. Кишко, сл. М. </w:t>
      </w:r>
      <w:proofErr w:type="spellStart"/>
      <w:r>
        <w:rPr>
          <w:rFonts w:ascii="Times New Roman" w:eastAsia="Times New Roman" w:hAnsi="Times New Roman" w:cs="Times New Roman"/>
          <w:color w:val="000000"/>
          <w:sz w:val="24"/>
          <w:szCs w:val="24"/>
        </w:rPr>
        <w:t>Ивенсен</w:t>
      </w:r>
      <w:proofErr w:type="spellEnd"/>
      <w:r>
        <w:rPr>
          <w:rFonts w:ascii="Times New Roman" w:eastAsia="Times New Roman" w:hAnsi="Times New Roman" w:cs="Times New Roman"/>
          <w:color w:val="000000"/>
          <w:sz w:val="24"/>
          <w:szCs w:val="24"/>
        </w:rPr>
        <w:t xml:space="preserve">; «Заинька», муз. М. </w:t>
      </w:r>
      <w:proofErr w:type="spellStart"/>
      <w:r>
        <w:rPr>
          <w:rFonts w:ascii="Times New Roman" w:eastAsia="Times New Roman" w:hAnsi="Times New Roman" w:cs="Times New Roman"/>
          <w:color w:val="000000"/>
          <w:sz w:val="24"/>
          <w:szCs w:val="24"/>
        </w:rPr>
        <w:t>Красева</w:t>
      </w:r>
      <w:proofErr w:type="spellEnd"/>
      <w:r>
        <w:rPr>
          <w:rFonts w:ascii="Times New Roman" w:eastAsia="Times New Roman" w:hAnsi="Times New Roman" w:cs="Times New Roman"/>
          <w:color w:val="000000"/>
          <w:sz w:val="24"/>
          <w:szCs w:val="24"/>
        </w:rPr>
        <w:t xml:space="preserve">, сл. Л. Некрасова; «Заинька, выходи», «Гуси, лебеди и волк», муз. </w:t>
      </w:r>
      <w:proofErr w:type="spellStart"/>
      <w:r>
        <w:rPr>
          <w:rFonts w:ascii="Times New Roman" w:eastAsia="Times New Roman" w:hAnsi="Times New Roman" w:cs="Times New Roman"/>
          <w:color w:val="000000"/>
          <w:sz w:val="24"/>
          <w:szCs w:val="24"/>
        </w:rPr>
        <w:t>Е.Тиличеевои</w:t>
      </w:r>
      <w:proofErr w:type="spellEnd"/>
      <w:r>
        <w:rPr>
          <w:rFonts w:ascii="Times New Roman" w:eastAsia="Times New Roman" w:hAnsi="Times New Roman" w:cs="Times New Roman"/>
          <w:color w:val="000000"/>
          <w:sz w:val="24"/>
          <w:szCs w:val="24"/>
        </w:rPr>
        <w:t xml:space="preserve">, сл. М. Булатова «Мы на луг ходили», муз. А. Филиппенко, сл. Н. </w:t>
      </w:r>
      <w:proofErr w:type="spellStart"/>
      <w:r>
        <w:rPr>
          <w:rFonts w:ascii="Times New Roman" w:eastAsia="Times New Roman" w:hAnsi="Times New Roman" w:cs="Times New Roman"/>
          <w:color w:val="000000"/>
          <w:sz w:val="24"/>
          <w:szCs w:val="24"/>
        </w:rPr>
        <w:t>Кукловской</w:t>
      </w:r>
      <w:proofErr w:type="spellEnd"/>
      <w:r>
        <w:rPr>
          <w:rFonts w:ascii="Times New Roman" w:eastAsia="Times New Roman" w:hAnsi="Times New Roman" w:cs="Times New Roman"/>
          <w:color w:val="000000"/>
          <w:sz w:val="24"/>
          <w:szCs w:val="24"/>
        </w:rPr>
        <w:t xml:space="preserve">; «Рыбка», муз. М. </w:t>
      </w:r>
      <w:proofErr w:type="spellStart"/>
      <w:r>
        <w:rPr>
          <w:rFonts w:ascii="Times New Roman" w:eastAsia="Times New Roman" w:hAnsi="Times New Roman" w:cs="Times New Roman"/>
          <w:color w:val="000000"/>
          <w:sz w:val="24"/>
          <w:szCs w:val="24"/>
        </w:rPr>
        <w:t>Красева</w:t>
      </w:r>
      <w:proofErr w:type="spellEnd"/>
      <w:r>
        <w:rPr>
          <w:rFonts w:ascii="Times New Roman" w:eastAsia="Times New Roman" w:hAnsi="Times New Roman" w:cs="Times New Roman"/>
          <w:color w:val="000000"/>
          <w:sz w:val="24"/>
          <w:szCs w:val="24"/>
        </w:rPr>
        <w:t xml:space="preserve">; «Платочек», </w:t>
      </w:r>
      <w:proofErr w:type="spellStart"/>
      <w:r>
        <w:rPr>
          <w:rFonts w:ascii="Times New Roman" w:eastAsia="Times New Roman" w:hAnsi="Times New Roman" w:cs="Times New Roman"/>
          <w:color w:val="000000"/>
          <w:sz w:val="24"/>
          <w:szCs w:val="24"/>
        </w:rPr>
        <w:t>укр</w:t>
      </w:r>
      <w:proofErr w:type="spellEnd"/>
      <w:r>
        <w:rPr>
          <w:rFonts w:ascii="Times New Roman" w:eastAsia="Times New Roman" w:hAnsi="Times New Roman" w:cs="Times New Roman"/>
          <w:color w:val="000000"/>
          <w:sz w:val="24"/>
          <w:szCs w:val="24"/>
        </w:rPr>
        <w:t xml:space="preserve">. нар. песня, обр. Н. </w:t>
      </w:r>
      <w:proofErr w:type="spellStart"/>
      <w:r>
        <w:rPr>
          <w:rFonts w:ascii="Times New Roman" w:eastAsia="Times New Roman" w:hAnsi="Times New Roman" w:cs="Times New Roman"/>
          <w:color w:val="000000"/>
          <w:sz w:val="24"/>
          <w:szCs w:val="24"/>
        </w:rPr>
        <w:t>Метлова</w:t>
      </w:r>
      <w:proofErr w:type="spellEnd"/>
      <w:r>
        <w:rPr>
          <w:rFonts w:ascii="Times New Roman" w:eastAsia="Times New Roman" w:hAnsi="Times New Roman" w:cs="Times New Roman"/>
          <w:color w:val="000000"/>
          <w:sz w:val="24"/>
          <w:szCs w:val="24"/>
        </w:rPr>
        <w:t xml:space="preserve">; «Веселая девочка Таня», муз. А. Филиппенко, сл. Н. </w:t>
      </w:r>
      <w:proofErr w:type="spellStart"/>
      <w:r>
        <w:rPr>
          <w:rFonts w:ascii="Times New Roman" w:eastAsia="Times New Roman" w:hAnsi="Times New Roman" w:cs="Times New Roman"/>
          <w:color w:val="000000"/>
          <w:sz w:val="24"/>
          <w:szCs w:val="24"/>
        </w:rPr>
        <w:t>Кукловской</w:t>
      </w:r>
      <w:proofErr w:type="spellEnd"/>
      <w:r>
        <w:rPr>
          <w:rFonts w:ascii="Times New Roman" w:eastAsia="Times New Roman" w:hAnsi="Times New Roman" w:cs="Times New Roman"/>
          <w:color w:val="000000"/>
          <w:sz w:val="24"/>
          <w:szCs w:val="24"/>
        </w:rPr>
        <w:t xml:space="preserve"> и Р. Борисовой.</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Песенное творчество</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w:t>
      </w:r>
      <w:proofErr w:type="spellStart"/>
      <w:r>
        <w:rPr>
          <w:rFonts w:ascii="Times New Roman" w:eastAsia="Times New Roman" w:hAnsi="Times New Roman" w:cs="Times New Roman"/>
          <w:color w:val="000000"/>
          <w:sz w:val="24"/>
          <w:szCs w:val="24"/>
        </w:rPr>
        <w:t>Ивенсен</w:t>
      </w:r>
      <w:proofErr w:type="spellEnd"/>
      <w:r>
        <w:rPr>
          <w:rFonts w:ascii="Times New Roman" w:eastAsia="Times New Roman" w:hAnsi="Times New Roman" w:cs="Times New Roman"/>
          <w:color w:val="000000"/>
          <w:sz w:val="24"/>
          <w:szCs w:val="24"/>
        </w:rPr>
        <w:t>; «Курочка-</w:t>
      </w:r>
      <w:proofErr w:type="spellStart"/>
      <w:r>
        <w:rPr>
          <w:rFonts w:ascii="Times New Roman" w:eastAsia="Times New Roman" w:hAnsi="Times New Roman" w:cs="Times New Roman"/>
          <w:color w:val="000000"/>
          <w:sz w:val="24"/>
          <w:szCs w:val="24"/>
        </w:rPr>
        <w:t>рябушечка</w:t>
      </w:r>
      <w:proofErr w:type="spellEnd"/>
      <w:r>
        <w:rPr>
          <w:rFonts w:ascii="Times New Roman" w:eastAsia="Times New Roman" w:hAnsi="Times New Roman" w:cs="Times New Roman"/>
          <w:color w:val="000000"/>
          <w:sz w:val="24"/>
          <w:szCs w:val="24"/>
        </w:rPr>
        <w:t>», муз. Г. Лобачева, сл. народные; «</w:t>
      </w:r>
      <w:proofErr w:type="spellStart"/>
      <w:r>
        <w:rPr>
          <w:rFonts w:ascii="Times New Roman" w:eastAsia="Times New Roman" w:hAnsi="Times New Roman" w:cs="Times New Roman"/>
          <w:color w:val="000000"/>
          <w:sz w:val="24"/>
          <w:szCs w:val="24"/>
        </w:rPr>
        <w:t>Котенька-коток</w:t>
      </w:r>
      <w:proofErr w:type="spellEnd"/>
      <w:r>
        <w:rPr>
          <w:rFonts w:ascii="Times New Roman" w:eastAsia="Times New Roman" w:hAnsi="Times New Roman" w:cs="Times New Roman"/>
          <w:color w:val="000000"/>
          <w:sz w:val="24"/>
          <w:szCs w:val="24"/>
        </w:rPr>
        <w:t>», рус. нар. песня.</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Развитие музыкально-игрового творчества</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«Лошадка», муз. Н. </w:t>
      </w:r>
      <w:proofErr w:type="spellStart"/>
      <w:r>
        <w:rPr>
          <w:rFonts w:ascii="Times New Roman" w:eastAsia="Times New Roman" w:hAnsi="Times New Roman" w:cs="Times New Roman"/>
          <w:color w:val="000000"/>
          <w:sz w:val="24"/>
          <w:szCs w:val="24"/>
        </w:rPr>
        <w:t>Потоловского</w:t>
      </w:r>
      <w:proofErr w:type="spellEnd"/>
      <w:r>
        <w:rPr>
          <w:rFonts w:ascii="Times New Roman" w:eastAsia="Times New Roman" w:hAnsi="Times New Roman" w:cs="Times New Roman"/>
          <w:color w:val="000000"/>
          <w:sz w:val="24"/>
          <w:szCs w:val="24"/>
        </w:rPr>
        <w:t xml:space="preserve">; «Зайчики», «Наседка и цыплята», «Воробей», муз. Т. Ломовой; «Ой, хмель мой, хмелек», рус. нар. мелодия, обр. М. </w:t>
      </w:r>
      <w:proofErr w:type="spellStart"/>
      <w:r>
        <w:rPr>
          <w:rFonts w:ascii="Times New Roman" w:eastAsia="Times New Roman" w:hAnsi="Times New Roman" w:cs="Times New Roman"/>
          <w:color w:val="000000"/>
          <w:sz w:val="24"/>
          <w:szCs w:val="24"/>
        </w:rPr>
        <w:t>Раухвергера</w:t>
      </w:r>
      <w:proofErr w:type="spellEnd"/>
      <w:r>
        <w:rPr>
          <w:rFonts w:ascii="Times New Roman" w:eastAsia="Times New Roman" w:hAnsi="Times New Roman" w:cs="Times New Roman"/>
          <w:color w:val="000000"/>
          <w:sz w:val="24"/>
          <w:szCs w:val="24"/>
        </w:rPr>
        <w:t xml:space="preserve">; «Кукла», муз. М. </w:t>
      </w:r>
      <w:proofErr w:type="spellStart"/>
      <w:r>
        <w:rPr>
          <w:rFonts w:ascii="Times New Roman" w:eastAsia="Times New Roman" w:hAnsi="Times New Roman" w:cs="Times New Roman"/>
          <w:color w:val="000000"/>
          <w:sz w:val="24"/>
          <w:szCs w:val="24"/>
        </w:rPr>
        <w:t>Старокадомского</w:t>
      </w:r>
      <w:proofErr w:type="spellEnd"/>
      <w:r>
        <w:rPr>
          <w:rFonts w:ascii="Times New Roman" w:eastAsia="Times New Roman" w:hAnsi="Times New Roman" w:cs="Times New Roman"/>
          <w:color w:val="000000"/>
          <w:sz w:val="24"/>
          <w:szCs w:val="24"/>
        </w:rPr>
        <w:t xml:space="preserve">; «Скачут по дорожке», муз. А. Филиппенко; придумай пляску Петрушек под музыку «Петрушка» И. Брамса; «Медвежата», муз. М. </w:t>
      </w:r>
      <w:proofErr w:type="spellStart"/>
      <w:r>
        <w:rPr>
          <w:rFonts w:ascii="Times New Roman" w:eastAsia="Times New Roman" w:hAnsi="Times New Roman" w:cs="Times New Roman"/>
          <w:color w:val="000000"/>
          <w:sz w:val="24"/>
          <w:szCs w:val="24"/>
        </w:rPr>
        <w:t>Красева</w:t>
      </w:r>
      <w:proofErr w:type="spellEnd"/>
      <w:r>
        <w:rPr>
          <w:rFonts w:ascii="Times New Roman" w:eastAsia="Times New Roman" w:hAnsi="Times New Roman" w:cs="Times New Roman"/>
          <w:color w:val="000000"/>
          <w:sz w:val="24"/>
          <w:szCs w:val="24"/>
        </w:rPr>
        <w:t>, сл. Н. Френкель.</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Музыкально-дидактические игры</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w:t>
      </w:r>
      <w:proofErr w:type="spellStart"/>
      <w:r>
        <w:rPr>
          <w:rFonts w:ascii="Times New Roman" w:eastAsia="Times New Roman" w:hAnsi="Times New Roman" w:cs="Times New Roman"/>
          <w:color w:val="000000"/>
          <w:sz w:val="24"/>
          <w:szCs w:val="24"/>
        </w:rPr>
        <w:t>звуковысотного</w:t>
      </w:r>
      <w:proofErr w:type="spellEnd"/>
      <w:r>
        <w:rPr>
          <w:rFonts w:ascii="Times New Roman" w:eastAsia="Times New Roman" w:hAnsi="Times New Roman" w:cs="Times New Roman"/>
          <w:color w:val="000000"/>
          <w:sz w:val="24"/>
          <w:szCs w:val="24"/>
        </w:rPr>
        <w:t xml:space="preserve"> слуха. «Птицы и птенчики», «Качели».</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ритмического слуха. «Петушок, курочка и цыпленок», «Кто как идет?», «Веселые дудочки», «Сыграй, как я».</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тембрового и динамического слуха. «Громко — тихо», «Узнай свой инструмент»; «Угадай, на чем играю».</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жанра и развитие памяти. «Что делает кукла?», «Узнай и спой песню по картинке», «Музыкальный магазин».</w:t>
      </w:r>
    </w:p>
    <w:p w:rsidR="00F311F4" w:rsidRDefault="00C059C1" w:rsidP="0085640B">
      <w:pPr>
        <w:widowControl/>
        <w:pBdr>
          <w:top w:val="nil"/>
          <w:left w:val="nil"/>
          <w:bottom w:val="nil"/>
          <w:right w:val="nil"/>
          <w:between w:val="nil"/>
        </w:pBdr>
        <w:ind w:firstLine="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Игра на детских музыкальных инструментах, «Мы идем с флажками», «Гармошка», «Небо синее», «Андрей-воробей», муз. Е. </w:t>
      </w:r>
      <w:proofErr w:type="spellStart"/>
      <w:r>
        <w:rPr>
          <w:rFonts w:ascii="Times New Roman" w:eastAsia="Times New Roman" w:hAnsi="Times New Roman" w:cs="Times New Roman"/>
          <w:color w:val="000000"/>
          <w:sz w:val="24"/>
          <w:szCs w:val="24"/>
        </w:rPr>
        <w:t>Тиличеевои</w:t>
      </w:r>
      <w:proofErr w:type="spellEnd"/>
      <w:r>
        <w:rPr>
          <w:rFonts w:ascii="Times New Roman" w:eastAsia="Times New Roman" w:hAnsi="Times New Roman" w:cs="Times New Roman"/>
          <w:color w:val="000000"/>
          <w:sz w:val="24"/>
          <w:szCs w:val="24"/>
        </w:rPr>
        <w:t xml:space="preserve">, сл. М. </w:t>
      </w:r>
      <w:proofErr w:type="spellStart"/>
      <w:r>
        <w:rPr>
          <w:rFonts w:ascii="Times New Roman" w:eastAsia="Times New Roman" w:hAnsi="Times New Roman" w:cs="Times New Roman"/>
          <w:color w:val="000000"/>
          <w:sz w:val="24"/>
          <w:szCs w:val="24"/>
        </w:rPr>
        <w:t>Долинова</w:t>
      </w:r>
      <w:proofErr w:type="spellEnd"/>
      <w:r>
        <w:rPr>
          <w:rFonts w:ascii="Times New Roman" w:eastAsia="Times New Roman" w:hAnsi="Times New Roman" w:cs="Times New Roman"/>
          <w:color w:val="000000"/>
          <w:sz w:val="24"/>
          <w:szCs w:val="24"/>
        </w:rPr>
        <w:t>; «Сорока-сорока», рус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ар. прибаутка, обр. </w:t>
      </w:r>
      <w:proofErr w:type="spellStart"/>
      <w:r>
        <w:rPr>
          <w:rFonts w:ascii="Times New Roman" w:eastAsia="Times New Roman" w:hAnsi="Times New Roman" w:cs="Times New Roman"/>
          <w:color w:val="000000"/>
          <w:sz w:val="24"/>
          <w:szCs w:val="24"/>
        </w:rPr>
        <w:t>Т.Попатенко</w:t>
      </w:r>
      <w:proofErr w:type="spellEnd"/>
      <w:r>
        <w:rPr>
          <w:rFonts w:ascii="Times New Roman" w:eastAsia="Times New Roman" w:hAnsi="Times New Roman" w:cs="Times New Roman"/>
          <w:color w:val="000000"/>
          <w:sz w:val="24"/>
          <w:szCs w:val="24"/>
        </w:rPr>
        <w:t xml:space="preserve">; «Кап-кап-кап...», румын, нар. песня, обр. </w:t>
      </w:r>
      <w:proofErr w:type="spellStart"/>
      <w:r>
        <w:rPr>
          <w:rFonts w:ascii="Times New Roman" w:eastAsia="Times New Roman" w:hAnsi="Times New Roman" w:cs="Times New Roman"/>
          <w:color w:val="000000"/>
          <w:sz w:val="24"/>
          <w:szCs w:val="24"/>
        </w:rPr>
        <w:t>Т.Попатенко</w:t>
      </w:r>
      <w:proofErr w:type="spellEnd"/>
      <w:r>
        <w:rPr>
          <w:rFonts w:ascii="Times New Roman" w:eastAsia="Times New Roman" w:hAnsi="Times New Roman" w:cs="Times New Roman"/>
          <w:color w:val="000000"/>
          <w:sz w:val="24"/>
          <w:szCs w:val="24"/>
        </w:rPr>
        <w:t>; «Лиса», рус. нар. прибаутка, обр. В. Попова; подыгрывание рус. нар. мелодий.</w:t>
      </w:r>
    </w:p>
    <w:p w:rsidR="00F311F4" w:rsidRDefault="00C059C1" w:rsidP="0085640B">
      <w:pPr>
        <w:ind w:left="720" w:firstLine="0"/>
        <w:contextualSpacing/>
        <w:rPr>
          <w:rFonts w:ascii="Times New Roman" w:eastAsia="Times New Roman" w:hAnsi="Times New Roman" w:cs="Times New Roman"/>
          <w:b/>
          <w:sz w:val="24"/>
          <w:szCs w:val="24"/>
        </w:rPr>
      </w:pPr>
      <w:bookmarkStart w:id="92" w:name="_1gf8i83" w:colFirst="0" w:colLast="0"/>
      <w:bookmarkEnd w:id="92"/>
      <w:r>
        <w:rPr>
          <w:rFonts w:ascii="Times New Roman" w:eastAsia="Times New Roman" w:hAnsi="Times New Roman" w:cs="Times New Roman"/>
          <w:b/>
          <w:sz w:val="24"/>
          <w:szCs w:val="24"/>
        </w:rPr>
        <w:t>3.3. Кадровые условия реализации Программы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w:t>
      </w:r>
      <w:r>
        <w:rPr>
          <w:rFonts w:ascii="Times New Roman" w:eastAsia="Times New Roman" w:hAnsi="Times New Roman" w:cs="Times New Roman"/>
          <w:sz w:val="24"/>
          <w:szCs w:val="24"/>
        </w:rPr>
        <w:lastRenderedPageBreak/>
        <w:t>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3.836),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p>
    <w:p w:rsidR="00F311F4" w:rsidRDefault="00C059C1" w:rsidP="00980DA5">
      <w:pPr>
        <w:numPr>
          <w:ilvl w:val="0"/>
          <w:numId w:val="12"/>
        </w:numPr>
        <w:tabs>
          <w:tab w:val="left" w:pos="1042"/>
        </w:tabs>
        <w:ind w:firstLine="567"/>
        <w:contextualSpacing/>
      </w:pPr>
      <w:r>
        <w:rPr>
          <w:rFonts w:ascii="Times New Roman" w:eastAsia="Times New Roman" w:hAnsi="Times New Roman" w:cs="Times New Roman"/>
          <w:sz w:val="24"/>
          <w:szCs w:val="24"/>
        </w:rPr>
        <w:t>постановка перед воспитанниками целей и разъяснение задач деятельности;</w:t>
      </w:r>
    </w:p>
    <w:p w:rsidR="00F311F4" w:rsidRDefault="00C059C1" w:rsidP="00980DA5">
      <w:pPr>
        <w:numPr>
          <w:ilvl w:val="0"/>
          <w:numId w:val="12"/>
        </w:numPr>
        <w:tabs>
          <w:tab w:val="left" w:pos="941"/>
        </w:tabs>
        <w:ind w:firstLine="567"/>
        <w:contextualSpacing/>
      </w:pPr>
      <w:r>
        <w:rPr>
          <w:rFonts w:ascii="Times New Roman" w:eastAsia="Times New Roman" w:hAnsi="Times New Roman" w:cs="Times New Roman"/>
          <w:sz w:val="24"/>
          <w:szCs w:val="24"/>
        </w:rPr>
        <w:t>создание условий для принятия задач деятельности коллективом и отдельными воспитанниками;</w:t>
      </w:r>
    </w:p>
    <w:p w:rsidR="00F311F4" w:rsidRDefault="00C059C1" w:rsidP="00980DA5">
      <w:pPr>
        <w:numPr>
          <w:ilvl w:val="0"/>
          <w:numId w:val="12"/>
        </w:numPr>
        <w:tabs>
          <w:tab w:val="left" w:pos="941"/>
        </w:tabs>
        <w:ind w:firstLine="567"/>
        <w:contextualSpacing/>
      </w:pPr>
      <w:r>
        <w:rPr>
          <w:rFonts w:ascii="Times New Roman" w:eastAsia="Times New Roman" w:hAnsi="Times New Roman" w:cs="Times New Roman"/>
          <w:sz w:val="24"/>
          <w:szCs w:val="24"/>
        </w:rPr>
        <w:t>применение отобранных методов, средств и приемов осуществления педагогического процесса;</w:t>
      </w:r>
    </w:p>
    <w:p w:rsidR="00F311F4" w:rsidRDefault="00C059C1" w:rsidP="00980DA5">
      <w:pPr>
        <w:numPr>
          <w:ilvl w:val="0"/>
          <w:numId w:val="12"/>
        </w:numPr>
        <w:tabs>
          <w:tab w:val="left" w:pos="941"/>
        </w:tabs>
        <w:ind w:firstLine="567"/>
        <w:contextualSpacing/>
      </w:pPr>
      <w:r>
        <w:rPr>
          <w:rFonts w:ascii="Times New Roman" w:eastAsia="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F311F4" w:rsidRDefault="00C059C1" w:rsidP="00980DA5">
      <w:pPr>
        <w:numPr>
          <w:ilvl w:val="0"/>
          <w:numId w:val="12"/>
        </w:numPr>
        <w:tabs>
          <w:tab w:val="left" w:pos="1042"/>
        </w:tabs>
        <w:ind w:firstLine="567"/>
        <w:contextualSpacing/>
      </w:pPr>
      <w:r>
        <w:rPr>
          <w:rFonts w:ascii="Times New Roman" w:eastAsia="Times New Roman" w:hAnsi="Times New Roman" w:cs="Times New Roman"/>
          <w:sz w:val="24"/>
          <w:szCs w:val="24"/>
        </w:rPr>
        <w:t>использование необходимых приемов стимулирования активности обучающихся;</w:t>
      </w:r>
    </w:p>
    <w:p w:rsidR="00F311F4" w:rsidRDefault="00C059C1" w:rsidP="00980DA5">
      <w:pPr>
        <w:numPr>
          <w:ilvl w:val="0"/>
          <w:numId w:val="12"/>
        </w:numPr>
        <w:tabs>
          <w:tab w:val="left" w:pos="941"/>
        </w:tabs>
        <w:ind w:firstLine="567"/>
        <w:contextualSpacing/>
      </w:pPr>
      <w:r>
        <w:rPr>
          <w:rFonts w:ascii="Times New Roman" w:eastAsia="Times New Roman" w:hAnsi="Times New Roman" w:cs="Times New Roman"/>
          <w:sz w:val="24"/>
          <w:szCs w:val="24"/>
        </w:rPr>
        <w:t>установление обратной связи и своевременная корректировка хода педагогического процесса.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 признаком эффективного педагогического взаимодействия является взаимосвязь всех педагогов ГБОУ «С(К)ОШИ V вида»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на:</w:t>
      </w:r>
    </w:p>
    <w:p w:rsidR="00F311F4" w:rsidRDefault="00C059C1" w:rsidP="00980DA5">
      <w:pPr>
        <w:numPr>
          <w:ilvl w:val="0"/>
          <w:numId w:val="12"/>
        </w:numPr>
        <w:tabs>
          <w:tab w:val="left" w:pos="1047"/>
        </w:tabs>
        <w:ind w:firstLine="567"/>
        <w:contextualSpacing/>
      </w:pPr>
      <w:r>
        <w:rPr>
          <w:rFonts w:ascii="Times New Roman" w:eastAsia="Times New Roman" w:hAnsi="Times New Roman" w:cs="Times New Roman"/>
          <w:sz w:val="24"/>
          <w:szCs w:val="24"/>
        </w:rPr>
        <w:lastRenderedPageBreak/>
        <w:t>формирование у детей гражданственности и патриотизма;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опыта взаимодействия со сверстниками и взрослыми в соответствии с общепринятыми нравственными нормами;</w:t>
      </w:r>
    </w:p>
    <w:p w:rsidR="00F311F4" w:rsidRDefault="00C059C1" w:rsidP="00980DA5">
      <w:pPr>
        <w:numPr>
          <w:ilvl w:val="0"/>
          <w:numId w:val="12"/>
        </w:numPr>
        <w:tabs>
          <w:tab w:val="left" w:pos="1047"/>
        </w:tabs>
        <w:ind w:firstLine="567"/>
        <w:contextualSpacing/>
      </w:pPr>
      <w:r>
        <w:rPr>
          <w:rFonts w:ascii="Times New Roman" w:eastAsia="Times New Roman" w:hAnsi="Times New Roman" w:cs="Times New Roman"/>
          <w:sz w:val="24"/>
          <w:szCs w:val="24"/>
        </w:rPr>
        <w:t>приобщение к системе культурных ценностей;</w:t>
      </w:r>
    </w:p>
    <w:p w:rsidR="00F311F4" w:rsidRDefault="00C059C1" w:rsidP="00980DA5">
      <w:pPr>
        <w:numPr>
          <w:ilvl w:val="0"/>
          <w:numId w:val="12"/>
        </w:numPr>
        <w:tabs>
          <w:tab w:val="left" w:pos="1002"/>
        </w:tabs>
        <w:ind w:firstLine="567"/>
        <w:contextualSpacing/>
      </w:pPr>
      <w:r>
        <w:rPr>
          <w:rFonts w:ascii="Times New Roman" w:eastAsia="Times New Roman" w:hAnsi="Times New Roman" w:cs="Times New Roman"/>
          <w:sz w:val="24"/>
          <w:szCs w:val="24"/>
        </w:rPr>
        <w:t>готовности к осознанному выбору профессии;</w:t>
      </w:r>
    </w:p>
    <w:p w:rsidR="00F311F4" w:rsidRDefault="00C059C1" w:rsidP="00980DA5">
      <w:pPr>
        <w:numPr>
          <w:ilvl w:val="0"/>
          <w:numId w:val="12"/>
        </w:numPr>
        <w:tabs>
          <w:tab w:val="left" w:pos="967"/>
        </w:tabs>
        <w:ind w:right="180" w:firstLine="567"/>
        <w:contextualSpacing/>
      </w:pPr>
      <w:r>
        <w:rPr>
          <w:rFonts w:ascii="Times New Roman" w:eastAsia="Times New Roman" w:hAnsi="Times New Roman" w:cs="Times New Roman"/>
          <w:sz w:val="24"/>
          <w:szCs w:val="24"/>
        </w:rPr>
        <w:t>экологической культуры, предполагающей ценностное отношение к природе, людям, собственному здоровью;</w:t>
      </w:r>
    </w:p>
    <w:p w:rsidR="00F311F4" w:rsidRDefault="00C059C1" w:rsidP="00980DA5">
      <w:pPr>
        <w:numPr>
          <w:ilvl w:val="0"/>
          <w:numId w:val="12"/>
        </w:numPr>
        <w:tabs>
          <w:tab w:val="left" w:pos="1002"/>
        </w:tabs>
        <w:ind w:firstLine="567"/>
        <w:contextualSpacing/>
      </w:pPr>
      <w:r>
        <w:rPr>
          <w:rFonts w:ascii="Times New Roman" w:eastAsia="Times New Roman" w:hAnsi="Times New Roman" w:cs="Times New Roman"/>
          <w:sz w:val="24"/>
          <w:szCs w:val="24"/>
        </w:rPr>
        <w:t>эстетическое отношение к окружающему миру;</w:t>
      </w:r>
    </w:p>
    <w:tbl>
      <w:tblPr>
        <w:tblStyle w:val="af9"/>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2"/>
        <w:gridCol w:w="7779"/>
      </w:tblGrid>
      <w:tr w:rsidR="00F311F4">
        <w:tc>
          <w:tcPr>
            <w:tcW w:w="1792" w:type="dxa"/>
          </w:tcPr>
          <w:p w:rsidR="00F311F4" w:rsidRDefault="00C059C1" w:rsidP="0085640B">
            <w:pPr>
              <w:ind w:firstLine="0"/>
              <w:contextualSpacing/>
              <w:jc w:val="center"/>
              <w:rPr>
                <w:sz w:val="22"/>
                <w:szCs w:val="22"/>
              </w:rPr>
            </w:pPr>
            <w:r>
              <w:rPr>
                <w:sz w:val="22"/>
                <w:szCs w:val="22"/>
              </w:rPr>
              <w:t>Наименование</w:t>
            </w:r>
          </w:p>
        </w:tc>
        <w:tc>
          <w:tcPr>
            <w:tcW w:w="7779" w:type="dxa"/>
          </w:tcPr>
          <w:p w:rsidR="00F311F4" w:rsidRDefault="00C059C1" w:rsidP="0085640B">
            <w:pPr>
              <w:tabs>
                <w:tab w:val="left" w:pos="1002"/>
              </w:tabs>
              <w:ind w:firstLine="0"/>
              <w:contextualSpacing/>
              <w:jc w:val="center"/>
              <w:rPr>
                <w:sz w:val="22"/>
                <w:szCs w:val="22"/>
              </w:rPr>
            </w:pPr>
            <w:r>
              <w:rPr>
                <w:sz w:val="22"/>
                <w:szCs w:val="22"/>
              </w:rPr>
              <w:t>Функционал, связанный с организацией и реализацией воспитательного процесса</w:t>
            </w:r>
          </w:p>
        </w:tc>
      </w:tr>
      <w:tr w:rsidR="00F311F4">
        <w:tc>
          <w:tcPr>
            <w:tcW w:w="1792" w:type="dxa"/>
          </w:tcPr>
          <w:p w:rsidR="00F311F4" w:rsidRDefault="00C059C1" w:rsidP="0085640B">
            <w:pPr>
              <w:tabs>
                <w:tab w:val="left" w:pos="1002"/>
              </w:tabs>
              <w:ind w:firstLine="0"/>
              <w:contextualSpacing/>
              <w:rPr>
                <w:sz w:val="22"/>
                <w:szCs w:val="22"/>
              </w:rPr>
            </w:pPr>
            <w:r>
              <w:rPr>
                <w:sz w:val="22"/>
                <w:szCs w:val="22"/>
              </w:rPr>
              <w:t>Заместитель директора по воспитательной работе</w:t>
            </w:r>
          </w:p>
        </w:tc>
        <w:tc>
          <w:tcPr>
            <w:tcW w:w="7779" w:type="dxa"/>
          </w:tcPr>
          <w:p w:rsidR="00F311F4" w:rsidRDefault="00C059C1" w:rsidP="0085640B">
            <w:pPr>
              <w:tabs>
                <w:tab w:val="left" w:pos="1002"/>
              </w:tabs>
              <w:ind w:firstLine="0"/>
              <w:contextualSpacing/>
              <w:rPr>
                <w:sz w:val="22"/>
                <w:szCs w:val="22"/>
              </w:rPr>
            </w:pPr>
            <w:r>
              <w:rPr>
                <w:sz w:val="22"/>
                <w:szCs w:val="22"/>
              </w:rPr>
              <w:t>Организует просветительскую работу для родителей (законным представителям).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работу. Методическую работу. Обеспечивает повышение квалификации педагогических работников ДОУ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благоприятную микросреду и морально-психологический климат для всех участников образовательных отношений. Соблюдает права и свободы воспитанников, несет ответственность за их жизнь, здоровье и безопасность в период образовательного процесса.</w:t>
            </w:r>
          </w:p>
        </w:tc>
      </w:tr>
      <w:tr w:rsidR="00F311F4">
        <w:tc>
          <w:tcPr>
            <w:tcW w:w="1792" w:type="dxa"/>
          </w:tcPr>
          <w:p w:rsidR="00F311F4" w:rsidRDefault="00C059C1" w:rsidP="0085640B">
            <w:pPr>
              <w:tabs>
                <w:tab w:val="left" w:pos="1002"/>
              </w:tabs>
              <w:ind w:firstLine="0"/>
              <w:contextualSpacing/>
              <w:rPr>
                <w:b/>
                <w:sz w:val="22"/>
                <w:szCs w:val="22"/>
              </w:rPr>
            </w:pPr>
            <w:r>
              <w:rPr>
                <w:color w:val="000000"/>
                <w:sz w:val="22"/>
                <w:szCs w:val="22"/>
              </w:rPr>
              <w:t xml:space="preserve">Педагог – </w:t>
            </w:r>
            <w:r>
              <w:rPr>
                <w:color w:val="000000"/>
                <w:sz w:val="24"/>
                <w:szCs w:val="24"/>
              </w:rPr>
              <w:t>Педагог-психолог</w:t>
            </w:r>
          </w:p>
        </w:tc>
        <w:tc>
          <w:tcPr>
            <w:tcW w:w="7779" w:type="dxa"/>
          </w:tcPr>
          <w:p w:rsidR="00F311F4" w:rsidRDefault="00C059C1" w:rsidP="0085640B">
            <w:pPr>
              <w:tabs>
                <w:tab w:val="left" w:pos="1002"/>
              </w:tabs>
              <w:ind w:firstLine="0"/>
              <w:contextualSpacing/>
              <w:rPr>
                <w:sz w:val="22"/>
                <w:szCs w:val="22"/>
              </w:rPr>
            </w:pPr>
            <w:r>
              <w:rPr>
                <w:sz w:val="22"/>
                <w:szCs w:val="22"/>
              </w:rPr>
              <w:t xml:space="preserve">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детском саду. Содействует охране прав личности в соответствии с Конвенцией о правах ребенка. Способствует гармонизации социальной сферы ДОУ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(психо-коррекционного, </w:t>
            </w:r>
            <w:proofErr w:type="gramStart"/>
            <w:r>
              <w:rPr>
                <w:sz w:val="22"/>
                <w:szCs w:val="22"/>
              </w:rPr>
              <w:t>консультативного</w:t>
            </w:r>
            <w:proofErr w:type="gramEnd"/>
            <w:r>
              <w:rPr>
                <w:sz w:val="22"/>
                <w:szCs w:val="22"/>
              </w:rPr>
              <w:t>). В рамках своей компетенции оказывает помощь воспитанникам, их родителям (лицам, их заменяющим), педагогическому коллективу в решении конкретных проблем.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педагогических работников и родителей (лиц их заменяющих). Консультирует работников детского сада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педагогических работников, родителей (лиц, их заменяющих).</w:t>
            </w:r>
          </w:p>
        </w:tc>
      </w:tr>
      <w:tr w:rsidR="00F311F4">
        <w:tc>
          <w:tcPr>
            <w:tcW w:w="1792" w:type="dxa"/>
          </w:tcPr>
          <w:p w:rsidR="00F311F4" w:rsidRDefault="00C059C1" w:rsidP="0085640B">
            <w:pPr>
              <w:tabs>
                <w:tab w:val="left" w:pos="1002"/>
              </w:tabs>
              <w:ind w:firstLine="0"/>
              <w:contextualSpacing/>
              <w:rPr>
                <w:sz w:val="22"/>
                <w:szCs w:val="22"/>
              </w:rPr>
            </w:pPr>
            <w:r>
              <w:rPr>
                <w:sz w:val="22"/>
                <w:szCs w:val="22"/>
              </w:rPr>
              <w:t>Воспитатель</w:t>
            </w:r>
          </w:p>
        </w:tc>
        <w:tc>
          <w:tcPr>
            <w:tcW w:w="7779" w:type="dxa"/>
          </w:tcPr>
          <w:p w:rsidR="00F311F4" w:rsidRDefault="00C059C1" w:rsidP="0085640B">
            <w:pPr>
              <w:tabs>
                <w:tab w:val="left" w:pos="1002"/>
              </w:tabs>
              <w:ind w:firstLine="0"/>
              <w:contextualSpacing/>
              <w:rPr>
                <w:sz w:val="22"/>
                <w:szCs w:val="22"/>
              </w:rPr>
            </w:pPr>
            <w:r>
              <w:rPr>
                <w:sz w:val="22"/>
                <w:szCs w:val="22"/>
              </w:rPr>
              <w:t xml:space="preserve">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познавательной мотивации. Создает благоприятную микросреду и </w:t>
            </w:r>
            <w:proofErr w:type="spellStart"/>
            <w:r>
              <w:rPr>
                <w:sz w:val="22"/>
                <w:szCs w:val="22"/>
              </w:rPr>
              <w:t>моральнопсихологический</w:t>
            </w:r>
            <w:proofErr w:type="spellEnd"/>
            <w:r>
              <w:rPr>
                <w:sz w:val="22"/>
                <w:szCs w:val="22"/>
              </w:rPr>
              <w:t xml:space="preserve"> климат для каждого воспитанника. Способствует развитию общения воспитанников. Соблюдает права и свободы воспитанников, несет ответственность за их жизнь, здоровье и безопасность в период образовательного процесса.</w:t>
            </w:r>
          </w:p>
        </w:tc>
      </w:tr>
      <w:tr w:rsidR="00F311F4">
        <w:tc>
          <w:tcPr>
            <w:tcW w:w="1792" w:type="dxa"/>
          </w:tcPr>
          <w:p w:rsidR="00F311F4" w:rsidRDefault="00C059C1" w:rsidP="0085640B">
            <w:pPr>
              <w:tabs>
                <w:tab w:val="left" w:pos="1002"/>
              </w:tabs>
              <w:ind w:firstLine="0"/>
              <w:contextualSpacing/>
              <w:rPr>
                <w:sz w:val="22"/>
                <w:szCs w:val="22"/>
              </w:rPr>
            </w:pPr>
            <w:r>
              <w:rPr>
                <w:sz w:val="22"/>
                <w:szCs w:val="22"/>
              </w:rPr>
              <w:t>Учитель-логопед</w:t>
            </w:r>
          </w:p>
        </w:tc>
        <w:tc>
          <w:tcPr>
            <w:tcW w:w="7779" w:type="dxa"/>
          </w:tcPr>
          <w:p w:rsidR="00F311F4" w:rsidRDefault="00C059C1" w:rsidP="0085640B">
            <w:pPr>
              <w:tabs>
                <w:tab w:val="left" w:pos="1002"/>
              </w:tabs>
              <w:ind w:firstLine="0"/>
              <w:contextualSpacing/>
              <w:rPr>
                <w:sz w:val="22"/>
                <w:szCs w:val="22"/>
              </w:rPr>
            </w:pPr>
            <w:r>
              <w:rPr>
                <w:sz w:val="22"/>
                <w:szCs w:val="22"/>
              </w:rPr>
              <w:t xml:space="preserve">Работает в тесном контакте с воспитателями и другими педагогическими работниками, посещает занятия. Оказывает психолого- педагогическое сопровождение талантливых детей, детей с ОВЗ.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Способствует формированию общей культуры личности и ее социализации. Изучает индивидуальные особенности, </w:t>
            </w:r>
            <w:r>
              <w:rPr>
                <w:sz w:val="22"/>
                <w:szCs w:val="22"/>
              </w:rPr>
              <w:lastRenderedPageBreak/>
              <w:t>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Соблюдает права и свободы воспитанников. Обеспечивает охрану жизни и здоровья воспитанников в период образовательного процесса. Участвует в работе педагогических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F311F4">
        <w:tc>
          <w:tcPr>
            <w:tcW w:w="1792" w:type="dxa"/>
          </w:tcPr>
          <w:p w:rsidR="00F311F4" w:rsidRDefault="00C059C1" w:rsidP="0085640B">
            <w:pPr>
              <w:tabs>
                <w:tab w:val="left" w:pos="1002"/>
              </w:tabs>
              <w:ind w:firstLine="0"/>
              <w:contextualSpacing/>
              <w:rPr>
                <w:sz w:val="22"/>
                <w:szCs w:val="22"/>
              </w:rPr>
            </w:pPr>
            <w:r>
              <w:rPr>
                <w:sz w:val="22"/>
                <w:szCs w:val="22"/>
              </w:rPr>
              <w:lastRenderedPageBreak/>
              <w:t>Учитель физкультуры</w:t>
            </w:r>
          </w:p>
        </w:tc>
        <w:tc>
          <w:tcPr>
            <w:tcW w:w="7779" w:type="dxa"/>
          </w:tcPr>
          <w:p w:rsidR="00F311F4" w:rsidRDefault="00C059C1" w:rsidP="0085640B">
            <w:pPr>
              <w:tabs>
                <w:tab w:val="left" w:pos="1002"/>
              </w:tabs>
              <w:ind w:firstLine="0"/>
              <w:contextualSpacing/>
              <w:rPr>
                <w:sz w:val="22"/>
                <w:szCs w:val="22"/>
              </w:rPr>
            </w:pPr>
            <w:r>
              <w:rPr>
                <w:sz w:val="22"/>
                <w:szCs w:val="22"/>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проведение дополнительных образовательных услуг спортивно - оздоровительной направленности. Осуществляет связи с учреждениями дополнительного образования спортивной направленности и учреждениями спорта. Осуществляет просветительскую работу среди родителей (лиц, их заменяющих) воспитанников, педагогических работников с привлечением соответствующих специалистов. Обеспечивает охрану жизни и здоровья воспитанников во время образовательного процесса. Участвует в работе педагогических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(законным представите-</w:t>
            </w:r>
          </w:p>
        </w:tc>
      </w:tr>
    </w:tbl>
    <w:p w:rsidR="00F311F4" w:rsidRDefault="00F311F4" w:rsidP="0085640B">
      <w:pPr>
        <w:ind w:right="113" w:firstLine="0"/>
        <w:contextualSpacing/>
        <w:rPr>
          <w:rFonts w:ascii="Times New Roman" w:eastAsia="Times New Roman" w:hAnsi="Times New Roman" w:cs="Times New Roman"/>
          <w:sz w:val="22"/>
          <w:szCs w:val="22"/>
        </w:rPr>
      </w:pPr>
    </w:p>
    <w:p w:rsidR="00F311F4" w:rsidRDefault="00C059C1" w:rsidP="0085640B">
      <w:pPr>
        <w:ind w:firstLine="567"/>
        <w:contextualSpacing/>
        <w:rPr>
          <w:rFonts w:ascii="Times New Roman" w:eastAsia="Times New Roman" w:hAnsi="Times New Roman" w:cs="Times New Roman"/>
          <w:b/>
          <w:sz w:val="24"/>
          <w:szCs w:val="24"/>
        </w:rPr>
      </w:pPr>
      <w:bookmarkStart w:id="93" w:name="_40ew0vw" w:colFirst="0" w:colLast="0"/>
      <w:bookmarkEnd w:id="93"/>
      <w:r>
        <w:rPr>
          <w:rFonts w:ascii="Times New Roman" w:eastAsia="Times New Roman" w:hAnsi="Times New Roman" w:cs="Times New Roman"/>
          <w:b/>
          <w:sz w:val="24"/>
          <w:szCs w:val="24"/>
        </w:rPr>
        <w:t>3.4.  Материально-техническое обеспечение Программы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реализующая Программу, обеспечивает материально-технические условия, позволяющие достичь обозначенные ею цели и выполнить задачи. </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осуществляющая образовательную деятельность по АОП, создаёт материально-технические условия, обеспечивающие: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возможность достижения воспитанниками целевых ориентиров освоения Программы;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выполнение Организацией требований: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санитарно-эпидемиологических правил и нормативов:</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к условиям размещения организаций, осуществляющих образовательную деятельность,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оборудованию и содержанию территории,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помещениям, их оборудованию и содержанию,</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естественному и искусственному освещению помещений,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отоплению и вентиляции,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водоснабжению и канализации,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организации 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медицинскому обеспечению,</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приему детей в организации, осуществляющие образовательную деятельность,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организации режима дня,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организации физического воспитания,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личной гигиене персонала;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пожарной безопасности и электробезопасности;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охране здоровья воспитанников и охране труда работников Организации;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возможность для беспрепятственного доступа воспитанников с ограниченными </w:t>
      </w:r>
      <w:r>
        <w:rPr>
          <w:rFonts w:ascii="Times New Roman" w:eastAsia="Times New Roman" w:hAnsi="Times New Roman" w:cs="Times New Roman"/>
          <w:sz w:val="24"/>
          <w:szCs w:val="24"/>
        </w:rPr>
        <w:lastRenderedPageBreak/>
        <w:t>возможностями здоровья, в т. ч. детей-инвалидов, к объектам инфраструктуры организации, осуществляющей образовательную деятельность.</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учебно-методический комплект Программы (в т. ч. комплект различных развивающих игр);</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311F4" w:rsidRDefault="00C059C1" w:rsidP="0085640B">
      <w:pPr>
        <w:ind w:firstLine="567"/>
        <w:contextualSpacing/>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Финансовые условия реализации Программы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F311F4" w:rsidRDefault="00C059C1" w:rsidP="0085640B">
      <w:pPr>
        <w:ind w:firstLine="567"/>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Объем финансового обеспечения реализации</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Программы на уровне </w:t>
      </w:r>
      <w:r>
        <w:rPr>
          <w:rFonts w:ascii="Times New Roman" w:eastAsia="Times New Roman" w:hAnsi="Times New Roman" w:cs="Times New Roman"/>
          <w:sz w:val="24"/>
          <w:szCs w:val="24"/>
        </w:rPr>
        <w:t xml:space="preserve">ГБОУ «С(К)ОШИ V вида» </w:t>
      </w:r>
      <w:r>
        <w:rPr>
          <w:rFonts w:ascii="Times New Roman" w:eastAsia="Times New Roman" w:hAnsi="Times New Roman" w:cs="Times New Roman"/>
          <w:sz w:val="24"/>
          <w:szCs w:val="24"/>
          <w:highlight w:val="white"/>
        </w:rPr>
        <w:t xml:space="preserve">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w:t>
      </w:r>
      <w:r>
        <w:rPr>
          <w:rFonts w:ascii="Times New Roman" w:eastAsia="Times New Roman" w:hAnsi="Times New Roman" w:cs="Times New Roman"/>
          <w:sz w:val="24"/>
          <w:szCs w:val="24"/>
        </w:rPr>
        <w:t>ГБОУ «С(К)ОШИ V вида»</w:t>
      </w:r>
      <w:r>
        <w:rPr>
          <w:rFonts w:ascii="Times New Roman" w:eastAsia="Times New Roman" w:hAnsi="Times New Roman" w:cs="Times New Roman"/>
          <w:sz w:val="24"/>
          <w:szCs w:val="24"/>
          <w:highlight w:val="white"/>
        </w:rPr>
        <w:t>.</w:t>
      </w:r>
    </w:p>
    <w:p w:rsidR="00F311F4" w:rsidRDefault="00C059C1" w:rsidP="0085640B">
      <w:pPr>
        <w:ind w:firstLine="567"/>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Порядок, размеры и условия оплаты труда отдельных категорий работников организации, в том числе распределения стимулирующих выплат, </w:t>
      </w:r>
      <w:r>
        <w:rPr>
          <w:rFonts w:ascii="Times New Roman" w:eastAsia="Times New Roman" w:hAnsi="Times New Roman" w:cs="Times New Roman"/>
          <w:sz w:val="24"/>
          <w:szCs w:val="24"/>
          <w:highlight w:val="white"/>
        </w:rPr>
        <w:t xml:space="preserve">определяются в локальных правовых актах </w:t>
      </w:r>
      <w:r>
        <w:rPr>
          <w:rFonts w:ascii="Times New Roman" w:eastAsia="Times New Roman" w:hAnsi="Times New Roman" w:cs="Times New Roman"/>
          <w:sz w:val="24"/>
          <w:szCs w:val="24"/>
        </w:rPr>
        <w:t xml:space="preserve">ГБОУ «С(К)ОШИ V вида» </w:t>
      </w:r>
      <w:r>
        <w:rPr>
          <w:rFonts w:ascii="Times New Roman" w:eastAsia="Times New Roman" w:hAnsi="Times New Roman" w:cs="Times New Roman"/>
          <w:sz w:val="24"/>
          <w:szCs w:val="24"/>
          <w:highlight w:val="white"/>
        </w:rPr>
        <w:t xml:space="preserve"> и (или)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w:t>
      </w:r>
      <w:r>
        <w:rPr>
          <w:rFonts w:ascii="Times New Roman" w:eastAsia="Times New Roman" w:hAnsi="Times New Roman" w:cs="Times New Roman"/>
          <w:sz w:val="24"/>
          <w:szCs w:val="24"/>
        </w:rPr>
        <w:t>ГБОУ «С(К)ОШИ V вида»</w:t>
      </w:r>
      <w:r>
        <w:rPr>
          <w:rFonts w:ascii="Times New Roman" w:eastAsia="Times New Roman" w:hAnsi="Times New Roman" w:cs="Times New Roman"/>
          <w:sz w:val="24"/>
          <w:szCs w:val="24"/>
          <w:highlight w:val="white"/>
        </w:rPr>
        <w:t>.</w:t>
      </w:r>
    </w:p>
    <w:p w:rsidR="00F311F4" w:rsidRDefault="00C059C1" w:rsidP="0085640B">
      <w:pPr>
        <w:ind w:firstLine="56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Режим и распорядок дня</w:t>
      </w:r>
    </w:p>
    <w:p w:rsidR="00F311F4" w:rsidRDefault="00C059C1" w:rsidP="0085640B">
      <w:pPr>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311F4" w:rsidRDefault="00C059C1" w:rsidP="0085640B">
      <w:pPr>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ГБДОУ используется гибкий режим дня, в него могут вноситься  изменения исходя </w:t>
      </w:r>
      <w:r>
        <w:rPr>
          <w:rFonts w:ascii="Times New Roman" w:eastAsia="Times New Roman" w:hAnsi="Times New Roman" w:cs="Times New Roman"/>
          <w:sz w:val="24"/>
          <w:szCs w:val="24"/>
        </w:rPr>
        <w:lastRenderedPageBreak/>
        <w:t>из особенностей сезона, индивидуальных особенностей детей, состояния здоровья. На гибкость режима влияет и окружающий социум.</w:t>
      </w:r>
    </w:p>
    <w:p w:rsidR="00ED7BBA" w:rsidRDefault="00ED7BBA" w:rsidP="0085640B">
      <w:pPr>
        <w:ind w:firstLine="0"/>
        <w:contextualSpacing/>
        <w:rPr>
          <w:rFonts w:ascii="Times New Roman" w:eastAsia="Times New Roman" w:hAnsi="Times New Roman" w:cs="Times New Roman"/>
          <w:sz w:val="24"/>
          <w:szCs w:val="24"/>
        </w:rPr>
      </w:pPr>
    </w:p>
    <w:p w:rsidR="00F311F4" w:rsidRDefault="00C059C1" w:rsidP="0085640B">
      <w:pPr>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Режим дня на адаптационный период</w:t>
      </w:r>
    </w:p>
    <w:tbl>
      <w:tblPr>
        <w:tblStyle w:val="afa"/>
        <w:tblW w:w="9498" w:type="dxa"/>
        <w:tblInd w:w="0" w:type="dxa"/>
        <w:tblLayout w:type="fixed"/>
        <w:tblLook w:val="0000" w:firstRow="0" w:lastRow="0" w:firstColumn="0" w:lastColumn="0" w:noHBand="0" w:noVBand="0"/>
      </w:tblPr>
      <w:tblGrid>
        <w:gridCol w:w="7938"/>
        <w:gridCol w:w="1560"/>
      </w:tblGrid>
      <w:tr w:rsidR="00F311F4">
        <w:trPr>
          <w:trHeight w:val="245"/>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Режимные моменты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Время</w:t>
            </w:r>
          </w:p>
        </w:tc>
      </w:tr>
      <w:tr w:rsidR="00F311F4">
        <w:trPr>
          <w:trHeight w:val="653"/>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Дома</w:t>
            </w:r>
          </w:p>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Польем, утренний туалет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6.30 -7.30</w:t>
            </w:r>
          </w:p>
        </w:tc>
      </w:tr>
      <w:tr w:rsidR="00F311F4">
        <w:trPr>
          <w:trHeight w:val="960"/>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right="499" w:firstLine="0"/>
              <w:contextualSpacing/>
              <w:jc w:val="left"/>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В детском саду </w:t>
            </w:r>
          </w:p>
          <w:p w:rsidR="00F311F4" w:rsidRDefault="00C059C1" w:rsidP="0085640B">
            <w:pPr>
              <w:shd w:val="clear" w:color="auto" w:fill="FFFFFF"/>
              <w:ind w:right="499"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Прием и осмотр, игры, утренняя гимнастика </w:t>
            </w:r>
            <w:r>
              <w:rPr>
                <w:rFonts w:ascii="Times New Roman" w:eastAsia="Times New Roman" w:hAnsi="Times New Roman" w:cs="Times New Roman"/>
                <w:b/>
                <w:sz w:val="22"/>
                <w:szCs w:val="22"/>
              </w:rPr>
              <w:t>(рекомендовано приводить ребенка к</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7.15</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8.10)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7.00-8.20</w:t>
            </w:r>
          </w:p>
        </w:tc>
      </w:tr>
      <w:tr w:rsidR="00F311F4">
        <w:trPr>
          <w:trHeight w:val="34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завтраку, завтрак</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8.20-9.00</w:t>
            </w:r>
          </w:p>
        </w:tc>
      </w:tr>
      <w:tr w:rsidR="00F311F4">
        <w:trPr>
          <w:trHeight w:val="533"/>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Совместная деятельность воспитателя с детьми, игры, индивидуальная работа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9.00- 9.40</w:t>
            </w:r>
          </w:p>
        </w:tc>
      </w:tr>
      <w:tr w:rsidR="00F311F4">
        <w:trPr>
          <w:trHeight w:val="653"/>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прогулке, прогулка (игры, наблюдения, труд, самостоятельная и совместная деятельность)</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9.40-11.40</w:t>
            </w:r>
          </w:p>
        </w:tc>
      </w:tr>
      <w:tr w:rsidR="00F311F4">
        <w:trPr>
          <w:trHeight w:val="317"/>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Возвращение с прогулки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11.40- 12.00</w:t>
            </w:r>
          </w:p>
        </w:tc>
      </w:tr>
      <w:tr w:rsidR="00F311F4">
        <w:trPr>
          <w:trHeight w:val="32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обеду, обед</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12.04-12.50</w:t>
            </w:r>
          </w:p>
        </w:tc>
      </w:tr>
      <w:tr w:rsidR="00F311F4">
        <w:trPr>
          <w:trHeight w:val="32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дневному сну, дневной сон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12.40- 15.25</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Постепенный подъем, воздушные и водные процедуры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15.25- 15.45</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Подготовка к полднику, полдник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15.45- 16.15</w:t>
            </w:r>
          </w:p>
        </w:tc>
      </w:tr>
      <w:tr w:rsidR="00F311F4">
        <w:trPr>
          <w:trHeight w:val="32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Игры, совместная деятельность воспитателя с детьми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16.15- 16.45</w:t>
            </w:r>
          </w:p>
        </w:tc>
      </w:tr>
      <w:tr w:rsidR="00F311F4">
        <w:trPr>
          <w:trHeight w:val="653"/>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right="475"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Подготовка к прогулке, прогулка </w:t>
            </w:r>
          </w:p>
          <w:p w:rsidR="00F311F4" w:rsidRDefault="00C059C1" w:rsidP="0085640B">
            <w:pPr>
              <w:shd w:val="clear" w:color="auto" w:fill="FFFFFF"/>
              <w:ind w:right="475"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(рекомендовано забирать ребенка в 16.00-18.00)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16.45- 18.30</w:t>
            </w:r>
          </w:p>
        </w:tc>
      </w:tr>
      <w:tr w:rsidR="00F311F4">
        <w:trPr>
          <w:trHeight w:val="662"/>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Возвращение        с        прогулки,        </w:t>
            </w:r>
            <w:proofErr w:type="gramStart"/>
            <w:r>
              <w:rPr>
                <w:rFonts w:ascii="Times New Roman" w:eastAsia="Times New Roman" w:hAnsi="Times New Roman" w:cs="Times New Roman"/>
                <w:sz w:val="22"/>
                <w:szCs w:val="22"/>
              </w:rPr>
              <w:t>самостоятельная</w:t>
            </w:r>
            <w:proofErr w:type="gramEnd"/>
          </w:p>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деятельность детей, уход домой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18.30-19.00</w:t>
            </w:r>
          </w:p>
        </w:tc>
      </w:tr>
      <w:tr w:rsidR="00F311F4">
        <w:trPr>
          <w:trHeight w:val="614"/>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right="3072"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Дома </w:t>
            </w:r>
            <w:r>
              <w:rPr>
                <w:rFonts w:ascii="Times New Roman" w:eastAsia="Times New Roman" w:hAnsi="Times New Roman" w:cs="Times New Roman"/>
                <w:sz w:val="22"/>
                <w:szCs w:val="22"/>
              </w:rPr>
              <w:t>Прогулка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19.00- 19.25</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Возвращение с прогулки, подготовка к ужину, ужин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19.25-20.00</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Спокойные игры, гигиенические процедуры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20.00 - 20.45</w:t>
            </w:r>
          </w:p>
        </w:tc>
      </w:tr>
      <w:tr w:rsidR="00F311F4">
        <w:trPr>
          <w:trHeight w:val="374"/>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Укладывание, ночной сон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20.45-6.30</w:t>
            </w:r>
          </w:p>
        </w:tc>
      </w:tr>
    </w:tbl>
    <w:p w:rsidR="00F311F4" w:rsidRDefault="00F311F4" w:rsidP="0085640B">
      <w:pPr>
        <w:shd w:val="clear" w:color="auto" w:fill="FFFFFF"/>
        <w:tabs>
          <w:tab w:val="left" w:pos="317"/>
        </w:tabs>
        <w:ind w:firstLine="0"/>
        <w:contextualSpacing/>
        <w:jc w:val="left"/>
        <w:rPr>
          <w:sz w:val="28"/>
          <w:szCs w:val="28"/>
        </w:rPr>
      </w:pPr>
    </w:p>
    <w:p w:rsidR="00F311F4" w:rsidRDefault="00C059C1" w:rsidP="0085640B">
      <w:pPr>
        <w:shd w:val="clear" w:color="auto" w:fill="FFFFFF"/>
        <w:ind w:firstLine="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В адаптационный период:</w:t>
      </w:r>
    </w:p>
    <w:p w:rsidR="00F311F4" w:rsidRDefault="00C059C1" w:rsidP="0085640B">
      <w:pPr>
        <w:shd w:val="clear" w:color="auto" w:fill="FFFFFF"/>
        <w:tabs>
          <w:tab w:val="left" w:pos="322"/>
        </w:tabs>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родителям рекомендовано приводить ребенка позже, а забирать раньше;</w:t>
      </w:r>
    </w:p>
    <w:p w:rsidR="00F311F4" w:rsidRDefault="00C059C1" w:rsidP="0085640B">
      <w:pPr>
        <w:shd w:val="clear" w:color="auto" w:fill="FFFFFF"/>
        <w:ind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занятия не проводятся, рекомендуемая форма работы - совместная деятельность воспитателя с детьми;</w:t>
      </w:r>
    </w:p>
    <w:p w:rsidR="00F311F4" w:rsidRDefault="00C059C1" w:rsidP="0085640B">
      <w:pPr>
        <w:shd w:val="clear" w:color="auto" w:fill="FFFFFF"/>
        <w:tabs>
          <w:tab w:val="left" w:pos="322"/>
        </w:tabs>
        <w:ind w:firstLine="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Увеличивается время прогулки и дневного сна.</w:t>
      </w:r>
    </w:p>
    <w:p w:rsidR="00F311F4" w:rsidRDefault="00C059C1" w:rsidP="0085640B">
      <w:pPr>
        <w:shd w:val="clear" w:color="auto" w:fill="FFFFFF"/>
        <w:tabs>
          <w:tab w:val="left" w:pos="317"/>
        </w:tabs>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Холодный период года</w:t>
      </w:r>
    </w:p>
    <w:tbl>
      <w:tblPr>
        <w:tblStyle w:val="afb"/>
        <w:tblW w:w="9498" w:type="dxa"/>
        <w:tblInd w:w="0" w:type="dxa"/>
        <w:tblLayout w:type="fixed"/>
        <w:tblLook w:val="0000" w:firstRow="0" w:lastRow="0" w:firstColumn="0" w:lastColumn="0" w:noHBand="0" w:noVBand="0"/>
      </w:tblPr>
      <w:tblGrid>
        <w:gridCol w:w="7938"/>
        <w:gridCol w:w="1560"/>
      </w:tblGrid>
      <w:tr w:rsidR="00F311F4">
        <w:trPr>
          <w:trHeight w:val="282"/>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Режимные моменты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Время</w:t>
            </w:r>
          </w:p>
        </w:tc>
      </w:tr>
      <w:tr w:rsidR="00F311F4">
        <w:trPr>
          <w:trHeight w:val="662"/>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right="3014" w:firstLine="0"/>
              <w:contextualSpacing/>
              <w:jc w:val="left"/>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Дома</w:t>
            </w:r>
          </w:p>
          <w:p w:rsidR="00F311F4" w:rsidRDefault="00C059C1" w:rsidP="0085640B">
            <w:pPr>
              <w:shd w:val="clear" w:color="auto" w:fill="FFFFFF"/>
              <w:ind w:right="3014"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Подъем, утренний туалет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6.30-7.30</w:t>
            </w:r>
          </w:p>
        </w:tc>
      </w:tr>
      <w:tr w:rsidR="00F311F4">
        <w:trPr>
          <w:trHeight w:val="797"/>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В детском саду</w:t>
            </w:r>
          </w:p>
          <w:p w:rsidR="00F311F4" w:rsidRDefault="00C059C1" w:rsidP="0085640B">
            <w:pPr>
              <w:shd w:val="clear" w:color="auto" w:fill="FFFFFF"/>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Прием     и     осмотр,  игры,     дежурство,     утренняя гимнастика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7.00-8.25</w:t>
            </w:r>
          </w:p>
        </w:tc>
      </w:tr>
      <w:tr w:rsidR="00F311F4">
        <w:trPr>
          <w:trHeight w:val="34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Подготовка к завтраку, завтрак.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8.25-8.55</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НОД</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8.55-9.00</w:t>
            </w:r>
          </w:p>
        </w:tc>
      </w:tr>
      <w:tr w:rsidR="00F311F4">
        <w:trPr>
          <w:trHeight w:val="322"/>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НОД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9.00- 10.00</w:t>
            </w:r>
          </w:p>
        </w:tc>
      </w:tr>
      <w:tr w:rsidR="00F311F4">
        <w:trPr>
          <w:trHeight w:val="643"/>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Самостоятельная деятельность  детей, игры, подготовка к прогулке, прогулка (игры, наблюдения, труд)</w:t>
            </w:r>
            <w:proofErr w:type="gramEnd"/>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10.00 - 12.00</w:t>
            </w:r>
          </w:p>
        </w:tc>
      </w:tr>
      <w:tr w:rsidR="00F311F4">
        <w:trPr>
          <w:trHeight w:val="34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Возвращение с прогулки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12.00- 12.15</w:t>
            </w:r>
          </w:p>
        </w:tc>
      </w:tr>
      <w:tr w:rsidR="00F311F4">
        <w:trPr>
          <w:trHeight w:val="34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обеду, обед</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12.15-12.50</w:t>
            </w:r>
          </w:p>
        </w:tc>
      </w:tr>
      <w:tr w:rsidR="00F311F4">
        <w:trPr>
          <w:trHeight w:val="32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дневному сну, дневной сон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12.50-15.15</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Постепенный подъем, воздушные и водные процедуры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15.15 - 15.30</w:t>
            </w:r>
          </w:p>
        </w:tc>
      </w:tr>
      <w:tr w:rsidR="00F311F4">
        <w:trPr>
          <w:trHeight w:val="307"/>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Подготовка к полднику, полдник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15.25- 15.40</w:t>
            </w:r>
          </w:p>
        </w:tc>
      </w:tr>
      <w:tr w:rsidR="00F311F4">
        <w:trPr>
          <w:trHeight w:val="307"/>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НОД, коррекционная работа по заданию логопеда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15.40 – 16.20</w:t>
            </w:r>
          </w:p>
        </w:tc>
      </w:tr>
      <w:tr w:rsidR="00F311F4">
        <w:trPr>
          <w:trHeight w:val="317"/>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Игры, совместная деятельность воспитателя с детьми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16.20- 16.50</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прогулке, прогулка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16.50- 18.30</w:t>
            </w:r>
          </w:p>
        </w:tc>
      </w:tr>
      <w:tr w:rsidR="00F311F4">
        <w:trPr>
          <w:trHeight w:val="653"/>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right="10"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Возвращение        с        прогулки,       самостоятельная деятельность детей, уход домой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18.30-19.00</w:t>
            </w:r>
          </w:p>
        </w:tc>
      </w:tr>
      <w:tr w:rsidR="00F311F4">
        <w:trPr>
          <w:trHeight w:val="38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right="3053"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Дома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19.00- 19.25</w:t>
            </w:r>
          </w:p>
        </w:tc>
      </w:tr>
      <w:tr w:rsidR="00F311F4">
        <w:trPr>
          <w:trHeight w:val="32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Возвращение с прогулки, подготовка к ужину, ужин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19.25-20.00</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Спокойные игры, гигиенические процедуры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20.00-20.45</w:t>
            </w:r>
          </w:p>
        </w:tc>
      </w:tr>
      <w:tr w:rsidR="00F311F4">
        <w:trPr>
          <w:trHeight w:val="355"/>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Укладывание, ночной сон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20.45-6.30</w:t>
            </w:r>
          </w:p>
        </w:tc>
      </w:tr>
    </w:tbl>
    <w:p w:rsidR="00F311F4" w:rsidRDefault="00F311F4" w:rsidP="0085640B">
      <w:pPr>
        <w:shd w:val="clear" w:color="auto" w:fill="FFFFFF"/>
        <w:ind w:right="5" w:firstLine="0"/>
        <w:contextualSpacing/>
        <w:jc w:val="center"/>
        <w:rPr>
          <w:rFonts w:ascii="Times New Roman" w:eastAsia="Times New Roman" w:hAnsi="Times New Roman" w:cs="Times New Roman"/>
          <w:b/>
          <w:sz w:val="22"/>
          <w:szCs w:val="22"/>
        </w:rPr>
      </w:pPr>
    </w:p>
    <w:p w:rsidR="00F311F4" w:rsidRDefault="00C059C1" w:rsidP="0085640B">
      <w:pPr>
        <w:shd w:val="clear" w:color="auto" w:fill="FFFFFF"/>
        <w:ind w:right="5"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Холодный период года</w:t>
      </w:r>
    </w:p>
    <w:p w:rsidR="00F311F4" w:rsidRDefault="00C059C1" w:rsidP="0085640B">
      <w:pPr>
        <w:shd w:val="clear" w:color="auto" w:fill="FFFFFF"/>
        <w:ind w:right="5" w:firstLine="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(при плохой и морозной погоде)</w:t>
      </w:r>
    </w:p>
    <w:tbl>
      <w:tblPr>
        <w:tblStyle w:val="afc"/>
        <w:tblW w:w="9498" w:type="dxa"/>
        <w:tblInd w:w="0" w:type="dxa"/>
        <w:tblLayout w:type="fixed"/>
        <w:tblLook w:val="0000" w:firstRow="0" w:lastRow="0" w:firstColumn="0" w:lastColumn="0" w:noHBand="0" w:noVBand="0"/>
      </w:tblPr>
      <w:tblGrid>
        <w:gridCol w:w="7938"/>
        <w:gridCol w:w="1560"/>
      </w:tblGrid>
      <w:tr w:rsidR="00F311F4">
        <w:trPr>
          <w:trHeight w:val="319"/>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Режимные моменты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Время</w:t>
            </w:r>
          </w:p>
        </w:tc>
      </w:tr>
      <w:tr w:rsidR="00F311F4">
        <w:trPr>
          <w:trHeight w:val="634"/>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right="3029" w:firstLine="0"/>
              <w:contextualSpacing/>
              <w:jc w:val="left"/>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Дома</w:t>
            </w:r>
          </w:p>
          <w:p w:rsidR="00F311F4" w:rsidRDefault="00C059C1" w:rsidP="0085640B">
            <w:pPr>
              <w:shd w:val="clear" w:color="auto" w:fill="FFFFFF"/>
              <w:ind w:right="3029"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Подъем, утренний туалет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6.30 - 7.30</w:t>
            </w:r>
          </w:p>
        </w:tc>
      </w:tr>
      <w:tr w:rsidR="00F311F4">
        <w:trPr>
          <w:trHeight w:val="770"/>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В детском саду </w:t>
            </w:r>
          </w:p>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Прием     и     осмотр,     игры,     дежурство,     утренняя гимнастика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7.00 – 8.25</w:t>
            </w:r>
          </w:p>
        </w:tc>
      </w:tr>
      <w:tr w:rsidR="00F311F4">
        <w:trPr>
          <w:trHeight w:val="32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завтраку, завтрак</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8.25-8.55</w:t>
            </w:r>
          </w:p>
        </w:tc>
      </w:tr>
      <w:tr w:rsidR="00F311F4">
        <w:trPr>
          <w:trHeight w:val="34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НОД</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8.55-9.00</w:t>
            </w:r>
          </w:p>
        </w:tc>
      </w:tr>
      <w:tr w:rsidR="00F311F4">
        <w:trPr>
          <w:trHeight w:val="412"/>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НОД (с перерывом не менее 10 минут)</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9.00- 10.00</w:t>
            </w:r>
          </w:p>
        </w:tc>
      </w:tr>
      <w:tr w:rsidR="00F311F4">
        <w:trPr>
          <w:trHeight w:val="723"/>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Игры детей, совместная  деятельность  воспитателя  с детьми,    индивидуальная    работа подвижные   игры   в   группе   и   в  зале</w:t>
            </w:r>
            <w:r>
              <w:rPr>
                <w:rFonts w:ascii="Times New Roman" w:eastAsia="Times New Roman" w:hAnsi="Times New Roman" w:cs="Times New Roman"/>
                <w:b/>
                <w:sz w:val="22"/>
                <w:szCs w:val="22"/>
              </w:rPr>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10.00- 12.15</w:t>
            </w:r>
          </w:p>
        </w:tc>
      </w:tr>
      <w:tr w:rsidR="00F311F4">
        <w:trPr>
          <w:trHeight w:val="32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обеду, обед</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12.15- 12.50</w:t>
            </w:r>
          </w:p>
        </w:tc>
      </w:tr>
      <w:tr w:rsidR="00F311F4">
        <w:trPr>
          <w:trHeight w:val="32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дневному сну, дневной сон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12.50- 15.00</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Постепенный подъем, воздушные и водные процедуры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15.00- 15.30</w:t>
            </w:r>
          </w:p>
          <w:p w:rsidR="00F311F4" w:rsidRDefault="00F311F4" w:rsidP="0085640B">
            <w:pPr>
              <w:shd w:val="clear" w:color="auto" w:fill="FFFFFF"/>
              <w:ind w:firstLine="0"/>
              <w:contextualSpacing/>
              <w:jc w:val="center"/>
              <w:rPr>
                <w:rFonts w:ascii="Times New Roman" w:eastAsia="Times New Roman" w:hAnsi="Times New Roman" w:cs="Times New Roman"/>
                <w:sz w:val="22"/>
                <w:szCs w:val="22"/>
              </w:rPr>
            </w:pP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Подготовка к полднику, полдник</w:t>
            </w:r>
          </w:p>
          <w:p w:rsidR="00F311F4" w:rsidRDefault="00F311F4" w:rsidP="0085640B">
            <w:pPr>
              <w:shd w:val="clear" w:color="auto" w:fill="FFFFFF"/>
              <w:ind w:firstLine="0"/>
              <w:contextualSpacing/>
              <w:jc w:val="left"/>
              <w:rPr>
                <w:rFonts w:ascii="Times New Roman" w:eastAsia="Times New Roman" w:hAnsi="Times New Roman" w:cs="Times New Roman"/>
                <w:sz w:val="22"/>
                <w:szCs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15.25- 15.40</w:t>
            </w:r>
          </w:p>
        </w:tc>
      </w:tr>
      <w:tr w:rsidR="00F311F4">
        <w:trPr>
          <w:trHeight w:val="510"/>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Игры, совместная деятельность воспитателя с детьми, НОД, коррекционная работа по заданию логопеда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15.40- 16.50</w:t>
            </w:r>
          </w:p>
        </w:tc>
      </w:tr>
      <w:tr w:rsidR="00F311F4">
        <w:trPr>
          <w:trHeight w:val="61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right="24"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Игры детей,  совместная  деятельность  воспитателя  с детьми,    индивидуальная    работа подвижные   игры   в   группе   и   в  зале</w:t>
            </w:r>
            <w:r>
              <w:rPr>
                <w:rFonts w:ascii="Times New Roman" w:eastAsia="Times New Roman" w:hAnsi="Times New Roman" w:cs="Times New Roman"/>
                <w:b/>
                <w:sz w:val="22"/>
                <w:szCs w:val="22"/>
              </w:rPr>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16.50- 19.00</w:t>
            </w:r>
          </w:p>
        </w:tc>
      </w:tr>
      <w:tr w:rsidR="00F311F4">
        <w:trPr>
          <w:trHeight w:val="440"/>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Дома  </w:t>
            </w:r>
            <w:r>
              <w:rPr>
                <w:rFonts w:ascii="Times New Roman" w:eastAsia="Times New Roman" w:hAnsi="Times New Roman" w:cs="Times New Roman"/>
                <w:sz w:val="22"/>
                <w:szCs w:val="22"/>
              </w:rPr>
              <w:t>Прогулка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19.00- 19.25</w:t>
            </w:r>
          </w:p>
        </w:tc>
      </w:tr>
      <w:tr w:rsidR="00F311F4">
        <w:trPr>
          <w:trHeight w:val="34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Возвращение с прогулки, подготовка к ужину, ужин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19.25-20.00</w:t>
            </w:r>
          </w:p>
        </w:tc>
      </w:tr>
      <w:tr w:rsidR="00F311F4">
        <w:trPr>
          <w:trHeight w:val="336"/>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Спокойные игры, гигиенические процедуры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20.00-20.45</w:t>
            </w:r>
          </w:p>
        </w:tc>
      </w:tr>
      <w:tr w:rsidR="00F311F4">
        <w:trPr>
          <w:trHeight w:val="355"/>
        </w:trPr>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Укладывание, ночной сон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311F4" w:rsidRDefault="00C059C1" w:rsidP="0085640B">
            <w:pPr>
              <w:shd w:val="clear" w:color="auto" w:fill="FFFFFF"/>
              <w:ind w:firstLine="0"/>
              <w:contextualSpacing/>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20.45 - 6.30</w:t>
            </w:r>
          </w:p>
        </w:tc>
      </w:tr>
    </w:tbl>
    <w:p w:rsidR="00F311F4" w:rsidRDefault="00F311F4" w:rsidP="0085640B">
      <w:pPr>
        <w:shd w:val="clear" w:color="auto" w:fill="FFFFFF"/>
        <w:ind w:right="5" w:firstLine="0"/>
        <w:contextualSpacing/>
        <w:jc w:val="center"/>
        <w:rPr>
          <w:rFonts w:ascii="Times New Roman" w:eastAsia="Times New Roman" w:hAnsi="Times New Roman" w:cs="Times New Roman"/>
          <w:b/>
          <w:sz w:val="22"/>
          <w:szCs w:val="22"/>
        </w:rPr>
      </w:pPr>
    </w:p>
    <w:p w:rsidR="00F311F4" w:rsidRDefault="00C059C1" w:rsidP="0085640B">
      <w:pPr>
        <w:shd w:val="clear" w:color="auto" w:fill="FFFFFF"/>
        <w:ind w:right="264"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2"/>
          <w:szCs w:val="22"/>
        </w:rPr>
        <w:t>*</w:t>
      </w:r>
      <w:r>
        <w:rPr>
          <w:rFonts w:ascii="Times New Roman" w:eastAsia="Times New Roman" w:hAnsi="Times New Roman" w:cs="Times New Roman"/>
          <w:sz w:val="24"/>
          <w:szCs w:val="24"/>
          <w:u w:val="single"/>
        </w:rPr>
        <w:t>Во время карантина</w:t>
      </w:r>
      <w:r>
        <w:rPr>
          <w:rFonts w:ascii="Times New Roman" w:eastAsia="Times New Roman" w:hAnsi="Times New Roman" w:cs="Times New Roman"/>
          <w:sz w:val="24"/>
          <w:szCs w:val="24"/>
        </w:rPr>
        <w:t xml:space="preserve"> режим группы и организация учебно-воспитательной работы согласуется с врачом с учетом типа заболевания и организации профилактических мероприятий.</w:t>
      </w:r>
    </w:p>
    <w:p w:rsidR="00F311F4" w:rsidRDefault="00C059C1" w:rsidP="0085640B">
      <w:pPr>
        <w:shd w:val="clear" w:color="auto" w:fill="FFFFFF"/>
        <w:ind w:firstLine="567"/>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занятий уменьшается, а время прогулок увеличивается.</w:t>
      </w:r>
    </w:p>
    <w:p w:rsidR="00B758DA" w:rsidRDefault="00B758DA" w:rsidP="0085640B">
      <w:pPr>
        <w:shd w:val="clear" w:color="auto" w:fill="FFFFFF"/>
        <w:ind w:firstLine="567"/>
        <w:contextualSpacing/>
        <w:jc w:val="left"/>
        <w:rPr>
          <w:rFonts w:ascii="Times New Roman" w:eastAsia="Times New Roman" w:hAnsi="Times New Roman" w:cs="Times New Roman"/>
          <w:sz w:val="24"/>
          <w:szCs w:val="24"/>
        </w:rPr>
      </w:pPr>
    </w:p>
    <w:p w:rsidR="00F311F4" w:rsidRDefault="00C059C1" w:rsidP="0085640B">
      <w:pPr>
        <w:ind w:left="72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Календарный план воспитательной работы.</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F311F4" w:rsidRDefault="00C059C1" w:rsidP="0085640B">
      <w:pPr>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Все мероприятия проводятся с учетом особенностей Федеральной программы, а также возрастных, физиологических и психоэмоциональных особенностей обучающихся.</w:t>
      </w:r>
    </w:p>
    <w:p w:rsidR="00F311F4" w:rsidRDefault="00C059C1">
      <w:pPr>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Перечень основных государственных и народных праздников, </w:t>
      </w:r>
    </w:p>
    <w:p w:rsidR="00F311F4" w:rsidRDefault="00C059C1">
      <w:pPr>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памятных дат в календарном плане</w:t>
      </w:r>
    </w:p>
    <w:tbl>
      <w:tblPr>
        <w:tblStyle w:val="aff0"/>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3426"/>
        <w:gridCol w:w="4540"/>
      </w:tblGrid>
      <w:tr w:rsidR="00F311F4">
        <w:tc>
          <w:tcPr>
            <w:tcW w:w="1605" w:type="dxa"/>
          </w:tcPr>
          <w:p w:rsidR="00F311F4" w:rsidRDefault="00C059C1">
            <w:pPr>
              <w:ind w:firstLine="0"/>
              <w:jc w:val="center"/>
              <w:rPr>
                <w:sz w:val="22"/>
                <w:szCs w:val="22"/>
              </w:rPr>
            </w:pPr>
            <w:r>
              <w:rPr>
                <w:sz w:val="22"/>
                <w:szCs w:val="22"/>
              </w:rPr>
              <w:t>Месяц</w:t>
            </w:r>
          </w:p>
        </w:tc>
        <w:tc>
          <w:tcPr>
            <w:tcW w:w="3426" w:type="dxa"/>
          </w:tcPr>
          <w:p w:rsidR="00F311F4" w:rsidRDefault="00C059C1">
            <w:pPr>
              <w:ind w:firstLine="0"/>
              <w:jc w:val="center"/>
              <w:rPr>
                <w:sz w:val="22"/>
                <w:szCs w:val="22"/>
              </w:rPr>
            </w:pPr>
            <w:r>
              <w:rPr>
                <w:sz w:val="22"/>
                <w:szCs w:val="22"/>
              </w:rPr>
              <w:t>Воспитательное событие</w:t>
            </w:r>
          </w:p>
        </w:tc>
        <w:tc>
          <w:tcPr>
            <w:tcW w:w="4540" w:type="dxa"/>
          </w:tcPr>
          <w:p w:rsidR="00F311F4" w:rsidRDefault="00C059C1">
            <w:pPr>
              <w:ind w:firstLine="0"/>
              <w:jc w:val="center"/>
              <w:rPr>
                <w:sz w:val="22"/>
                <w:szCs w:val="22"/>
              </w:rPr>
            </w:pPr>
            <w:r>
              <w:rPr>
                <w:sz w:val="22"/>
                <w:szCs w:val="22"/>
              </w:rPr>
              <w:t>Формы организации образовательного процесса в разных возрастных группах</w:t>
            </w:r>
          </w:p>
        </w:tc>
      </w:tr>
      <w:tr w:rsidR="00F311F4">
        <w:tc>
          <w:tcPr>
            <w:tcW w:w="9571" w:type="dxa"/>
            <w:gridSpan w:val="3"/>
          </w:tcPr>
          <w:p w:rsidR="00F311F4" w:rsidRDefault="00C059C1">
            <w:pPr>
              <w:ind w:firstLine="0"/>
              <w:jc w:val="center"/>
              <w:rPr>
                <w:sz w:val="22"/>
                <w:szCs w:val="22"/>
              </w:rPr>
            </w:pPr>
            <w:r>
              <w:rPr>
                <w:sz w:val="22"/>
                <w:szCs w:val="22"/>
              </w:rPr>
              <w:t>Сентябрь</w:t>
            </w:r>
          </w:p>
        </w:tc>
      </w:tr>
      <w:tr w:rsidR="00F311F4">
        <w:tc>
          <w:tcPr>
            <w:tcW w:w="1605" w:type="dxa"/>
          </w:tcPr>
          <w:p w:rsidR="00F311F4" w:rsidRDefault="00C059C1">
            <w:pPr>
              <w:ind w:firstLine="0"/>
              <w:jc w:val="center"/>
              <w:rPr>
                <w:sz w:val="22"/>
                <w:szCs w:val="22"/>
              </w:rPr>
            </w:pPr>
            <w:r>
              <w:rPr>
                <w:sz w:val="22"/>
                <w:szCs w:val="22"/>
              </w:rPr>
              <w:t>01.09.</w:t>
            </w:r>
          </w:p>
        </w:tc>
        <w:tc>
          <w:tcPr>
            <w:tcW w:w="3426" w:type="dxa"/>
          </w:tcPr>
          <w:p w:rsidR="00F311F4" w:rsidRDefault="00C059C1">
            <w:pPr>
              <w:ind w:firstLine="0"/>
              <w:rPr>
                <w:sz w:val="22"/>
                <w:szCs w:val="22"/>
              </w:rPr>
            </w:pPr>
            <w:r>
              <w:rPr>
                <w:sz w:val="22"/>
                <w:szCs w:val="22"/>
              </w:rPr>
              <w:t>День знаний</w:t>
            </w:r>
          </w:p>
        </w:tc>
        <w:tc>
          <w:tcPr>
            <w:tcW w:w="4540" w:type="dxa"/>
          </w:tcPr>
          <w:p w:rsidR="00F311F4" w:rsidRDefault="00C059C1">
            <w:pPr>
              <w:spacing w:line="274" w:lineRule="auto"/>
              <w:ind w:firstLine="0"/>
              <w:jc w:val="left"/>
              <w:rPr>
                <w:sz w:val="22"/>
                <w:szCs w:val="22"/>
              </w:rPr>
            </w:pPr>
            <w:r>
              <w:rPr>
                <w:sz w:val="22"/>
                <w:szCs w:val="22"/>
              </w:rPr>
              <w:t>Праздник «День встречи добрых друзей. День Знаний»</w:t>
            </w:r>
          </w:p>
        </w:tc>
      </w:tr>
      <w:tr w:rsidR="00F311F4">
        <w:tc>
          <w:tcPr>
            <w:tcW w:w="1605" w:type="dxa"/>
          </w:tcPr>
          <w:p w:rsidR="00F311F4" w:rsidRDefault="00C059C1">
            <w:pPr>
              <w:ind w:firstLine="0"/>
              <w:jc w:val="center"/>
              <w:rPr>
                <w:sz w:val="22"/>
                <w:szCs w:val="22"/>
              </w:rPr>
            </w:pPr>
            <w:r>
              <w:rPr>
                <w:sz w:val="22"/>
                <w:szCs w:val="22"/>
              </w:rPr>
              <w:t>27.09.</w:t>
            </w:r>
          </w:p>
        </w:tc>
        <w:tc>
          <w:tcPr>
            <w:tcW w:w="3426" w:type="dxa"/>
          </w:tcPr>
          <w:p w:rsidR="00F311F4" w:rsidRDefault="00C059C1">
            <w:pPr>
              <w:spacing w:line="274" w:lineRule="auto"/>
              <w:ind w:firstLine="0"/>
              <w:jc w:val="left"/>
              <w:rPr>
                <w:sz w:val="22"/>
                <w:szCs w:val="22"/>
              </w:rPr>
            </w:pPr>
            <w:r>
              <w:rPr>
                <w:sz w:val="22"/>
                <w:szCs w:val="22"/>
              </w:rPr>
              <w:t>День воспитателя и всех дошкольных работников</w:t>
            </w:r>
          </w:p>
        </w:tc>
        <w:tc>
          <w:tcPr>
            <w:tcW w:w="4540" w:type="dxa"/>
          </w:tcPr>
          <w:p w:rsidR="00F311F4" w:rsidRDefault="00C059C1">
            <w:pPr>
              <w:spacing w:line="274" w:lineRule="auto"/>
              <w:ind w:firstLine="0"/>
              <w:jc w:val="left"/>
              <w:rPr>
                <w:sz w:val="22"/>
                <w:szCs w:val="22"/>
              </w:rPr>
            </w:pPr>
            <w:r>
              <w:rPr>
                <w:sz w:val="22"/>
                <w:szCs w:val="22"/>
              </w:rPr>
              <w:t>Презентация «Знакомство с профессиями детского сада»</w:t>
            </w:r>
          </w:p>
        </w:tc>
      </w:tr>
      <w:tr w:rsidR="00F311F4">
        <w:tc>
          <w:tcPr>
            <w:tcW w:w="9571" w:type="dxa"/>
            <w:gridSpan w:val="3"/>
          </w:tcPr>
          <w:p w:rsidR="00F311F4" w:rsidRDefault="00C059C1">
            <w:pPr>
              <w:spacing w:line="274" w:lineRule="auto"/>
              <w:ind w:firstLine="0"/>
              <w:jc w:val="center"/>
              <w:rPr>
                <w:sz w:val="22"/>
                <w:szCs w:val="22"/>
              </w:rPr>
            </w:pPr>
            <w:r>
              <w:rPr>
                <w:sz w:val="22"/>
                <w:szCs w:val="22"/>
              </w:rPr>
              <w:t>Октябрь</w:t>
            </w:r>
          </w:p>
        </w:tc>
      </w:tr>
      <w:tr w:rsidR="00F311F4">
        <w:tc>
          <w:tcPr>
            <w:tcW w:w="1605" w:type="dxa"/>
          </w:tcPr>
          <w:p w:rsidR="00F311F4" w:rsidRDefault="00C059C1">
            <w:pPr>
              <w:ind w:firstLine="0"/>
              <w:jc w:val="center"/>
              <w:rPr>
                <w:sz w:val="22"/>
                <w:szCs w:val="22"/>
              </w:rPr>
            </w:pPr>
            <w:r>
              <w:rPr>
                <w:sz w:val="22"/>
                <w:szCs w:val="22"/>
              </w:rPr>
              <w:t>01.10</w:t>
            </w:r>
          </w:p>
        </w:tc>
        <w:tc>
          <w:tcPr>
            <w:tcW w:w="3426" w:type="dxa"/>
          </w:tcPr>
          <w:p w:rsidR="00F311F4" w:rsidRDefault="00C059C1">
            <w:pPr>
              <w:spacing w:line="278" w:lineRule="auto"/>
              <w:ind w:firstLine="0"/>
              <w:jc w:val="left"/>
              <w:rPr>
                <w:sz w:val="22"/>
                <w:szCs w:val="22"/>
              </w:rPr>
            </w:pPr>
            <w:r>
              <w:rPr>
                <w:sz w:val="22"/>
                <w:szCs w:val="22"/>
              </w:rPr>
              <w:t>День музыки</w:t>
            </w:r>
          </w:p>
          <w:p w:rsidR="00F311F4" w:rsidRDefault="00F311F4">
            <w:pPr>
              <w:ind w:firstLine="0"/>
              <w:jc w:val="left"/>
              <w:rPr>
                <w:sz w:val="22"/>
                <w:szCs w:val="22"/>
              </w:rPr>
            </w:pPr>
          </w:p>
        </w:tc>
        <w:tc>
          <w:tcPr>
            <w:tcW w:w="4540" w:type="dxa"/>
            <w:vAlign w:val="bottom"/>
          </w:tcPr>
          <w:p w:rsidR="00F311F4" w:rsidRDefault="00C059C1">
            <w:pPr>
              <w:spacing w:line="274" w:lineRule="auto"/>
              <w:ind w:firstLine="0"/>
              <w:jc w:val="left"/>
              <w:rPr>
                <w:sz w:val="22"/>
                <w:szCs w:val="22"/>
              </w:rPr>
            </w:pPr>
            <w:r>
              <w:rPr>
                <w:sz w:val="22"/>
                <w:szCs w:val="22"/>
              </w:rPr>
              <w:t>Познавательная беседа с активным слушанием музыки «Без музыки нельзя на свете жить»</w:t>
            </w:r>
          </w:p>
        </w:tc>
      </w:tr>
      <w:tr w:rsidR="00F311F4">
        <w:tc>
          <w:tcPr>
            <w:tcW w:w="1605" w:type="dxa"/>
          </w:tcPr>
          <w:p w:rsidR="00F311F4" w:rsidRDefault="00C059C1">
            <w:pPr>
              <w:ind w:firstLine="0"/>
              <w:jc w:val="center"/>
              <w:rPr>
                <w:sz w:val="22"/>
                <w:szCs w:val="22"/>
              </w:rPr>
            </w:pPr>
            <w:r>
              <w:rPr>
                <w:sz w:val="22"/>
                <w:szCs w:val="22"/>
              </w:rPr>
              <w:t>01.10.</w:t>
            </w:r>
          </w:p>
        </w:tc>
        <w:tc>
          <w:tcPr>
            <w:tcW w:w="3426" w:type="dxa"/>
          </w:tcPr>
          <w:p w:rsidR="00F311F4" w:rsidRDefault="00C059C1">
            <w:pPr>
              <w:ind w:firstLine="0"/>
              <w:jc w:val="left"/>
              <w:rPr>
                <w:sz w:val="22"/>
                <w:szCs w:val="22"/>
              </w:rPr>
            </w:pPr>
            <w:r>
              <w:rPr>
                <w:sz w:val="22"/>
                <w:szCs w:val="22"/>
              </w:rPr>
              <w:t>День пожилого человека</w:t>
            </w:r>
          </w:p>
        </w:tc>
        <w:tc>
          <w:tcPr>
            <w:tcW w:w="4540" w:type="dxa"/>
            <w:vAlign w:val="bottom"/>
          </w:tcPr>
          <w:p w:rsidR="00F311F4" w:rsidRDefault="00C059C1">
            <w:pPr>
              <w:spacing w:line="274" w:lineRule="auto"/>
              <w:ind w:firstLine="0"/>
              <w:jc w:val="left"/>
              <w:rPr>
                <w:sz w:val="22"/>
                <w:szCs w:val="22"/>
              </w:rPr>
            </w:pPr>
            <w:r>
              <w:rPr>
                <w:sz w:val="22"/>
                <w:szCs w:val="22"/>
              </w:rPr>
              <w:t>Тематическая беседа «Бабушка рядышком с дедушкой»</w:t>
            </w:r>
          </w:p>
          <w:p w:rsidR="00F311F4" w:rsidRDefault="00C059C1">
            <w:pPr>
              <w:spacing w:line="274" w:lineRule="auto"/>
              <w:ind w:firstLine="0"/>
              <w:jc w:val="left"/>
              <w:rPr>
                <w:sz w:val="22"/>
                <w:szCs w:val="22"/>
              </w:rPr>
            </w:pPr>
            <w:r>
              <w:rPr>
                <w:sz w:val="22"/>
                <w:szCs w:val="22"/>
              </w:rPr>
              <w:t>Продуктивная деятельность «Поздравительная открытка»</w:t>
            </w:r>
          </w:p>
        </w:tc>
      </w:tr>
      <w:tr w:rsidR="00F311F4">
        <w:tc>
          <w:tcPr>
            <w:tcW w:w="1605" w:type="dxa"/>
          </w:tcPr>
          <w:p w:rsidR="00F311F4" w:rsidRDefault="00C059C1">
            <w:pPr>
              <w:ind w:firstLine="0"/>
              <w:jc w:val="center"/>
              <w:rPr>
                <w:sz w:val="22"/>
                <w:szCs w:val="22"/>
              </w:rPr>
            </w:pPr>
            <w:r>
              <w:rPr>
                <w:sz w:val="22"/>
                <w:szCs w:val="22"/>
              </w:rPr>
              <w:t>04.10.</w:t>
            </w:r>
          </w:p>
        </w:tc>
        <w:tc>
          <w:tcPr>
            <w:tcW w:w="3426" w:type="dxa"/>
          </w:tcPr>
          <w:p w:rsidR="00F311F4" w:rsidRDefault="00C059C1">
            <w:pPr>
              <w:ind w:firstLine="0"/>
              <w:jc w:val="left"/>
              <w:rPr>
                <w:sz w:val="22"/>
                <w:szCs w:val="22"/>
              </w:rPr>
            </w:pPr>
            <w:r>
              <w:rPr>
                <w:sz w:val="22"/>
                <w:szCs w:val="22"/>
              </w:rPr>
              <w:t>День защиты животных</w:t>
            </w:r>
          </w:p>
        </w:tc>
        <w:tc>
          <w:tcPr>
            <w:tcW w:w="4540" w:type="dxa"/>
            <w:vAlign w:val="bottom"/>
          </w:tcPr>
          <w:p w:rsidR="00F311F4" w:rsidRDefault="00C059C1">
            <w:pPr>
              <w:spacing w:line="274" w:lineRule="auto"/>
              <w:ind w:firstLine="0"/>
              <w:jc w:val="left"/>
              <w:rPr>
                <w:sz w:val="22"/>
                <w:szCs w:val="22"/>
              </w:rPr>
            </w:pPr>
            <w:r>
              <w:rPr>
                <w:sz w:val="22"/>
                <w:szCs w:val="22"/>
              </w:rPr>
              <w:t>Познавательные беседы, просмотры презентации «Братья наши меньшие»</w:t>
            </w:r>
          </w:p>
        </w:tc>
      </w:tr>
      <w:tr w:rsidR="00F311F4">
        <w:tc>
          <w:tcPr>
            <w:tcW w:w="1605" w:type="dxa"/>
          </w:tcPr>
          <w:p w:rsidR="00F311F4" w:rsidRDefault="00C059C1">
            <w:pPr>
              <w:ind w:firstLine="0"/>
              <w:jc w:val="center"/>
              <w:rPr>
                <w:sz w:val="22"/>
                <w:szCs w:val="22"/>
              </w:rPr>
            </w:pPr>
            <w:r>
              <w:rPr>
                <w:sz w:val="22"/>
                <w:szCs w:val="22"/>
              </w:rPr>
              <w:t>05.10.</w:t>
            </w:r>
          </w:p>
        </w:tc>
        <w:tc>
          <w:tcPr>
            <w:tcW w:w="3426" w:type="dxa"/>
          </w:tcPr>
          <w:p w:rsidR="00F311F4" w:rsidRDefault="00C059C1">
            <w:pPr>
              <w:ind w:firstLine="0"/>
              <w:jc w:val="left"/>
              <w:rPr>
                <w:sz w:val="22"/>
                <w:szCs w:val="22"/>
              </w:rPr>
            </w:pPr>
            <w:r>
              <w:rPr>
                <w:sz w:val="22"/>
                <w:szCs w:val="22"/>
              </w:rPr>
              <w:t>День учителя</w:t>
            </w:r>
          </w:p>
        </w:tc>
        <w:tc>
          <w:tcPr>
            <w:tcW w:w="4540" w:type="dxa"/>
            <w:vAlign w:val="bottom"/>
          </w:tcPr>
          <w:p w:rsidR="00F311F4" w:rsidRDefault="00C059C1">
            <w:pPr>
              <w:spacing w:line="274" w:lineRule="auto"/>
              <w:ind w:firstLine="0"/>
              <w:jc w:val="left"/>
              <w:rPr>
                <w:sz w:val="22"/>
                <w:szCs w:val="22"/>
              </w:rPr>
            </w:pPr>
            <w:r>
              <w:rPr>
                <w:sz w:val="22"/>
                <w:szCs w:val="22"/>
              </w:rPr>
              <w:t>Презентация «Знакомство с профессией – Учитель»</w:t>
            </w:r>
          </w:p>
        </w:tc>
      </w:tr>
      <w:tr w:rsidR="00F311F4">
        <w:tc>
          <w:tcPr>
            <w:tcW w:w="1605" w:type="dxa"/>
          </w:tcPr>
          <w:p w:rsidR="00F311F4" w:rsidRDefault="00C059C1">
            <w:pPr>
              <w:ind w:firstLine="0"/>
              <w:jc w:val="center"/>
              <w:rPr>
                <w:sz w:val="22"/>
                <w:szCs w:val="22"/>
              </w:rPr>
            </w:pPr>
            <w:r>
              <w:rPr>
                <w:sz w:val="22"/>
                <w:szCs w:val="22"/>
              </w:rPr>
              <w:t>16.10.</w:t>
            </w:r>
          </w:p>
        </w:tc>
        <w:tc>
          <w:tcPr>
            <w:tcW w:w="3426" w:type="dxa"/>
          </w:tcPr>
          <w:p w:rsidR="00F311F4" w:rsidRDefault="00C059C1">
            <w:pPr>
              <w:ind w:firstLine="0"/>
              <w:jc w:val="left"/>
              <w:rPr>
                <w:sz w:val="22"/>
                <w:szCs w:val="22"/>
              </w:rPr>
            </w:pPr>
            <w:r>
              <w:rPr>
                <w:sz w:val="22"/>
                <w:szCs w:val="22"/>
              </w:rPr>
              <w:t>День отца в России</w:t>
            </w:r>
          </w:p>
        </w:tc>
        <w:tc>
          <w:tcPr>
            <w:tcW w:w="4540" w:type="dxa"/>
          </w:tcPr>
          <w:p w:rsidR="00F311F4" w:rsidRDefault="00C059C1">
            <w:pPr>
              <w:ind w:firstLine="0"/>
              <w:jc w:val="left"/>
              <w:rPr>
                <w:sz w:val="22"/>
                <w:szCs w:val="22"/>
              </w:rPr>
            </w:pPr>
            <w:r>
              <w:rPr>
                <w:sz w:val="22"/>
                <w:szCs w:val="22"/>
              </w:rPr>
              <w:t>Фотовыставка «Мы с папой - друзья»</w:t>
            </w:r>
          </w:p>
        </w:tc>
      </w:tr>
      <w:tr w:rsidR="00F311F4">
        <w:tc>
          <w:tcPr>
            <w:tcW w:w="1605" w:type="dxa"/>
          </w:tcPr>
          <w:p w:rsidR="00F311F4" w:rsidRDefault="00C059C1">
            <w:pPr>
              <w:ind w:firstLine="0"/>
              <w:jc w:val="center"/>
              <w:rPr>
                <w:sz w:val="22"/>
                <w:szCs w:val="22"/>
              </w:rPr>
            </w:pPr>
            <w:r>
              <w:rPr>
                <w:sz w:val="22"/>
                <w:szCs w:val="22"/>
              </w:rPr>
              <w:t>26.10.</w:t>
            </w:r>
          </w:p>
        </w:tc>
        <w:tc>
          <w:tcPr>
            <w:tcW w:w="3426" w:type="dxa"/>
          </w:tcPr>
          <w:p w:rsidR="00F311F4" w:rsidRDefault="00C059C1">
            <w:pPr>
              <w:ind w:firstLine="0"/>
              <w:jc w:val="left"/>
              <w:rPr>
                <w:sz w:val="22"/>
                <w:szCs w:val="22"/>
              </w:rPr>
            </w:pPr>
            <w:r>
              <w:rPr>
                <w:sz w:val="22"/>
                <w:szCs w:val="22"/>
              </w:rPr>
              <w:t>Золотая осень</w:t>
            </w:r>
          </w:p>
        </w:tc>
        <w:tc>
          <w:tcPr>
            <w:tcW w:w="4540" w:type="dxa"/>
          </w:tcPr>
          <w:p w:rsidR="00F311F4" w:rsidRDefault="00C059C1">
            <w:pPr>
              <w:ind w:firstLine="0"/>
              <w:jc w:val="left"/>
              <w:rPr>
                <w:sz w:val="22"/>
                <w:szCs w:val="22"/>
              </w:rPr>
            </w:pPr>
            <w:r>
              <w:rPr>
                <w:sz w:val="22"/>
                <w:szCs w:val="22"/>
              </w:rPr>
              <w:t>Ярмарка «Дары осени»</w:t>
            </w:r>
          </w:p>
          <w:p w:rsidR="00F311F4" w:rsidRDefault="00C059C1">
            <w:pPr>
              <w:ind w:firstLine="0"/>
              <w:jc w:val="left"/>
              <w:rPr>
                <w:sz w:val="22"/>
                <w:szCs w:val="22"/>
              </w:rPr>
            </w:pPr>
            <w:r>
              <w:rPr>
                <w:sz w:val="22"/>
                <w:szCs w:val="22"/>
              </w:rPr>
              <w:t>Праздник «Здравствуй, Осень!»</w:t>
            </w:r>
          </w:p>
        </w:tc>
      </w:tr>
      <w:tr w:rsidR="00F311F4">
        <w:tc>
          <w:tcPr>
            <w:tcW w:w="9571" w:type="dxa"/>
            <w:gridSpan w:val="3"/>
          </w:tcPr>
          <w:p w:rsidR="00F311F4" w:rsidRDefault="00C059C1">
            <w:pPr>
              <w:ind w:firstLine="0"/>
              <w:jc w:val="center"/>
              <w:rPr>
                <w:sz w:val="22"/>
                <w:szCs w:val="22"/>
              </w:rPr>
            </w:pPr>
            <w:r>
              <w:rPr>
                <w:sz w:val="22"/>
                <w:szCs w:val="22"/>
              </w:rPr>
              <w:t>Ноябрь</w:t>
            </w:r>
          </w:p>
        </w:tc>
      </w:tr>
      <w:tr w:rsidR="00F311F4">
        <w:tc>
          <w:tcPr>
            <w:tcW w:w="1605" w:type="dxa"/>
          </w:tcPr>
          <w:p w:rsidR="00F311F4" w:rsidRDefault="00C059C1">
            <w:pPr>
              <w:ind w:firstLine="0"/>
              <w:jc w:val="center"/>
              <w:rPr>
                <w:sz w:val="22"/>
                <w:szCs w:val="22"/>
              </w:rPr>
            </w:pPr>
            <w:r>
              <w:rPr>
                <w:sz w:val="22"/>
                <w:szCs w:val="22"/>
              </w:rPr>
              <w:t>27.11.</w:t>
            </w:r>
          </w:p>
        </w:tc>
        <w:tc>
          <w:tcPr>
            <w:tcW w:w="3426" w:type="dxa"/>
          </w:tcPr>
          <w:p w:rsidR="00F311F4" w:rsidRDefault="00C059C1">
            <w:pPr>
              <w:ind w:firstLine="0"/>
              <w:jc w:val="left"/>
              <w:rPr>
                <w:sz w:val="22"/>
                <w:szCs w:val="22"/>
              </w:rPr>
            </w:pPr>
            <w:r>
              <w:rPr>
                <w:sz w:val="22"/>
                <w:szCs w:val="22"/>
              </w:rPr>
              <w:t>День матери в России</w:t>
            </w:r>
          </w:p>
        </w:tc>
        <w:tc>
          <w:tcPr>
            <w:tcW w:w="4540" w:type="dxa"/>
          </w:tcPr>
          <w:p w:rsidR="00F311F4" w:rsidRDefault="00C059C1">
            <w:pPr>
              <w:spacing w:line="274" w:lineRule="auto"/>
              <w:ind w:firstLine="0"/>
              <w:jc w:val="left"/>
              <w:rPr>
                <w:sz w:val="22"/>
                <w:szCs w:val="22"/>
              </w:rPr>
            </w:pPr>
            <w:r>
              <w:rPr>
                <w:sz w:val="22"/>
                <w:szCs w:val="22"/>
              </w:rPr>
              <w:t>Продуктивная деятельность «Моя мама - самая, самая». Фотоколлаж «Наши мамы».</w:t>
            </w:r>
          </w:p>
          <w:p w:rsidR="00F311F4" w:rsidRDefault="00C059C1">
            <w:pPr>
              <w:ind w:firstLine="0"/>
              <w:jc w:val="left"/>
              <w:rPr>
                <w:sz w:val="22"/>
                <w:szCs w:val="22"/>
              </w:rPr>
            </w:pPr>
            <w:r>
              <w:rPr>
                <w:sz w:val="22"/>
                <w:szCs w:val="22"/>
              </w:rPr>
              <w:lastRenderedPageBreak/>
              <w:t>Развлечение «Хорошо рядом с мамой» с участием мам.</w:t>
            </w:r>
          </w:p>
        </w:tc>
      </w:tr>
      <w:tr w:rsidR="00F311F4">
        <w:tc>
          <w:tcPr>
            <w:tcW w:w="1605" w:type="dxa"/>
          </w:tcPr>
          <w:p w:rsidR="00F311F4" w:rsidRDefault="00C059C1">
            <w:pPr>
              <w:ind w:firstLine="0"/>
              <w:jc w:val="center"/>
              <w:rPr>
                <w:sz w:val="22"/>
                <w:szCs w:val="22"/>
              </w:rPr>
            </w:pPr>
            <w:r>
              <w:rPr>
                <w:sz w:val="22"/>
                <w:szCs w:val="22"/>
              </w:rPr>
              <w:lastRenderedPageBreak/>
              <w:t>30.11.</w:t>
            </w:r>
          </w:p>
        </w:tc>
        <w:tc>
          <w:tcPr>
            <w:tcW w:w="3426" w:type="dxa"/>
          </w:tcPr>
          <w:p w:rsidR="00F311F4" w:rsidRDefault="00C059C1">
            <w:pPr>
              <w:ind w:firstLine="0"/>
              <w:rPr>
                <w:sz w:val="22"/>
                <w:szCs w:val="22"/>
              </w:rPr>
            </w:pPr>
            <w:r>
              <w:rPr>
                <w:sz w:val="22"/>
                <w:szCs w:val="22"/>
              </w:rPr>
              <w:t>День Государственного герба Российской Федерации.</w:t>
            </w:r>
          </w:p>
        </w:tc>
        <w:tc>
          <w:tcPr>
            <w:tcW w:w="4540" w:type="dxa"/>
          </w:tcPr>
          <w:p w:rsidR="00F311F4" w:rsidRDefault="00C059C1">
            <w:pPr>
              <w:ind w:firstLine="0"/>
              <w:jc w:val="left"/>
              <w:rPr>
                <w:sz w:val="22"/>
                <w:szCs w:val="22"/>
              </w:rPr>
            </w:pPr>
            <w:r>
              <w:rPr>
                <w:sz w:val="22"/>
                <w:szCs w:val="22"/>
              </w:rPr>
              <w:t>Просмотр презентации «Символы моей страны»</w:t>
            </w:r>
          </w:p>
        </w:tc>
      </w:tr>
      <w:tr w:rsidR="00F311F4">
        <w:trPr>
          <w:trHeight w:val="254"/>
        </w:trPr>
        <w:tc>
          <w:tcPr>
            <w:tcW w:w="9571" w:type="dxa"/>
            <w:gridSpan w:val="3"/>
          </w:tcPr>
          <w:p w:rsidR="00F311F4" w:rsidRDefault="00C059C1">
            <w:pPr>
              <w:ind w:firstLine="0"/>
              <w:jc w:val="center"/>
              <w:rPr>
                <w:sz w:val="22"/>
                <w:szCs w:val="22"/>
              </w:rPr>
            </w:pPr>
            <w:r>
              <w:rPr>
                <w:sz w:val="22"/>
                <w:szCs w:val="22"/>
              </w:rPr>
              <w:t>Декабрь</w:t>
            </w:r>
          </w:p>
        </w:tc>
      </w:tr>
      <w:tr w:rsidR="00F311F4">
        <w:tc>
          <w:tcPr>
            <w:tcW w:w="1605" w:type="dxa"/>
          </w:tcPr>
          <w:p w:rsidR="00F311F4" w:rsidRDefault="00C059C1">
            <w:pPr>
              <w:ind w:firstLine="0"/>
              <w:jc w:val="center"/>
              <w:rPr>
                <w:sz w:val="22"/>
                <w:szCs w:val="22"/>
              </w:rPr>
            </w:pPr>
            <w:r>
              <w:rPr>
                <w:sz w:val="22"/>
                <w:szCs w:val="22"/>
              </w:rPr>
              <w:t>03.12.</w:t>
            </w:r>
          </w:p>
        </w:tc>
        <w:tc>
          <w:tcPr>
            <w:tcW w:w="3426" w:type="dxa"/>
          </w:tcPr>
          <w:p w:rsidR="00F311F4" w:rsidRDefault="00C059C1">
            <w:pPr>
              <w:ind w:firstLine="0"/>
              <w:rPr>
                <w:sz w:val="22"/>
                <w:szCs w:val="22"/>
              </w:rPr>
            </w:pPr>
            <w:r>
              <w:rPr>
                <w:sz w:val="22"/>
                <w:szCs w:val="22"/>
              </w:rPr>
              <w:t xml:space="preserve">Международный день инвалидов </w:t>
            </w:r>
          </w:p>
        </w:tc>
        <w:tc>
          <w:tcPr>
            <w:tcW w:w="4540" w:type="dxa"/>
          </w:tcPr>
          <w:p w:rsidR="00F311F4" w:rsidRDefault="00C059C1">
            <w:pPr>
              <w:ind w:firstLine="0"/>
              <w:jc w:val="left"/>
              <w:rPr>
                <w:sz w:val="22"/>
                <w:szCs w:val="22"/>
              </w:rPr>
            </w:pPr>
            <w:r>
              <w:rPr>
                <w:sz w:val="22"/>
                <w:szCs w:val="22"/>
              </w:rPr>
              <w:t>Беседа «Что такое доброта?»</w:t>
            </w:r>
          </w:p>
        </w:tc>
      </w:tr>
      <w:tr w:rsidR="00F311F4">
        <w:tc>
          <w:tcPr>
            <w:tcW w:w="1605" w:type="dxa"/>
          </w:tcPr>
          <w:p w:rsidR="00F311F4" w:rsidRDefault="00C059C1">
            <w:pPr>
              <w:ind w:firstLine="0"/>
              <w:jc w:val="center"/>
              <w:rPr>
                <w:sz w:val="22"/>
                <w:szCs w:val="22"/>
              </w:rPr>
            </w:pPr>
            <w:r>
              <w:rPr>
                <w:sz w:val="22"/>
                <w:szCs w:val="22"/>
              </w:rPr>
              <w:t>08.12.</w:t>
            </w:r>
          </w:p>
        </w:tc>
        <w:tc>
          <w:tcPr>
            <w:tcW w:w="3426" w:type="dxa"/>
          </w:tcPr>
          <w:p w:rsidR="00F311F4" w:rsidRDefault="00C059C1">
            <w:pPr>
              <w:ind w:firstLine="0"/>
              <w:jc w:val="left"/>
              <w:rPr>
                <w:sz w:val="22"/>
                <w:szCs w:val="22"/>
              </w:rPr>
            </w:pPr>
            <w:r>
              <w:rPr>
                <w:sz w:val="22"/>
                <w:szCs w:val="22"/>
              </w:rPr>
              <w:t>Международный день художника</w:t>
            </w:r>
          </w:p>
        </w:tc>
        <w:tc>
          <w:tcPr>
            <w:tcW w:w="4540" w:type="dxa"/>
          </w:tcPr>
          <w:p w:rsidR="00F311F4" w:rsidRDefault="00C059C1">
            <w:pPr>
              <w:ind w:firstLine="0"/>
              <w:jc w:val="left"/>
              <w:rPr>
                <w:sz w:val="22"/>
                <w:szCs w:val="22"/>
              </w:rPr>
            </w:pPr>
            <w:r>
              <w:rPr>
                <w:sz w:val="22"/>
                <w:szCs w:val="22"/>
              </w:rPr>
              <w:t>Беседа о профессии «художник». Продуктивная деятельность, свободное рисование.</w:t>
            </w:r>
          </w:p>
        </w:tc>
      </w:tr>
      <w:tr w:rsidR="00F311F4">
        <w:tc>
          <w:tcPr>
            <w:tcW w:w="1605" w:type="dxa"/>
          </w:tcPr>
          <w:p w:rsidR="00F311F4" w:rsidRDefault="00C059C1">
            <w:pPr>
              <w:ind w:firstLine="0"/>
              <w:jc w:val="center"/>
              <w:rPr>
                <w:sz w:val="22"/>
                <w:szCs w:val="22"/>
              </w:rPr>
            </w:pPr>
            <w:r>
              <w:rPr>
                <w:sz w:val="22"/>
                <w:szCs w:val="22"/>
              </w:rPr>
              <w:t>31.12.</w:t>
            </w:r>
          </w:p>
        </w:tc>
        <w:tc>
          <w:tcPr>
            <w:tcW w:w="3426" w:type="dxa"/>
          </w:tcPr>
          <w:p w:rsidR="00F311F4" w:rsidRDefault="00C059C1">
            <w:pPr>
              <w:ind w:firstLine="0"/>
              <w:jc w:val="left"/>
              <w:rPr>
                <w:sz w:val="22"/>
                <w:szCs w:val="22"/>
              </w:rPr>
            </w:pPr>
            <w:r>
              <w:rPr>
                <w:sz w:val="22"/>
                <w:szCs w:val="22"/>
              </w:rPr>
              <w:t>Новый год.</w:t>
            </w:r>
          </w:p>
        </w:tc>
        <w:tc>
          <w:tcPr>
            <w:tcW w:w="4540" w:type="dxa"/>
          </w:tcPr>
          <w:p w:rsidR="00F311F4" w:rsidRDefault="00C059C1">
            <w:pPr>
              <w:ind w:firstLine="0"/>
              <w:jc w:val="left"/>
              <w:rPr>
                <w:sz w:val="22"/>
                <w:szCs w:val="22"/>
              </w:rPr>
            </w:pPr>
            <w:r>
              <w:rPr>
                <w:sz w:val="22"/>
                <w:szCs w:val="22"/>
              </w:rPr>
              <w:t>Праздники «Новый год у ворот» с участием родителей</w:t>
            </w:r>
          </w:p>
        </w:tc>
      </w:tr>
      <w:tr w:rsidR="00F311F4">
        <w:tc>
          <w:tcPr>
            <w:tcW w:w="9571" w:type="dxa"/>
            <w:gridSpan w:val="3"/>
          </w:tcPr>
          <w:p w:rsidR="00F311F4" w:rsidRDefault="00C059C1">
            <w:pPr>
              <w:ind w:firstLine="0"/>
              <w:jc w:val="center"/>
              <w:rPr>
                <w:sz w:val="22"/>
                <w:szCs w:val="22"/>
              </w:rPr>
            </w:pPr>
            <w:r>
              <w:rPr>
                <w:sz w:val="22"/>
                <w:szCs w:val="22"/>
              </w:rPr>
              <w:t>Январь</w:t>
            </w:r>
          </w:p>
        </w:tc>
      </w:tr>
      <w:tr w:rsidR="00F311F4">
        <w:tc>
          <w:tcPr>
            <w:tcW w:w="1605" w:type="dxa"/>
          </w:tcPr>
          <w:p w:rsidR="00F311F4" w:rsidRDefault="00C059C1">
            <w:pPr>
              <w:ind w:firstLine="0"/>
              <w:jc w:val="center"/>
              <w:rPr>
                <w:sz w:val="22"/>
                <w:szCs w:val="22"/>
              </w:rPr>
            </w:pPr>
            <w:r>
              <w:rPr>
                <w:sz w:val="22"/>
                <w:szCs w:val="22"/>
              </w:rPr>
              <w:t>11.01.</w:t>
            </w:r>
          </w:p>
        </w:tc>
        <w:tc>
          <w:tcPr>
            <w:tcW w:w="3426" w:type="dxa"/>
          </w:tcPr>
          <w:p w:rsidR="00F311F4" w:rsidRDefault="00C059C1">
            <w:pPr>
              <w:ind w:firstLine="0"/>
              <w:jc w:val="left"/>
              <w:rPr>
                <w:sz w:val="22"/>
                <w:szCs w:val="22"/>
              </w:rPr>
            </w:pPr>
            <w:r>
              <w:rPr>
                <w:sz w:val="22"/>
                <w:szCs w:val="22"/>
              </w:rPr>
              <w:t>Всемирный день «Спасибо»</w:t>
            </w:r>
          </w:p>
        </w:tc>
        <w:tc>
          <w:tcPr>
            <w:tcW w:w="4540" w:type="dxa"/>
          </w:tcPr>
          <w:p w:rsidR="00F311F4" w:rsidRDefault="00C059C1">
            <w:pPr>
              <w:spacing w:line="274" w:lineRule="auto"/>
              <w:ind w:firstLine="0"/>
              <w:jc w:val="left"/>
              <w:rPr>
                <w:sz w:val="22"/>
                <w:szCs w:val="22"/>
              </w:rPr>
            </w:pPr>
            <w:r>
              <w:rPr>
                <w:sz w:val="22"/>
                <w:szCs w:val="22"/>
              </w:rPr>
              <w:t>Дидактическая игра «Скажи спасибо»; беседа «Спасибо – важное слово»</w:t>
            </w:r>
          </w:p>
          <w:p w:rsidR="00F311F4" w:rsidRDefault="00C059C1">
            <w:pPr>
              <w:spacing w:line="274" w:lineRule="auto"/>
              <w:ind w:firstLine="0"/>
              <w:jc w:val="left"/>
              <w:rPr>
                <w:sz w:val="22"/>
                <w:szCs w:val="22"/>
              </w:rPr>
            </w:pPr>
            <w:r>
              <w:rPr>
                <w:sz w:val="22"/>
                <w:szCs w:val="22"/>
              </w:rPr>
              <w:t>Чтение художественной литературы по данной тематике</w:t>
            </w:r>
          </w:p>
          <w:p w:rsidR="00F311F4" w:rsidRDefault="00C059C1">
            <w:pPr>
              <w:spacing w:line="274" w:lineRule="auto"/>
              <w:ind w:firstLine="0"/>
              <w:jc w:val="left"/>
              <w:rPr>
                <w:sz w:val="22"/>
                <w:szCs w:val="22"/>
              </w:rPr>
            </w:pPr>
            <w:r>
              <w:rPr>
                <w:sz w:val="22"/>
                <w:szCs w:val="22"/>
              </w:rPr>
              <w:t xml:space="preserve">Дидактические игры: « </w:t>
            </w:r>
            <w:proofErr w:type="gramStart"/>
            <w:r>
              <w:rPr>
                <w:sz w:val="22"/>
                <w:szCs w:val="22"/>
              </w:rPr>
              <w:t>Хорошо-плохо</w:t>
            </w:r>
            <w:proofErr w:type="gramEnd"/>
            <w:r>
              <w:rPr>
                <w:sz w:val="22"/>
                <w:szCs w:val="22"/>
              </w:rPr>
              <w:t>»,</w:t>
            </w:r>
          </w:p>
          <w:p w:rsidR="00F311F4" w:rsidRDefault="00C059C1">
            <w:pPr>
              <w:ind w:firstLine="0"/>
              <w:jc w:val="left"/>
              <w:rPr>
                <w:sz w:val="22"/>
                <w:szCs w:val="22"/>
              </w:rPr>
            </w:pPr>
            <w:r>
              <w:rPr>
                <w:sz w:val="22"/>
                <w:szCs w:val="22"/>
              </w:rPr>
              <w:t>«Оцени поступок», чтение художественной литературы по данной тематике</w:t>
            </w:r>
          </w:p>
        </w:tc>
      </w:tr>
      <w:tr w:rsidR="00F311F4">
        <w:tc>
          <w:tcPr>
            <w:tcW w:w="9571" w:type="dxa"/>
            <w:gridSpan w:val="3"/>
          </w:tcPr>
          <w:p w:rsidR="00F311F4" w:rsidRDefault="00C059C1">
            <w:pPr>
              <w:ind w:firstLine="0"/>
              <w:jc w:val="center"/>
              <w:rPr>
                <w:sz w:val="22"/>
                <w:szCs w:val="22"/>
              </w:rPr>
            </w:pPr>
            <w:r>
              <w:rPr>
                <w:sz w:val="22"/>
                <w:szCs w:val="22"/>
              </w:rPr>
              <w:t>Февраль</w:t>
            </w:r>
          </w:p>
        </w:tc>
      </w:tr>
      <w:tr w:rsidR="00F311F4">
        <w:tc>
          <w:tcPr>
            <w:tcW w:w="1605" w:type="dxa"/>
          </w:tcPr>
          <w:p w:rsidR="00F311F4" w:rsidRDefault="00C059C1">
            <w:pPr>
              <w:ind w:firstLine="0"/>
              <w:jc w:val="center"/>
              <w:rPr>
                <w:sz w:val="22"/>
                <w:szCs w:val="22"/>
              </w:rPr>
            </w:pPr>
            <w:r>
              <w:rPr>
                <w:sz w:val="22"/>
                <w:szCs w:val="22"/>
              </w:rPr>
              <w:t>08.02.</w:t>
            </w:r>
          </w:p>
        </w:tc>
        <w:tc>
          <w:tcPr>
            <w:tcW w:w="3426" w:type="dxa"/>
          </w:tcPr>
          <w:p w:rsidR="00F311F4" w:rsidRDefault="00C059C1">
            <w:pPr>
              <w:ind w:firstLine="0"/>
              <w:jc w:val="left"/>
              <w:rPr>
                <w:sz w:val="22"/>
                <w:szCs w:val="22"/>
              </w:rPr>
            </w:pPr>
            <w:r>
              <w:rPr>
                <w:sz w:val="22"/>
                <w:szCs w:val="22"/>
              </w:rPr>
              <w:t>День Российской науки</w:t>
            </w:r>
          </w:p>
        </w:tc>
        <w:tc>
          <w:tcPr>
            <w:tcW w:w="4540" w:type="dxa"/>
          </w:tcPr>
          <w:p w:rsidR="00F311F4" w:rsidRDefault="00C059C1">
            <w:pPr>
              <w:ind w:firstLine="0"/>
              <w:jc w:val="left"/>
              <w:rPr>
                <w:sz w:val="22"/>
                <w:szCs w:val="22"/>
              </w:rPr>
            </w:pPr>
            <w:r>
              <w:rPr>
                <w:sz w:val="22"/>
                <w:szCs w:val="22"/>
              </w:rPr>
              <w:t>Беседа «Хочу всё знать!» Игры - эксперименты</w:t>
            </w:r>
          </w:p>
        </w:tc>
      </w:tr>
      <w:tr w:rsidR="00F311F4">
        <w:tc>
          <w:tcPr>
            <w:tcW w:w="1605" w:type="dxa"/>
          </w:tcPr>
          <w:p w:rsidR="00F311F4" w:rsidRDefault="00C059C1">
            <w:pPr>
              <w:ind w:firstLine="0"/>
              <w:jc w:val="center"/>
              <w:rPr>
                <w:sz w:val="22"/>
                <w:szCs w:val="22"/>
              </w:rPr>
            </w:pPr>
            <w:r>
              <w:rPr>
                <w:sz w:val="22"/>
                <w:szCs w:val="22"/>
              </w:rPr>
              <w:t>21.02.</w:t>
            </w:r>
          </w:p>
        </w:tc>
        <w:tc>
          <w:tcPr>
            <w:tcW w:w="3426" w:type="dxa"/>
          </w:tcPr>
          <w:p w:rsidR="00F311F4" w:rsidRDefault="00C059C1">
            <w:pPr>
              <w:ind w:firstLine="0"/>
              <w:jc w:val="left"/>
              <w:rPr>
                <w:sz w:val="22"/>
                <w:szCs w:val="22"/>
              </w:rPr>
            </w:pPr>
            <w:r>
              <w:rPr>
                <w:sz w:val="22"/>
                <w:szCs w:val="22"/>
              </w:rPr>
              <w:t>Международный день родного языка</w:t>
            </w:r>
          </w:p>
        </w:tc>
        <w:tc>
          <w:tcPr>
            <w:tcW w:w="4540" w:type="dxa"/>
          </w:tcPr>
          <w:p w:rsidR="00F311F4" w:rsidRDefault="00C059C1">
            <w:pPr>
              <w:ind w:firstLine="0"/>
              <w:jc w:val="left"/>
              <w:rPr>
                <w:sz w:val="22"/>
                <w:szCs w:val="22"/>
              </w:rPr>
            </w:pPr>
            <w:r>
              <w:rPr>
                <w:sz w:val="22"/>
                <w:szCs w:val="22"/>
              </w:rPr>
              <w:t>Беседы «День родного языка». Чтение Русских и Бурятских народный сказок</w:t>
            </w:r>
          </w:p>
        </w:tc>
      </w:tr>
      <w:tr w:rsidR="00F311F4">
        <w:tc>
          <w:tcPr>
            <w:tcW w:w="1605" w:type="dxa"/>
          </w:tcPr>
          <w:p w:rsidR="00F311F4" w:rsidRDefault="00C059C1">
            <w:pPr>
              <w:ind w:firstLine="0"/>
              <w:jc w:val="center"/>
              <w:rPr>
                <w:sz w:val="22"/>
                <w:szCs w:val="22"/>
              </w:rPr>
            </w:pPr>
            <w:r>
              <w:rPr>
                <w:sz w:val="22"/>
                <w:szCs w:val="22"/>
              </w:rPr>
              <w:t>23.02.</w:t>
            </w:r>
          </w:p>
        </w:tc>
        <w:tc>
          <w:tcPr>
            <w:tcW w:w="3426" w:type="dxa"/>
          </w:tcPr>
          <w:p w:rsidR="00F311F4" w:rsidRDefault="00C059C1">
            <w:pPr>
              <w:ind w:firstLine="0"/>
              <w:jc w:val="left"/>
              <w:rPr>
                <w:sz w:val="22"/>
                <w:szCs w:val="22"/>
              </w:rPr>
            </w:pPr>
            <w:r>
              <w:rPr>
                <w:sz w:val="22"/>
                <w:szCs w:val="22"/>
              </w:rPr>
              <w:t>День защитника Отечества</w:t>
            </w:r>
          </w:p>
        </w:tc>
        <w:tc>
          <w:tcPr>
            <w:tcW w:w="4540" w:type="dxa"/>
          </w:tcPr>
          <w:p w:rsidR="00F311F4" w:rsidRDefault="00C059C1">
            <w:pPr>
              <w:spacing w:line="274" w:lineRule="auto"/>
              <w:ind w:firstLine="0"/>
              <w:jc w:val="left"/>
              <w:rPr>
                <w:sz w:val="22"/>
                <w:szCs w:val="22"/>
              </w:rPr>
            </w:pPr>
            <w:r>
              <w:rPr>
                <w:sz w:val="22"/>
                <w:szCs w:val="22"/>
              </w:rPr>
              <w:t>Дидактические игры: «Узнай род войск», «Военные профессии», «Собери картинку»</w:t>
            </w:r>
            <w:proofErr w:type="gramStart"/>
            <w:r>
              <w:rPr>
                <w:sz w:val="22"/>
                <w:szCs w:val="22"/>
              </w:rPr>
              <w:t>;п</w:t>
            </w:r>
            <w:proofErr w:type="gramEnd"/>
            <w:r>
              <w:rPr>
                <w:sz w:val="22"/>
                <w:szCs w:val="22"/>
              </w:rPr>
              <w:t>родуктивная деятельность «Танк», аппликация «Самолёты», подарок для папы.</w:t>
            </w:r>
          </w:p>
          <w:p w:rsidR="00F311F4" w:rsidRDefault="00C059C1">
            <w:pPr>
              <w:spacing w:line="274" w:lineRule="auto"/>
              <w:ind w:firstLine="0"/>
              <w:jc w:val="left"/>
              <w:rPr>
                <w:sz w:val="22"/>
                <w:szCs w:val="22"/>
              </w:rPr>
            </w:pPr>
            <w:r>
              <w:rPr>
                <w:sz w:val="22"/>
                <w:szCs w:val="22"/>
              </w:rPr>
              <w:t>Подвижные игры «Самолеты», «Сапёр», «Меткие стрелки».</w:t>
            </w:r>
          </w:p>
          <w:p w:rsidR="00F311F4" w:rsidRDefault="00C059C1">
            <w:pPr>
              <w:ind w:firstLine="0"/>
              <w:jc w:val="left"/>
              <w:rPr>
                <w:sz w:val="22"/>
                <w:szCs w:val="22"/>
              </w:rPr>
            </w:pPr>
            <w:r>
              <w:rPr>
                <w:sz w:val="22"/>
                <w:szCs w:val="22"/>
              </w:rPr>
              <w:t>Спортивный праздник «Защитники Отечества».</w:t>
            </w:r>
          </w:p>
        </w:tc>
      </w:tr>
      <w:tr w:rsidR="00F311F4">
        <w:tc>
          <w:tcPr>
            <w:tcW w:w="1605" w:type="dxa"/>
          </w:tcPr>
          <w:p w:rsidR="00F311F4" w:rsidRDefault="00C059C1">
            <w:pPr>
              <w:ind w:firstLine="0"/>
              <w:jc w:val="center"/>
              <w:rPr>
                <w:sz w:val="22"/>
                <w:szCs w:val="22"/>
              </w:rPr>
            </w:pPr>
            <w:r>
              <w:rPr>
                <w:sz w:val="22"/>
                <w:szCs w:val="22"/>
              </w:rPr>
              <w:t>По Восточному календарю</w:t>
            </w:r>
          </w:p>
        </w:tc>
        <w:tc>
          <w:tcPr>
            <w:tcW w:w="3426" w:type="dxa"/>
          </w:tcPr>
          <w:p w:rsidR="00F311F4" w:rsidRDefault="00C059C1">
            <w:pPr>
              <w:ind w:firstLine="0"/>
              <w:jc w:val="left"/>
              <w:rPr>
                <w:sz w:val="22"/>
                <w:szCs w:val="22"/>
              </w:rPr>
            </w:pPr>
            <w:r>
              <w:rPr>
                <w:sz w:val="22"/>
                <w:szCs w:val="22"/>
              </w:rPr>
              <w:t xml:space="preserve"> Праздник «Белого месяца – Сагаалган»</w:t>
            </w:r>
          </w:p>
        </w:tc>
        <w:tc>
          <w:tcPr>
            <w:tcW w:w="4540" w:type="dxa"/>
          </w:tcPr>
          <w:p w:rsidR="00F311F4" w:rsidRDefault="00C059C1">
            <w:pPr>
              <w:ind w:firstLine="0"/>
              <w:jc w:val="left"/>
              <w:rPr>
                <w:sz w:val="22"/>
                <w:szCs w:val="22"/>
              </w:rPr>
            </w:pPr>
            <w:r>
              <w:rPr>
                <w:sz w:val="22"/>
                <w:szCs w:val="22"/>
              </w:rPr>
              <w:t>Познавательная деятельность</w:t>
            </w:r>
          </w:p>
          <w:p w:rsidR="00F311F4" w:rsidRDefault="00C059C1">
            <w:pPr>
              <w:ind w:firstLine="0"/>
              <w:jc w:val="left"/>
              <w:rPr>
                <w:sz w:val="22"/>
                <w:szCs w:val="22"/>
              </w:rPr>
            </w:pPr>
            <w:r>
              <w:rPr>
                <w:sz w:val="22"/>
                <w:szCs w:val="22"/>
              </w:rPr>
              <w:t>Беседа «Традиции Бурятского народа, быт, национальные костюмы, сувениры, блюда»</w:t>
            </w:r>
          </w:p>
          <w:p w:rsidR="00F311F4" w:rsidRDefault="00C059C1">
            <w:pPr>
              <w:ind w:firstLine="0"/>
              <w:jc w:val="left"/>
              <w:rPr>
                <w:sz w:val="22"/>
                <w:szCs w:val="22"/>
              </w:rPr>
            </w:pPr>
            <w:r>
              <w:rPr>
                <w:sz w:val="22"/>
                <w:szCs w:val="22"/>
              </w:rPr>
              <w:t>Игры Бурятского народа.</w:t>
            </w:r>
          </w:p>
          <w:p w:rsidR="00F311F4" w:rsidRDefault="00C059C1">
            <w:pPr>
              <w:ind w:firstLine="0"/>
              <w:jc w:val="left"/>
              <w:rPr>
                <w:sz w:val="22"/>
                <w:szCs w:val="22"/>
              </w:rPr>
            </w:pPr>
            <w:r>
              <w:rPr>
                <w:sz w:val="22"/>
                <w:szCs w:val="22"/>
              </w:rPr>
              <w:t xml:space="preserve">Продуктивная деятельность: рисование «Национальная одежда Бурят» </w:t>
            </w:r>
          </w:p>
        </w:tc>
      </w:tr>
      <w:tr w:rsidR="00F311F4">
        <w:tc>
          <w:tcPr>
            <w:tcW w:w="1605" w:type="dxa"/>
          </w:tcPr>
          <w:p w:rsidR="00F311F4" w:rsidRDefault="00C059C1">
            <w:pPr>
              <w:ind w:firstLine="0"/>
              <w:jc w:val="center"/>
              <w:rPr>
                <w:sz w:val="22"/>
                <w:szCs w:val="22"/>
              </w:rPr>
            </w:pPr>
            <w:r>
              <w:rPr>
                <w:sz w:val="22"/>
                <w:szCs w:val="22"/>
              </w:rPr>
              <w:t>11.03. – 17.03.</w:t>
            </w:r>
          </w:p>
        </w:tc>
        <w:tc>
          <w:tcPr>
            <w:tcW w:w="3426" w:type="dxa"/>
          </w:tcPr>
          <w:p w:rsidR="00F311F4" w:rsidRDefault="00C059C1">
            <w:pPr>
              <w:ind w:firstLine="0"/>
              <w:jc w:val="left"/>
              <w:rPr>
                <w:sz w:val="22"/>
                <w:szCs w:val="22"/>
              </w:rPr>
            </w:pPr>
            <w:r>
              <w:rPr>
                <w:sz w:val="22"/>
                <w:szCs w:val="22"/>
              </w:rPr>
              <w:t>Народный праздник проводы зимы «Масленица»</w:t>
            </w:r>
          </w:p>
        </w:tc>
        <w:tc>
          <w:tcPr>
            <w:tcW w:w="4540" w:type="dxa"/>
          </w:tcPr>
          <w:p w:rsidR="00F311F4" w:rsidRDefault="00C059C1">
            <w:pPr>
              <w:ind w:firstLine="0"/>
              <w:jc w:val="left"/>
              <w:rPr>
                <w:sz w:val="22"/>
                <w:szCs w:val="22"/>
              </w:rPr>
            </w:pPr>
            <w:r>
              <w:rPr>
                <w:sz w:val="22"/>
                <w:szCs w:val="22"/>
              </w:rPr>
              <w:t>Познавательная деятельность</w:t>
            </w:r>
          </w:p>
          <w:p w:rsidR="00F311F4" w:rsidRDefault="00C059C1">
            <w:pPr>
              <w:ind w:firstLine="0"/>
              <w:jc w:val="left"/>
              <w:rPr>
                <w:sz w:val="22"/>
                <w:szCs w:val="22"/>
              </w:rPr>
            </w:pPr>
            <w:r>
              <w:rPr>
                <w:sz w:val="22"/>
                <w:szCs w:val="22"/>
              </w:rPr>
              <w:t>Беседа «Традиции русского народа»</w:t>
            </w:r>
          </w:p>
          <w:p w:rsidR="00F311F4" w:rsidRDefault="00C059C1">
            <w:pPr>
              <w:ind w:firstLine="0"/>
              <w:jc w:val="left"/>
              <w:rPr>
                <w:sz w:val="22"/>
                <w:szCs w:val="22"/>
              </w:rPr>
            </w:pPr>
            <w:r>
              <w:rPr>
                <w:sz w:val="22"/>
                <w:szCs w:val="22"/>
              </w:rPr>
              <w:t>Продуктивная деятельность: Аппликация «Масленица»</w:t>
            </w:r>
          </w:p>
          <w:p w:rsidR="00F311F4" w:rsidRDefault="00C059C1">
            <w:pPr>
              <w:ind w:firstLine="0"/>
              <w:jc w:val="left"/>
              <w:rPr>
                <w:sz w:val="22"/>
                <w:szCs w:val="22"/>
              </w:rPr>
            </w:pPr>
            <w:r>
              <w:rPr>
                <w:sz w:val="22"/>
                <w:szCs w:val="22"/>
              </w:rPr>
              <w:t>Празднование, гуляние.</w:t>
            </w:r>
          </w:p>
        </w:tc>
      </w:tr>
      <w:tr w:rsidR="00F311F4">
        <w:tc>
          <w:tcPr>
            <w:tcW w:w="9571" w:type="dxa"/>
            <w:gridSpan w:val="3"/>
          </w:tcPr>
          <w:p w:rsidR="00F311F4" w:rsidRDefault="00C059C1">
            <w:pPr>
              <w:ind w:firstLine="0"/>
              <w:jc w:val="center"/>
              <w:rPr>
                <w:sz w:val="22"/>
                <w:szCs w:val="22"/>
              </w:rPr>
            </w:pPr>
            <w:r>
              <w:rPr>
                <w:sz w:val="22"/>
                <w:szCs w:val="22"/>
              </w:rPr>
              <w:t>Март</w:t>
            </w:r>
          </w:p>
        </w:tc>
      </w:tr>
      <w:tr w:rsidR="00F311F4">
        <w:tc>
          <w:tcPr>
            <w:tcW w:w="1605" w:type="dxa"/>
          </w:tcPr>
          <w:p w:rsidR="00F311F4" w:rsidRDefault="00C059C1">
            <w:pPr>
              <w:ind w:firstLine="0"/>
              <w:jc w:val="center"/>
              <w:rPr>
                <w:sz w:val="22"/>
                <w:szCs w:val="22"/>
              </w:rPr>
            </w:pPr>
            <w:r>
              <w:rPr>
                <w:sz w:val="22"/>
                <w:szCs w:val="22"/>
              </w:rPr>
              <w:t>08.03.</w:t>
            </w:r>
          </w:p>
        </w:tc>
        <w:tc>
          <w:tcPr>
            <w:tcW w:w="3426" w:type="dxa"/>
          </w:tcPr>
          <w:p w:rsidR="00F311F4" w:rsidRDefault="00C059C1">
            <w:pPr>
              <w:ind w:firstLine="0"/>
              <w:jc w:val="left"/>
              <w:rPr>
                <w:sz w:val="22"/>
                <w:szCs w:val="22"/>
              </w:rPr>
            </w:pPr>
            <w:r>
              <w:rPr>
                <w:sz w:val="22"/>
                <w:szCs w:val="22"/>
              </w:rPr>
              <w:t>Международный женский день</w:t>
            </w:r>
          </w:p>
        </w:tc>
        <w:tc>
          <w:tcPr>
            <w:tcW w:w="4540" w:type="dxa"/>
          </w:tcPr>
          <w:p w:rsidR="00F311F4" w:rsidRDefault="00C059C1">
            <w:pPr>
              <w:ind w:firstLine="0"/>
              <w:jc w:val="left"/>
              <w:rPr>
                <w:sz w:val="22"/>
                <w:szCs w:val="22"/>
              </w:rPr>
            </w:pPr>
            <w:r>
              <w:rPr>
                <w:sz w:val="22"/>
                <w:szCs w:val="22"/>
              </w:rPr>
              <w:t>Музыкальный праздник «Милая мамочка моя». Продуктивная деятельность «Подарочки для мамочки и бабули»</w:t>
            </w:r>
          </w:p>
        </w:tc>
      </w:tr>
      <w:tr w:rsidR="00F311F4">
        <w:tc>
          <w:tcPr>
            <w:tcW w:w="1605" w:type="dxa"/>
          </w:tcPr>
          <w:p w:rsidR="00F311F4" w:rsidRDefault="00C059C1">
            <w:pPr>
              <w:ind w:firstLine="0"/>
              <w:jc w:val="center"/>
              <w:rPr>
                <w:sz w:val="22"/>
                <w:szCs w:val="22"/>
              </w:rPr>
            </w:pPr>
            <w:r>
              <w:rPr>
                <w:sz w:val="22"/>
                <w:szCs w:val="22"/>
              </w:rPr>
              <w:t>27.03.</w:t>
            </w:r>
          </w:p>
        </w:tc>
        <w:tc>
          <w:tcPr>
            <w:tcW w:w="3426" w:type="dxa"/>
          </w:tcPr>
          <w:p w:rsidR="00F311F4" w:rsidRDefault="00C059C1">
            <w:pPr>
              <w:ind w:firstLine="0"/>
              <w:jc w:val="left"/>
              <w:rPr>
                <w:sz w:val="22"/>
                <w:szCs w:val="22"/>
              </w:rPr>
            </w:pPr>
            <w:r>
              <w:rPr>
                <w:sz w:val="22"/>
                <w:szCs w:val="22"/>
              </w:rPr>
              <w:t>Всемирный день театра</w:t>
            </w:r>
          </w:p>
        </w:tc>
        <w:tc>
          <w:tcPr>
            <w:tcW w:w="4540" w:type="dxa"/>
          </w:tcPr>
          <w:p w:rsidR="00F311F4" w:rsidRDefault="00C059C1">
            <w:pPr>
              <w:ind w:firstLine="0"/>
              <w:jc w:val="left"/>
              <w:rPr>
                <w:sz w:val="22"/>
                <w:szCs w:val="22"/>
              </w:rPr>
            </w:pPr>
            <w:r>
              <w:rPr>
                <w:sz w:val="22"/>
                <w:szCs w:val="22"/>
              </w:rPr>
              <w:t>Показ разных видов театра (кукольный, настольный, пальчиковый, теневой и др.) по сюжетам сказок</w:t>
            </w:r>
          </w:p>
        </w:tc>
      </w:tr>
      <w:tr w:rsidR="00F311F4">
        <w:tc>
          <w:tcPr>
            <w:tcW w:w="9571" w:type="dxa"/>
            <w:gridSpan w:val="3"/>
          </w:tcPr>
          <w:p w:rsidR="00F311F4" w:rsidRDefault="00C059C1">
            <w:pPr>
              <w:ind w:firstLine="0"/>
              <w:jc w:val="center"/>
              <w:rPr>
                <w:sz w:val="22"/>
                <w:szCs w:val="22"/>
              </w:rPr>
            </w:pPr>
            <w:r>
              <w:rPr>
                <w:sz w:val="22"/>
                <w:szCs w:val="22"/>
              </w:rPr>
              <w:t>Апрель</w:t>
            </w:r>
          </w:p>
        </w:tc>
      </w:tr>
      <w:tr w:rsidR="00F311F4">
        <w:tc>
          <w:tcPr>
            <w:tcW w:w="1605" w:type="dxa"/>
          </w:tcPr>
          <w:p w:rsidR="00F311F4" w:rsidRDefault="00C059C1">
            <w:pPr>
              <w:ind w:firstLine="0"/>
              <w:jc w:val="center"/>
              <w:rPr>
                <w:sz w:val="22"/>
                <w:szCs w:val="22"/>
              </w:rPr>
            </w:pPr>
            <w:r>
              <w:rPr>
                <w:sz w:val="22"/>
                <w:szCs w:val="22"/>
              </w:rPr>
              <w:t>12.04.</w:t>
            </w:r>
          </w:p>
        </w:tc>
        <w:tc>
          <w:tcPr>
            <w:tcW w:w="3426" w:type="dxa"/>
          </w:tcPr>
          <w:p w:rsidR="00F311F4" w:rsidRDefault="00C059C1">
            <w:pPr>
              <w:ind w:firstLine="0"/>
              <w:jc w:val="left"/>
              <w:rPr>
                <w:sz w:val="22"/>
                <w:szCs w:val="22"/>
              </w:rPr>
            </w:pPr>
            <w:r>
              <w:rPr>
                <w:sz w:val="22"/>
                <w:szCs w:val="22"/>
              </w:rPr>
              <w:t xml:space="preserve">День космонавтики, день запуска СССР первого искусственного </w:t>
            </w:r>
            <w:r>
              <w:rPr>
                <w:sz w:val="22"/>
                <w:szCs w:val="22"/>
              </w:rPr>
              <w:lastRenderedPageBreak/>
              <w:t>спутника Земли</w:t>
            </w:r>
          </w:p>
        </w:tc>
        <w:tc>
          <w:tcPr>
            <w:tcW w:w="4540" w:type="dxa"/>
          </w:tcPr>
          <w:p w:rsidR="00F311F4" w:rsidRDefault="00C059C1">
            <w:pPr>
              <w:ind w:firstLine="0"/>
              <w:jc w:val="left"/>
              <w:rPr>
                <w:sz w:val="22"/>
                <w:szCs w:val="22"/>
              </w:rPr>
            </w:pPr>
            <w:r>
              <w:rPr>
                <w:sz w:val="22"/>
                <w:szCs w:val="22"/>
              </w:rPr>
              <w:lastRenderedPageBreak/>
              <w:t xml:space="preserve">Презентация «Покорители космоса», «Первый полёт в космос», выставка детских </w:t>
            </w:r>
            <w:r>
              <w:rPr>
                <w:sz w:val="22"/>
                <w:szCs w:val="22"/>
              </w:rPr>
              <w:lastRenderedPageBreak/>
              <w:t>творческих работ «Космос глазами детей»</w:t>
            </w:r>
          </w:p>
        </w:tc>
      </w:tr>
      <w:tr w:rsidR="00F311F4">
        <w:tc>
          <w:tcPr>
            <w:tcW w:w="1605" w:type="dxa"/>
          </w:tcPr>
          <w:p w:rsidR="00F311F4" w:rsidRDefault="00C059C1">
            <w:pPr>
              <w:ind w:firstLine="0"/>
              <w:jc w:val="center"/>
              <w:rPr>
                <w:sz w:val="22"/>
                <w:szCs w:val="22"/>
              </w:rPr>
            </w:pPr>
            <w:r>
              <w:rPr>
                <w:sz w:val="22"/>
                <w:szCs w:val="22"/>
              </w:rPr>
              <w:lastRenderedPageBreak/>
              <w:t>22.04.</w:t>
            </w:r>
          </w:p>
        </w:tc>
        <w:tc>
          <w:tcPr>
            <w:tcW w:w="3426" w:type="dxa"/>
          </w:tcPr>
          <w:p w:rsidR="00F311F4" w:rsidRDefault="00C059C1">
            <w:pPr>
              <w:ind w:firstLine="0"/>
              <w:jc w:val="left"/>
              <w:rPr>
                <w:sz w:val="22"/>
                <w:szCs w:val="22"/>
              </w:rPr>
            </w:pPr>
            <w:r>
              <w:rPr>
                <w:sz w:val="22"/>
                <w:szCs w:val="22"/>
              </w:rPr>
              <w:t>Всемирный день Земли</w:t>
            </w:r>
          </w:p>
        </w:tc>
        <w:tc>
          <w:tcPr>
            <w:tcW w:w="4540" w:type="dxa"/>
          </w:tcPr>
          <w:p w:rsidR="00F311F4" w:rsidRDefault="00C059C1">
            <w:pPr>
              <w:ind w:firstLine="0"/>
              <w:jc w:val="left"/>
              <w:rPr>
                <w:sz w:val="22"/>
                <w:szCs w:val="22"/>
              </w:rPr>
            </w:pPr>
            <w:r>
              <w:rPr>
                <w:sz w:val="22"/>
                <w:szCs w:val="22"/>
              </w:rPr>
              <w:t>Презентация «Сохраним Планету», экологические беседы, экологический рисунок.</w:t>
            </w:r>
          </w:p>
        </w:tc>
      </w:tr>
      <w:tr w:rsidR="00F311F4">
        <w:tc>
          <w:tcPr>
            <w:tcW w:w="9571" w:type="dxa"/>
            <w:gridSpan w:val="3"/>
          </w:tcPr>
          <w:p w:rsidR="00F311F4" w:rsidRDefault="00C059C1">
            <w:pPr>
              <w:ind w:firstLine="0"/>
              <w:jc w:val="center"/>
              <w:rPr>
                <w:sz w:val="22"/>
                <w:szCs w:val="22"/>
              </w:rPr>
            </w:pPr>
            <w:r>
              <w:rPr>
                <w:sz w:val="22"/>
                <w:szCs w:val="22"/>
              </w:rPr>
              <w:t>Май</w:t>
            </w:r>
          </w:p>
        </w:tc>
      </w:tr>
      <w:tr w:rsidR="00F311F4">
        <w:tc>
          <w:tcPr>
            <w:tcW w:w="1605" w:type="dxa"/>
          </w:tcPr>
          <w:p w:rsidR="00F311F4" w:rsidRDefault="00C059C1">
            <w:pPr>
              <w:ind w:firstLine="0"/>
              <w:jc w:val="center"/>
              <w:rPr>
                <w:sz w:val="22"/>
                <w:szCs w:val="22"/>
              </w:rPr>
            </w:pPr>
            <w:r>
              <w:rPr>
                <w:sz w:val="22"/>
                <w:szCs w:val="22"/>
              </w:rPr>
              <w:t>01.05.</w:t>
            </w:r>
          </w:p>
        </w:tc>
        <w:tc>
          <w:tcPr>
            <w:tcW w:w="3426" w:type="dxa"/>
          </w:tcPr>
          <w:p w:rsidR="00F311F4" w:rsidRDefault="00C059C1">
            <w:pPr>
              <w:ind w:firstLine="0"/>
              <w:jc w:val="left"/>
              <w:rPr>
                <w:sz w:val="22"/>
                <w:szCs w:val="22"/>
              </w:rPr>
            </w:pPr>
            <w:r>
              <w:rPr>
                <w:sz w:val="22"/>
                <w:szCs w:val="22"/>
              </w:rPr>
              <w:t>Праздник Весны и Труда</w:t>
            </w:r>
          </w:p>
        </w:tc>
        <w:tc>
          <w:tcPr>
            <w:tcW w:w="4540" w:type="dxa"/>
            <w:vAlign w:val="bottom"/>
          </w:tcPr>
          <w:p w:rsidR="00F311F4" w:rsidRDefault="00C059C1">
            <w:pPr>
              <w:spacing w:line="274" w:lineRule="auto"/>
              <w:ind w:firstLine="0"/>
              <w:rPr>
                <w:sz w:val="22"/>
                <w:szCs w:val="22"/>
              </w:rPr>
            </w:pPr>
            <w:r>
              <w:rPr>
                <w:sz w:val="22"/>
                <w:szCs w:val="22"/>
              </w:rPr>
              <w:t>Презентация «Мир, труд, май». Беседы «Мы - помощники»; проект «Огород на окне».</w:t>
            </w:r>
          </w:p>
        </w:tc>
      </w:tr>
      <w:tr w:rsidR="00F311F4">
        <w:tc>
          <w:tcPr>
            <w:tcW w:w="1605" w:type="dxa"/>
          </w:tcPr>
          <w:p w:rsidR="00F311F4" w:rsidRDefault="00C059C1">
            <w:pPr>
              <w:ind w:firstLine="0"/>
              <w:jc w:val="center"/>
              <w:rPr>
                <w:sz w:val="22"/>
                <w:szCs w:val="22"/>
              </w:rPr>
            </w:pPr>
            <w:r>
              <w:rPr>
                <w:sz w:val="22"/>
                <w:szCs w:val="22"/>
              </w:rPr>
              <w:t>09.05.</w:t>
            </w:r>
          </w:p>
        </w:tc>
        <w:tc>
          <w:tcPr>
            <w:tcW w:w="3426" w:type="dxa"/>
          </w:tcPr>
          <w:p w:rsidR="00F311F4" w:rsidRDefault="00C059C1">
            <w:pPr>
              <w:ind w:firstLine="0"/>
              <w:jc w:val="left"/>
              <w:rPr>
                <w:sz w:val="22"/>
                <w:szCs w:val="22"/>
              </w:rPr>
            </w:pPr>
            <w:r>
              <w:rPr>
                <w:sz w:val="22"/>
                <w:szCs w:val="22"/>
              </w:rPr>
              <w:t>День Победы</w:t>
            </w:r>
          </w:p>
        </w:tc>
        <w:tc>
          <w:tcPr>
            <w:tcW w:w="4540" w:type="dxa"/>
          </w:tcPr>
          <w:p w:rsidR="00F311F4" w:rsidRDefault="00C059C1">
            <w:pPr>
              <w:spacing w:line="274" w:lineRule="auto"/>
              <w:ind w:firstLine="0"/>
              <w:rPr>
                <w:sz w:val="22"/>
                <w:szCs w:val="22"/>
              </w:rPr>
            </w:pPr>
            <w:r>
              <w:rPr>
                <w:sz w:val="22"/>
                <w:szCs w:val="22"/>
              </w:rPr>
              <w:t>Митинг у памятника герою ВОВ с участием социальных партнёров; акция «Георгиевская ленточка»; разучивание стихов, песен о победе в ВОВ</w:t>
            </w:r>
          </w:p>
        </w:tc>
      </w:tr>
      <w:tr w:rsidR="00F311F4">
        <w:tc>
          <w:tcPr>
            <w:tcW w:w="9571" w:type="dxa"/>
            <w:gridSpan w:val="3"/>
          </w:tcPr>
          <w:p w:rsidR="00F311F4" w:rsidRDefault="00C059C1">
            <w:pPr>
              <w:ind w:firstLine="0"/>
              <w:jc w:val="center"/>
              <w:rPr>
                <w:sz w:val="22"/>
                <w:szCs w:val="22"/>
              </w:rPr>
            </w:pPr>
            <w:r>
              <w:rPr>
                <w:sz w:val="22"/>
                <w:szCs w:val="22"/>
              </w:rPr>
              <w:t>Июнь</w:t>
            </w:r>
          </w:p>
        </w:tc>
      </w:tr>
      <w:tr w:rsidR="00F311F4">
        <w:tc>
          <w:tcPr>
            <w:tcW w:w="1605" w:type="dxa"/>
          </w:tcPr>
          <w:p w:rsidR="00F311F4" w:rsidRDefault="00C059C1">
            <w:pPr>
              <w:ind w:firstLine="0"/>
              <w:jc w:val="center"/>
              <w:rPr>
                <w:sz w:val="22"/>
                <w:szCs w:val="22"/>
              </w:rPr>
            </w:pPr>
            <w:r>
              <w:rPr>
                <w:sz w:val="22"/>
                <w:szCs w:val="22"/>
              </w:rPr>
              <w:t>01.06.</w:t>
            </w:r>
          </w:p>
        </w:tc>
        <w:tc>
          <w:tcPr>
            <w:tcW w:w="3426" w:type="dxa"/>
          </w:tcPr>
          <w:p w:rsidR="00F311F4" w:rsidRDefault="00C059C1">
            <w:pPr>
              <w:ind w:firstLine="0"/>
              <w:jc w:val="left"/>
              <w:rPr>
                <w:sz w:val="22"/>
                <w:szCs w:val="22"/>
              </w:rPr>
            </w:pPr>
            <w:r>
              <w:rPr>
                <w:sz w:val="22"/>
                <w:szCs w:val="22"/>
              </w:rPr>
              <w:t>Международный день защиты детей</w:t>
            </w:r>
          </w:p>
        </w:tc>
        <w:tc>
          <w:tcPr>
            <w:tcW w:w="4540" w:type="dxa"/>
          </w:tcPr>
          <w:p w:rsidR="00F311F4" w:rsidRDefault="00C059C1">
            <w:pPr>
              <w:spacing w:line="274" w:lineRule="auto"/>
              <w:ind w:firstLine="0"/>
              <w:jc w:val="left"/>
              <w:rPr>
                <w:sz w:val="22"/>
                <w:szCs w:val="22"/>
              </w:rPr>
            </w:pPr>
            <w:r>
              <w:rPr>
                <w:sz w:val="22"/>
                <w:szCs w:val="22"/>
              </w:rPr>
              <w:t>Праздник «Детство – это я и ты». Чтение: «Всемирный день ребенка», «Нашим детям»</w:t>
            </w:r>
          </w:p>
          <w:p w:rsidR="00F311F4" w:rsidRDefault="00C059C1">
            <w:pPr>
              <w:ind w:firstLine="0"/>
              <w:jc w:val="left"/>
              <w:rPr>
                <w:sz w:val="22"/>
                <w:szCs w:val="22"/>
              </w:rPr>
            </w:pPr>
            <w:r>
              <w:rPr>
                <w:sz w:val="22"/>
                <w:szCs w:val="22"/>
              </w:rPr>
              <w:t xml:space="preserve">Н. </w:t>
            </w:r>
            <w:proofErr w:type="spellStart"/>
            <w:r>
              <w:rPr>
                <w:sz w:val="22"/>
                <w:szCs w:val="22"/>
              </w:rPr>
              <w:t>Майданик</w:t>
            </w:r>
            <w:proofErr w:type="spellEnd"/>
            <w:r>
              <w:rPr>
                <w:sz w:val="22"/>
                <w:szCs w:val="22"/>
              </w:rPr>
              <w:t>. Права детей в стихах; конкурс рисунка на асфальте «Мир глазами детей»</w:t>
            </w:r>
          </w:p>
        </w:tc>
      </w:tr>
    </w:tbl>
    <w:p w:rsidR="00F311F4" w:rsidRDefault="00F311F4">
      <w:pPr>
        <w:pBdr>
          <w:top w:val="nil"/>
          <w:left w:val="nil"/>
          <w:bottom w:val="nil"/>
          <w:right w:val="nil"/>
          <w:between w:val="nil"/>
        </w:pBdr>
        <w:tabs>
          <w:tab w:val="left" w:pos="486"/>
        </w:tabs>
        <w:spacing w:after="256"/>
        <w:ind w:firstLine="0"/>
        <w:rPr>
          <w:rFonts w:ascii="Times New Roman" w:eastAsia="Times New Roman" w:hAnsi="Times New Roman" w:cs="Times New Roman"/>
          <w:color w:val="000000"/>
          <w:sz w:val="22"/>
          <w:szCs w:val="22"/>
        </w:rPr>
      </w:pPr>
    </w:p>
    <w:p w:rsidR="00F311F4" w:rsidRDefault="00C059C1">
      <w:pPr>
        <w:pBdr>
          <w:top w:val="nil"/>
          <w:left w:val="nil"/>
          <w:bottom w:val="nil"/>
          <w:right w:val="nil"/>
          <w:between w:val="nil"/>
        </w:pBdr>
        <w:tabs>
          <w:tab w:val="left" w:pos="486"/>
        </w:tabs>
        <w:spacing w:after="256"/>
        <w:ind w:left="72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 Часть Программы, формируемой участниками образовательных отношений</w:t>
      </w:r>
    </w:p>
    <w:p w:rsidR="004354A6" w:rsidRDefault="004354A6" w:rsidP="004354A6">
      <w:pPr>
        <w:spacing w:line="274"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Часть, формируемая участниками образовательных отношений, расширяет и углубляет содержание указанных образовательных областей обязательной части АОП на основе парциальных образовательных программ и авторских технологий.</w:t>
      </w:r>
    </w:p>
    <w:p w:rsidR="004354A6" w:rsidRDefault="004354A6" w:rsidP="004354A6">
      <w:pPr>
        <w:spacing w:line="274" w:lineRule="auto"/>
        <w:ind w:firstLine="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Парциальная программа по краеведению «Родной край» разработана участниками образовательных отношений дошкольных групп ГБОУ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К)ОШИ V вида»</w:t>
      </w:r>
    </w:p>
    <w:p w:rsidR="00F311F4" w:rsidRDefault="00C059C1">
      <w:pPr>
        <w:widowControl/>
        <w:pBdr>
          <w:top w:val="nil"/>
          <w:left w:val="nil"/>
          <w:bottom w:val="nil"/>
          <w:right w:val="nil"/>
          <w:between w:val="nil"/>
        </w:pBdr>
        <w:shd w:val="clear" w:color="auto" w:fill="FFFFFF"/>
        <w:ind w:firstLine="567"/>
        <w:rPr>
          <w:rFonts w:ascii="Calibri" w:eastAsia="Calibri" w:hAnsi="Calibri" w:cs="Calibri"/>
          <w:color w:val="000000"/>
          <w:sz w:val="24"/>
          <w:szCs w:val="24"/>
        </w:rPr>
      </w:pPr>
      <w:r>
        <w:rPr>
          <w:rFonts w:ascii="Times New Roman" w:eastAsia="Times New Roman" w:hAnsi="Times New Roman" w:cs="Times New Roman"/>
          <w:b/>
          <w:color w:val="000000"/>
          <w:sz w:val="24"/>
          <w:szCs w:val="24"/>
        </w:rPr>
        <w:t>Формы, способы, методы реализации Программы.</w:t>
      </w:r>
    </w:p>
    <w:p w:rsidR="00F311F4" w:rsidRDefault="00C059C1">
      <w:pPr>
        <w:widowControl/>
        <w:pBdr>
          <w:top w:val="nil"/>
          <w:left w:val="nil"/>
          <w:bottom w:val="nil"/>
          <w:right w:val="nil"/>
          <w:between w:val="nil"/>
        </w:pBdr>
        <w:shd w:val="clear" w:color="auto" w:fill="FFFFFF"/>
        <w:ind w:firstLine="567"/>
        <w:rPr>
          <w:rFonts w:ascii="Calibri" w:eastAsia="Calibri" w:hAnsi="Calibri" w:cs="Calibri"/>
          <w:color w:val="000000"/>
          <w:sz w:val="24"/>
          <w:szCs w:val="24"/>
        </w:rPr>
      </w:pPr>
      <w:r>
        <w:rPr>
          <w:rFonts w:ascii="Times New Roman" w:eastAsia="Times New Roman" w:hAnsi="Times New Roman" w:cs="Times New Roman"/>
          <w:color w:val="000000"/>
          <w:sz w:val="24"/>
          <w:szCs w:val="24"/>
        </w:rPr>
        <w:t>Программа разработана  для  детей среднего  и старшего дошкольного возраста.</w:t>
      </w:r>
    </w:p>
    <w:p w:rsidR="00F311F4" w:rsidRDefault="00C059C1">
      <w:pPr>
        <w:widowControl/>
        <w:pBdr>
          <w:top w:val="nil"/>
          <w:left w:val="nil"/>
          <w:bottom w:val="nil"/>
          <w:right w:val="nil"/>
          <w:between w:val="nil"/>
        </w:pBdr>
        <w:shd w:val="clear" w:color="auto" w:fill="FFFFFF"/>
        <w:ind w:firstLine="567"/>
        <w:rPr>
          <w:rFonts w:ascii="Calibri" w:eastAsia="Calibri" w:hAnsi="Calibri" w:cs="Calibri"/>
          <w:color w:val="000000"/>
          <w:sz w:val="24"/>
          <w:szCs w:val="24"/>
        </w:rPr>
      </w:pPr>
      <w:r>
        <w:rPr>
          <w:rFonts w:ascii="Times New Roman" w:eastAsia="Times New Roman" w:hAnsi="Times New Roman" w:cs="Times New Roman"/>
          <w:color w:val="000000"/>
          <w:sz w:val="24"/>
          <w:szCs w:val="24"/>
        </w:rPr>
        <w:t>Длительность образовательной деятельности 20 – 25 минут соответственно.</w:t>
      </w:r>
    </w:p>
    <w:p w:rsidR="00F311F4" w:rsidRDefault="00C059C1">
      <w:pPr>
        <w:widowControl/>
        <w:pBdr>
          <w:top w:val="nil"/>
          <w:left w:val="nil"/>
          <w:bottom w:val="nil"/>
          <w:right w:val="nil"/>
          <w:between w:val="nil"/>
        </w:pBdr>
        <w:shd w:val="clear" w:color="auto" w:fill="FFFFFF"/>
        <w:ind w:right="256"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образовательного процесса по данной программе основывается на формах работы с детьми. Выбор форм работы осуществляется педагогом самостоятельно.</w:t>
      </w:r>
    </w:p>
    <w:tbl>
      <w:tblPr>
        <w:tblStyle w:val="aff1"/>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6"/>
        <w:gridCol w:w="2361"/>
        <w:gridCol w:w="2418"/>
        <w:gridCol w:w="2366"/>
      </w:tblGrid>
      <w:tr w:rsidR="00F311F4">
        <w:tc>
          <w:tcPr>
            <w:tcW w:w="2426" w:type="dxa"/>
            <w:vMerge w:val="restart"/>
          </w:tcPr>
          <w:p w:rsidR="00F311F4" w:rsidRDefault="00C059C1">
            <w:pPr>
              <w:widowControl/>
              <w:pBdr>
                <w:top w:val="nil"/>
                <w:left w:val="nil"/>
                <w:bottom w:val="nil"/>
                <w:right w:val="nil"/>
                <w:between w:val="nil"/>
              </w:pBdr>
              <w:ind w:right="256" w:firstLine="0"/>
              <w:jc w:val="center"/>
              <w:rPr>
                <w:rFonts w:ascii="Calibri" w:eastAsia="Calibri" w:hAnsi="Calibri" w:cs="Calibri"/>
                <w:color w:val="000000"/>
                <w:sz w:val="22"/>
                <w:szCs w:val="22"/>
              </w:rPr>
            </w:pPr>
            <w:r>
              <w:rPr>
                <w:color w:val="000000"/>
                <w:sz w:val="22"/>
                <w:szCs w:val="22"/>
              </w:rPr>
              <w:t>Формы организации занятий</w:t>
            </w:r>
          </w:p>
        </w:tc>
        <w:tc>
          <w:tcPr>
            <w:tcW w:w="7145" w:type="dxa"/>
            <w:gridSpan w:val="3"/>
          </w:tcPr>
          <w:p w:rsidR="00F311F4" w:rsidRDefault="00DB4D5B">
            <w:pPr>
              <w:widowControl/>
              <w:pBdr>
                <w:top w:val="nil"/>
                <w:left w:val="nil"/>
                <w:bottom w:val="nil"/>
                <w:right w:val="nil"/>
                <w:between w:val="nil"/>
              </w:pBdr>
              <w:shd w:val="clear" w:color="auto" w:fill="FFFFFF"/>
              <w:ind w:firstLine="0"/>
              <w:jc w:val="center"/>
              <w:rPr>
                <w:rFonts w:ascii="Calibri" w:eastAsia="Calibri" w:hAnsi="Calibri" w:cs="Calibri"/>
                <w:color w:val="000000"/>
                <w:sz w:val="22"/>
                <w:szCs w:val="22"/>
              </w:rPr>
            </w:pPr>
            <w:r>
              <w:rPr>
                <w:color w:val="000000"/>
                <w:sz w:val="22"/>
                <w:szCs w:val="22"/>
              </w:rPr>
              <w:t>0</w:t>
            </w:r>
            <w:r w:rsidR="00C059C1">
              <w:rPr>
                <w:color w:val="000000"/>
                <w:sz w:val="22"/>
                <w:szCs w:val="22"/>
              </w:rPr>
              <w:t>Методы:</w:t>
            </w:r>
          </w:p>
          <w:p w:rsidR="00F311F4" w:rsidRDefault="00F311F4">
            <w:pPr>
              <w:widowControl/>
              <w:pBdr>
                <w:top w:val="nil"/>
                <w:left w:val="nil"/>
                <w:bottom w:val="nil"/>
                <w:right w:val="nil"/>
                <w:between w:val="nil"/>
              </w:pBdr>
              <w:ind w:right="256" w:firstLine="0"/>
              <w:jc w:val="center"/>
              <w:rPr>
                <w:rFonts w:ascii="Calibri" w:eastAsia="Calibri" w:hAnsi="Calibri" w:cs="Calibri"/>
                <w:color w:val="000000"/>
                <w:sz w:val="22"/>
                <w:szCs w:val="22"/>
              </w:rPr>
            </w:pPr>
          </w:p>
        </w:tc>
      </w:tr>
      <w:tr w:rsidR="00F311F4">
        <w:tc>
          <w:tcPr>
            <w:tcW w:w="2426" w:type="dxa"/>
            <w:vMerge/>
          </w:tcPr>
          <w:p w:rsidR="00F311F4" w:rsidRDefault="00F311F4">
            <w:pPr>
              <w:pBdr>
                <w:top w:val="nil"/>
                <w:left w:val="nil"/>
                <w:bottom w:val="nil"/>
                <w:right w:val="nil"/>
                <w:between w:val="nil"/>
              </w:pBdr>
              <w:spacing w:line="276" w:lineRule="auto"/>
              <w:ind w:firstLine="0"/>
              <w:jc w:val="left"/>
              <w:rPr>
                <w:rFonts w:ascii="Calibri" w:eastAsia="Calibri" w:hAnsi="Calibri" w:cs="Calibri"/>
                <w:color w:val="000000"/>
                <w:sz w:val="22"/>
                <w:szCs w:val="22"/>
              </w:rPr>
            </w:pPr>
          </w:p>
        </w:tc>
        <w:tc>
          <w:tcPr>
            <w:tcW w:w="2361" w:type="dxa"/>
          </w:tcPr>
          <w:p w:rsidR="00F311F4" w:rsidRDefault="00C059C1">
            <w:pPr>
              <w:widowControl/>
              <w:pBdr>
                <w:top w:val="nil"/>
                <w:left w:val="nil"/>
                <w:bottom w:val="nil"/>
                <w:right w:val="nil"/>
                <w:between w:val="nil"/>
              </w:pBdr>
              <w:shd w:val="clear" w:color="auto" w:fill="FFFFFF"/>
              <w:ind w:firstLine="0"/>
              <w:rPr>
                <w:rFonts w:ascii="Calibri" w:eastAsia="Calibri" w:hAnsi="Calibri" w:cs="Calibri"/>
                <w:color w:val="000000"/>
                <w:sz w:val="22"/>
                <w:szCs w:val="22"/>
              </w:rPr>
            </w:pPr>
            <w:r>
              <w:rPr>
                <w:color w:val="000000"/>
                <w:sz w:val="22"/>
                <w:szCs w:val="22"/>
              </w:rPr>
              <w:t>Словесные:</w:t>
            </w:r>
            <w:r>
              <w:rPr>
                <w:color w:val="868686"/>
                <w:sz w:val="22"/>
                <w:szCs w:val="22"/>
              </w:rPr>
              <w:t> </w:t>
            </w:r>
          </w:p>
          <w:p w:rsidR="00F311F4" w:rsidRDefault="00F311F4">
            <w:pPr>
              <w:widowControl/>
              <w:pBdr>
                <w:top w:val="nil"/>
                <w:left w:val="nil"/>
                <w:bottom w:val="nil"/>
                <w:right w:val="nil"/>
                <w:between w:val="nil"/>
              </w:pBdr>
              <w:ind w:right="256" w:firstLine="0"/>
              <w:rPr>
                <w:rFonts w:ascii="Calibri" w:eastAsia="Calibri" w:hAnsi="Calibri" w:cs="Calibri"/>
                <w:color w:val="000000"/>
                <w:sz w:val="22"/>
                <w:szCs w:val="22"/>
              </w:rPr>
            </w:pPr>
          </w:p>
        </w:tc>
        <w:tc>
          <w:tcPr>
            <w:tcW w:w="2418" w:type="dxa"/>
          </w:tcPr>
          <w:p w:rsidR="00F311F4" w:rsidRDefault="00C059C1">
            <w:pPr>
              <w:widowControl/>
              <w:pBdr>
                <w:top w:val="nil"/>
                <w:left w:val="nil"/>
                <w:bottom w:val="nil"/>
                <w:right w:val="nil"/>
                <w:between w:val="nil"/>
              </w:pBdr>
              <w:ind w:right="256" w:firstLine="0"/>
              <w:rPr>
                <w:rFonts w:ascii="Calibri" w:eastAsia="Calibri" w:hAnsi="Calibri" w:cs="Calibri"/>
                <w:color w:val="000000"/>
                <w:sz w:val="22"/>
                <w:szCs w:val="22"/>
              </w:rPr>
            </w:pPr>
            <w:r>
              <w:rPr>
                <w:color w:val="000000"/>
                <w:sz w:val="22"/>
                <w:szCs w:val="22"/>
              </w:rPr>
              <w:t>Наглядные:</w:t>
            </w:r>
          </w:p>
        </w:tc>
        <w:tc>
          <w:tcPr>
            <w:tcW w:w="2366" w:type="dxa"/>
          </w:tcPr>
          <w:p w:rsidR="00F311F4" w:rsidRDefault="00C059C1">
            <w:pPr>
              <w:widowControl/>
              <w:pBdr>
                <w:top w:val="nil"/>
                <w:left w:val="nil"/>
                <w:bottom w:val="nil"/>
                <w:right w:val="nil"/>
                <w:between w:val="nil"/>
              </w:pBdr>
              <w:shd w:val="clear" w:color="auto" w:fill="FFFFFF"/>
              <w:ind w:firstLine="0"/>
              <w:rPr>
                <w:rFonts w:ascii="Calibri" w:eastAsia="Calibri" w:hAnsi="Calibri" w:cs="Calibri"/>
                <w:color w:val="000000"/>
                <w:sz w:val="22"/>
                <w:szCs w:val="22"/>
              </w:rPr>
            </w:pPr>
            <w:r>
              <w:rPr>
                <w:color w:val="000000"/>
                <w:sz w:val="22"/>
                <w:szCs w:val="22"/>
              </w:rPr>
              <w:t> Практические:</w:t>
            </w:r>
          </w:p>
          <w:p w:rsidR="00F311F4" w:rsidRDefault="00F311F4">
            <w:pPr>
              <w:widowControl/>
              <w:pBdr>
                <w:top w:val="nil"/>
                <w:left w:val="nil"/>
                <w:bottom w:val="nil"/>
                <w:right w:val="nil"/>
                <w:between w:val="nil"/>
              </w:pBdr>
              <w:ind w:right="256" w:firstLine="0"/>
              <w:rPr>
                <w:rFonts w:ascii="Calibri" w:eastAsia="Calibri" w:hAnsi="Calibri" w:cs="Calibri"/>
                <w:color w:val="000000"/>
                <w:sz w:val="22"/>
                <w:szCs w:val="22"/>
              </w:rPr>
            </w:pPr>
          </w:p>
        </w:tc>
      </w:tr>
      <w:tr w:rsidR="00F311F4">
        <w:tc>
          <w:tcPr>
            <w:tcW w:w="2426" w:type="dxa"/>
          </w:tcPr>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-экскурсия;</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проекты;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наблюдения;</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беседы;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рассказ педагога;</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исследовательская деятельность;</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художественное творчество;</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дидактические игры.</w:t>
            </w:r>
          </w:p>
          <w:p w:rsidR="00F311F4" w:rsidRDefault="00F311F4">
            <w:pPr>
              <w:widowControl/>
              <w:pBdr>
                <w:top w:val="nil"/>
                <w:left w:val="nil"/>
                <w:bottom w:val="nil"/>
                <w:right w:val="nil"/>
                <w:between w:val="nil"/>
              </w:pBdr>
              <w:ind w:right="256" w:firstLine="0"/>
              <w:rPr>
                <w:rFonts w:ascii="Calibri" w:eastAsia="Calibri" w:hAnsi="Calibri" w:cs="Calibri"/>
                <w:color w:val="000000"/>
                <w:sz w:val="22"/>
                <w:szCs w:val="22"/>
              </w:rPr>
            </w:pPr>
          </w:p>
        </w:tc>
        <w:tc>
          <w:tcPr>
            <w:tcW w:w="2361" w:type="dxa"/>
          </w:tcPr>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беседы;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рассказ;</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чтение художественной литературы;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заучивание стихотворений;</w:t>
            </w:r>
          </w:p>
          <w:p w:rsidR="00F311F4" w:rsidRDefault="00F311F4">
            <w:pPr>
              <w:widowControl/>
              <w:pBdr>
                <w:top w:val="nil"/>
                <w:left w:val="nil"/>
                <w:bottom w:val="nil"/>
                <w:right w:val="nil"/>
                <w:between w:val="nil"/>
              </w:pBdr>
              <w:ind w:right="256" w:firstLine="0"/>
              <w:rPr>
                <w:rFonts w:ascii="Calibri" w:eastAsia="Calibri" w:hAnsi="Calibri" w:cs="Calibri"/>
                <w:color w:val="000000"/>
                <w:sz w:val="22"/>
                <w:szCs w:val="22"/>
              </w:rPr>
            </w:pPr>
          </w:p>
        </w:tc>
        <w:tc>
          <w:tcPr>
            <w:tcW w:w="2418" w:type="dxa"/>
          </w:tcPr>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наблюдения;</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 выставки, конкурсы;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рассматривание иллюстраций;</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ознакомление с художественными образами искусства;</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информационные стенды.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личный пример взрослых.</w:t>
            </w:r>
          </w:p>
          <w:p w:rsidR="00F311F4" w:rsidRDefault="00F311F4">
            <w:pPr>
              <w:widowControl/>
              <w:pBdr>
                <w:top w:val="nil"/>
                <w:left w:val="nil"/>
                <w:bottom w:val="nil"/>
                <w:right w:val="nil"/>
                <w:between w:val="nil"/>
              </w:pBdr>
              <w:ind w:right="256" w:firstLine="0"/>
              <w:rPr>
                <w:rFonts w:ascii="Calibri" w:eastAsia="Calibri" w:hAnsi="Calibri" w:cs="Calibri"/>
                <w:color w:val="000000"/>
                <w:sz w:val="22"/>
                <w:szCs w:val="22"/>
              </w:rPr>
            </w:pPr>
          </w:p>
        </w:tc>
        <w:tc>
          <w:tcPr>
            <w:tcW w:w="2366" w:type="dxa"/>
          </w:tcPr>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дидактические игры;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сюжетно-ролевые игры;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подвижные игры;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создание развивающей среды;</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экскурсии и наблюдения;</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Создание мини-музеев в ДОУ;</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оформление уголков для нравственно-познавательного развития;</w:t>
            </w:r>
          </w:p>
          <w:p w:rsidR="00F311F4" w:rsidRDefault="00C059C1">
            <w:pPr>
              <w:widowControl/>
              <w:pBdr>
                <w:top w:val="nil"/>
                <w:left w:val="nil"/>
                <w:bottom w:val="nil"/>
                <w:right w:val="nil"/>
                <w:between w:val="nil"/>
              </w:pBdr>
              <w:shd w:val="clear" w:color="auto" w:fill="FFFFFF"/>
              <w:ind w:firstLine="0"/>
              <w:jc w:val="left"/>
              <w:rPr>
                <w:rFonts w:ascii="Calibri" w:eastAsia="Calibri" w:hAnsi="Calibri" w:cs="Calibri"/>
                <w:color w:val="000000"/>
                <w:sz w:val="22"/>
                <w:szCs w:val="22"/>
              </w:rPr>
            </w:pPr>
            <w:r>
              <w:rPr>
                <w:color w:val="000000"/>
                <w:sz w:val="22"/>
                <w:szCs w:val="22"/>
              </w:rPr>
              <w:t>- реализация проектов.</w:t>
            </w:r>
          </w:p>
        </w:tc>
      </w:tr>
    </w:tbl>
    <w:p w:rsidR="00F311F4" w:rsidRDefault="00F311F4">
      <w:pPr>
        <w:widowControl/>
        <w:pBdr>
          <w:top w:val="nil"/>
          <w:left w:val="nil"/>
          <w:bottom w:val="nil"/>
          <w:right w:val="nil"/>
          <w:between w:val="nil"/>
        </w:pBdr>
        <w:shd w:val="clear" w:color="auto" w:fill="FFFFFF"/>
        <w:ind w:right="256" w:firstLine="0"/>
        <w:rPr>
          <w:rFonts w:ascii="Calibri" w:eastAsia="Calibri" w:hAnsi="Calibri" w:cs="Calibri"/>
          <w:color w:val="000000"/>
          <w:sz w:val="22"/>
          <w:szCs w:val="22"/>
        </w:rPr>
      </w:pPr>
    </w:p>
    <w:p w:rsidR="00F311F4" w:rsidRDefault="00F311F4">
      <w:pPr>
        <w:ind w:firstLine="0"/>
        <w:jc w:val="center"/>
        <w:rPr>
          <w:rFonts w:ascii="Times New Roman" w:eastAsia="Times New Roman" w:hAnsi="Times New Roman" w:cs="Times New Roman"/>
          <w:b/>
          <w:sz w:val="24"/>
          <w:szCs w:val="24"/>
        </w:rPr>
      </w:pPr>
    </w:p>
    <w:p w:rsidR="004354A6" w:rsidRDefault="004354A6">
      <w:pPr>
        <w:ind w:firstLine="0"/>
        <w:jc w:val="center"/>
        <w:rPr>
          <w:rFonts w:ascii="Times New Roman" w:eastAsia="Times New Roman" w:hAnsi="Times New Roman" w:cs="Times New Roman"/>
          <w:b/>
          <w:sz w:val="24"/>
          <w:szCs w:val="24"/>
        </w:rPr>
      </w:pPr>
    </w:p>
    <w:p w:rsidR="004354A6" w:rsidRDefault="004354A6">
      <w:pPr>
        <w:ind w:firstLine="0"/>
        <w:jc w:val="center"/>
        <w:rPr>
          <w:rFonts w:ascii="Times New Roman" w:eastAsia="Times New Roman" w:hAnsi="Times New Roman" w:cs="Times New Roman"/>
          <w:b/>
          <w:sz w:val="24"/>
          <w:szCs w:val="24"/>
        </w:rPr>
      </w:pPr>
    </w:p>
    <w:p w:rsidR="004354A6" w:rsidRDefault="004354A6">
      <w:pPr>
        <w:ind w:firstLine="0"/>
        <w:jc w:val="center"/>
        <w:rPr>
          <w:rFonts w:ascii="Times New Roman" w:eastAsia="Times New Roman" w:hAnsi="Times New Roman" w:cs="Times New Roman"/>
          <w:b/>
          <w:sz w:val="24"/>
          <w:szCs w:val="24"/>
        </w:rPr>
      </w:pPr>
    </w:p>
    <w:p w:rsidR="004354A6" w:rsidRDefault="004354A6">
      <w:pPr>
        <w:ind w:firstLine="0"/>
        <w:jc w:val="center"/>
        <w:rPr>
          <w:rFonts w:ascii="Times New Roman" w:eastAsia="Times New Roman" w:hAnsi="Times New Roman" w:cs="Times New Roman"/>
          <w:b/>
          <w:sz w:val="24"/>
          <w:szCs w:val="24"/>
        </w:rPr>
      </w:pPr>
    </w:p>
    <w:p w:rsidR="004354A6" w:rsidRDefault="004354A6">
      <w:pPr>
        <w:ind w:firstLine="0"/>
        <w:jc w:val="center"/>
        <w:rPr>
          <w:rFonts w:ascii="Times New Roman" w:eastAsia="Times New Roman" w:hAnsi="Times New Roman" w:cs="Times New Roman"/>
          <w:b/>
          <w:sz w:val="24"/>
          <w:szCs w:val="24"/>
        </w:rPr>
      </w:pPr>
    </w:p>
    <w:p w:rsidR="004354A6" w:rsidRDefault="004354A6">
      <w:pPr>
        <w:ind w:firstLine="0"/>
        <w:jc w:val="center"/>
        <w:rPr>
          <w:rFonts w:ascii="Times New Roman" w:eastAsia="Times New Roman" w:hAnsi="Times New Roman" w:cs="Times New Roman"/>
          <w:b/>
          <w:sz w:val="24"/>
          <w:szCs w:val="24"/>
        </w:rPr>
      </w:pPr>
    </w:p>
    <w:p w:rsidR="004354A6" w:rsidRDefault="004354A6">
      <w:pPr>
        <w:ind w:firstLine="0"/>
        <w:jc w:val="center"/>
        <w:rPr>
          <w:rFonts w:ascii="Times New Roman" w:eastAsia="Times New Roman" w:hAnsi="Times New Roman" w:cs="Times New Roman"/>
          <w:b/>
          <w:sz w:val="24"/>
          <w:szCs w:val="24"/>
        </w:rPr>
      </w:pPr>
    </w:p>
    <w:p w:rsidR="00CD7693" w:rsidRDefault="00CD7693" w:rsidP="00694181">
      <w:pPr>
        <w:ind w:firstLine="0"/>
        <w:rPr>
          <w:rFonts w:ascii="Times New Roman" w:eastAsia="Times New Roman" w:hAnsi="Times New Roman" w:cs="Times New Roman"/>
          <w:b/>
          <w:sz w:val="24"/>
          <w:szCs w:val="24"/>
        </w:rPr>
      </w:pPr>
    </w:p>
    <w:p w:rsidR="00F311F4" w:rsidRDefault="00C059C1">
      <w:pPr>
        <w:ind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Учебно-методический комплект для обеспечения образовательной деятельности по Программе</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Авдеева Н. Н., Князева Н.Л., </w:t>
      </w:r>
      <w:proofErr w:type="spellStart"/>
      <w:r>
        <w:rPr>
          <w:rFonts w:ascii="Times New Roman" w:eastAsia="Times New Roman" w:hAnsi="Times New Roman" w:cs="Times New Roman"/>
          <w:i/>
          <w:color w:val="000000"/>
          <w:sz w:val="24"/>
          <w:szCs w:val="24"/>
        </w:rPr>
        <w:t>Стеркина</w:t>
      </w:r>
      <w:proofErr w:type="spellEnd"/>
      <w:r>
        <w:rPr>
          <w:rFonts w:ascii="Times New Roman" w:eastAsia="Times New Roman" w:hAnsi="Times New Roman" w:cs="Times New Roman"/>
          <w:i/>
          <w:color w:val="000000"/>
          <w:sz w:val="24"/>
          <w:szCs w:val="24"/>
        </w:rPr>
        <w:t xml:space="preserve"> Р.Б.</w:t>
      </w:r>
      <w:r>
        <w:rPr>
          <w:rFonts w:ascii="Times New Roman" w:eastAsia="Times New Roman" w:hAnsi="Times New Roman" w:cs="Times New Roman"/>
          <w:color w:val="000000"/>
          <w:sz w:val="24"/>
          <w:szCs w:val="24"/>
        </w:rPr>
        <w:t xml:space="preserve"> Безопасность: Учебное пособие по основам безопасности жизнедеятельности детей старшего дошкольного возраста. — СПб.: Детство-пресс, 2009. </w:t>
      </w:r>
    </w:p>
    <w:p w:rsidR="00F311F4" w:rsidRDefault="00C059C1">
      <w:pPr>
        <w:widowControl/>
        <w:numPr>
          <w:ilvl w:val="0"/>
          <w:numId w:val="2"/>
        </w:numPr>
        <w:pBdr>
          <w:top w:val="nil"/>
          <w:left w:val="nil"/>
          <w:bottom w:val="nil"/>
          <w:right w:val="nil"/>
          <w:between w:val="nil"/>
        </w:pBdr>
        <w:spacing w:line="268" w:lineRule="auto"/>
        <w:ind w:right="3"/>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Авдеева Н.Н., Князева Н.Л., </w:t>
      </w:r>
      <w:proofErr w:type="spellStart"/>
      <w:r>
        <w:rPr>
          <w:rFonts w:ascii="Times New Roman" w:eastAsia="Times New Roman" w:hAnsi="Times New Roman" w:cs="Times New Roman"/>
          <w:i/>
          <w:color w:val="000000"/>
          <w:sz w:val="24"/>
          <w:szCs w:val="24"/>
        </w:rPr>
        <w:t>Стеркина</w:t>
      </w:r>
      <w:proofErr w:type="spellEnd"/>
      <w:r>
        <w:rPr>
          <w:rFonts w:ascii="Times New Roman" w:eastAsia="Times New Roman" w:hAnsi="Times New Roman" w:cs="Times New Roman"/>
          <w:i/>
          <w:color w:val="000000"/>
          <w:sz w:val="24"/>
          <w:szCs w:val="24"/>
        </w:rPr>
        <w:t xml:space="preserve"> Р.Б.</w:t>
      </w:r>
      <w:r>
        <w:rPr>
          <w:rFonts w:ascii="Times New Roman" w:eastAsia="Times New Roman" w:hAnsi="Times New Roman" w:cs="Times New Roman"/>
          <w:color w:val="000000"/>
          <w:sz w:val="24"/>
          <w:szCs w:val="24"/>
        </w:rPr>
        <w:t xml:space="preserve"> Безопасность: Рабочая тетрадь (1–4). </w:t>
      </w:r>
    </w:p>
    <w:p w:rsidR="00F311F4" w:rsidRDefault="00C059C1">
      <w:pPr>
        <w:widowControl/>
        <w:pBdr>
          <w:top w:val="nil"/>
          <w:left w:val="nil"/>
          <w:bottom w:val="nil"/>
          <w:right w:val="nil"/>
          <w:between w:val="nil"/>
        </w:pBdr>
        <w:spacing w:line="268" w:lineRule="auto"/>
        <w:ind w:left="720" w:right="3"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СПб.: Детство-пресс, 2009.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Альтхауз</w:t>
      </w:r>
      <w:proofErr w:type="spellEnd"/>
      <w:r>
        <w:rPr>
          <w:rFonts w:ascii="Times New Roman" w:eastAsia="Times New Roman" w:hAnsi="Times New Roman" w:cs="Times New Roman"/>
          <w:i/>
          <w:color w:val="000000"/>
          <w:sz w:val="24"/>
          <w:szCs w:val="24"/>
        </w:rPr>
        <w:t xml:space="preserve"> Д., Дум Э.</w:t>
      </w:r>
      <w:r>
        <w:rPr>
          <w:rFonts w:ascii="Times New Roman" w:eastAsia="Times New Roman" w:hAnsi="Times New Roman" w:cs="Times New Roman"/>
          <w:color w:val="000000"/>
          <w:sz w:val="24"/>
          <w:szCs w:val="24"/>
        </w:rPr>
        <w:t xml:space="preserve"> Цвет, форма, количество. —М.: Просвещение, 1984.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Арушанова</w:t>
      </w:r>
      <w:proofErr w:type="spellEnd"/>
      <w:r>
        <w:rPr>
          <w:rFonts w:ascii="Times New Roman" w:eastAsia="Times New Roman" w:hAnsi="Times New Roman" w:cs="Times New Roman"/>
          <w:i/>
          <w:color w:val="000000"/>
          <w:sz w:val="24"/>
          <w:szCs w:val="24"/>
        </w:rPr>
        <w:t xml:space="preserve"> А. Г., </w:t>
      </w:r>
      <w:proofErr w:type="spellStart"/>
      <w:r>
        <w:rPr>
          <w:rFonts w:ascii="Times New Roman" w:eastAsia="Times New Roman" w:hAnsi="Times New Roman" w:cs="Times New Roman"/>
          <w:i/>
          <w:color w:val="000000"/>
          <w:sz w:val="24"/>
          <w:szCs w:val="24"/>
        </w:rPr>
        <w:t>Рычагова</w:t>
      </w:r>
      <w:proofErr w:type="spellEnd"/>
      <w:r>
        <w:rPr>
          <w:rFonts w:ascii="Times New Roman" w:eastAsia="Times New Roman" w:hAnsi="Times New Roman" w:cs="Times New Roman"/>
          <w:i/>
          <w:color w:val="000000"/>
          <w:sz w:val="24"/>
          <w:szCs w:val="24"/>
        </w:rPr>
        <w:t xml:space="preserve"> Е. С. </w:t>
      </w:r>
      <w:r>
        <w:rPr>
          <w:rFonts w:ascii="Times New Roman" w:eastAsia="Times New Roman" w:hAnsi="Times New Roman" w:cs="Times New Roman"/>
          <w:color w:val="000000"/>
          <w:sz w:val="24"/>
          <w:szCs w:val="24"/>
        </w:rPr>
        <w:t xml:space="preserve">Речевые игры. — М.: Карапуз,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Арушанова</w:t>
      </w:r>
      <w:proofErr w:type="spellEnd"/>
      <w:r>
        <w:rPr>
          <w:rFonts w:ascii="Times New Roman" w:eastAsia="Times New Roman" w:hAnsi="Times New Roman" w:cs="Times New Roman"/>
          <w:i/>
          <w:color w:val="000000"/>
          <w:sz w:val="24"/>
          <w:szCs w:val="24"/>
        </w:rPr>
        <w:t xml:space="preserve"> А. Г., </w:t>
      </w:r>
      <w:proofErr w:type="spellStart"/>
      <w:r>
        <w:rPr>
          <w:rFonts w:ascii="Times New Roman" w:eastAsia="Times New Roman" w:hAnsi="Times New Roman" w:cs="Times New Roman"/>
          <w:i/>
          <w:color w:val="000000"/>
          <w:sz w:val="24"/>
          <w:szCs w:val="24"/>
        </w:rPr>
        <w:t>Рычагова</w:t>
      </w:r>
      <w:proofErr w:type="spellEnd"/>
      <w:r>
        <w:rPr>
          <w:rFonts w:ascii="Times New Roman" w:eastAsia="Times New Roman" w:hAnsi="Times New Roman" w:cs="Times New Roman"/>
          <w:i/>
          <w:color w:val="000000"/>
          <w:sz w:val="24"/>
          <w:szCs w:val="24"/>
        </w:rPr>
        <w:t xml:space="preserve"> Е. С. </w:t>
      </w:r>
      <w:r>
        <w:rPr>
          <w:rFonts w:ascii="Times New Roman" w:eastAsia="Times New Roman" w:hAnsi="Times New Roman" w:cs="Times New Roman"/>
          <w:color w:val="000000"/>
          <w:sz w:val="24"/>
          <w:szCs w:val="24"/>
        </w:rPr>
        <w:t xml:space="preserve">Подскажи словечко. — М.: Карапуз,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Арушанова</w:t>
      </w:r>
      <w:proofErr w:type="spellEnd"/>
      <w:r>
        <w:rPr>
          <w:rFonts w:ascii="Times New Roman" w:eastAsia="Times New Roman" w:hAnsi="Times New Roman" w:cs="Times New Roman"/>
          <w:i/>
          <w:color w:val="000000"/>
          <w:sz w:val="24"/>
          <w:szCs w:val="24"/>
        </w:rPr>
        <w:t xml:space="preserve"> А. Г., </w:t>
      </w:r>
      <w:proofErr w:type="spellStart"/>
      <w:r>
        <w:rPr>
          <w:rFonts w:ascii="Times New Roman" w:eastAsia="Times New Roman" w:hAnsi="Times New Roman" w:cs="Times New Roman"/>
          <w:i/>
          <w:color w:val="000000"/>
          <w:sz w:val="24"/>
          <w:szCs w:val="24"/>
        </w:rPr>
        <w:t>Рычагова</w:t>
      </w:r>
      <w:proofErr w:type="spellEnd"/>
      <w:r>
        <w:rPr>
          <w:rFonts w:ascii="Times New Roman" w:eastAsia="Times New Roman" w:hAnsi="Times New Roman" w:cs="Times New Roman"/>
          <w:i/>
          <w:color w:val="000000"/>
          <w:sz w:val="24"/>
          <w:szCs w:val="24"/>
        </w:rPr>
        <w:t xml:space="preserve"> Е. С. </w:t>
      </w:r>
      <w:r>
        <w:rPr>
          <w:rFonts w:ascii="Times New Roman" w:eastAsia="Times New Roman" w:hAnsi="Times New Roman" w:cs="Times New Roman"/>
          <w:color w:val="000000"/>
          <w:sz w:val="24"/>
          <w:szCs w:val="24"/>
        </w:rPr>
        <w:t xml:space="preserve">Поговорки от Егорки. — М.: Карапуз,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Арушанова</w:t>
      </w:r>
      <w:proofErr w:type="spellEnd"/>
      <w:r>
        <w:rPr>
          <w:rFonts w:ascii="Times New Roman" w:eastAsia="Times New Roman" w:hAnsi="Times New Roman" w:cs="Times New Roman"/>
          <w:i/>
          <w:color w:val="000000"/>
          <w:sz w:val="24"/>
          <w:szCs w:val="24"/>
        </w:rPr>
        <w:t xml:space="preserve"> А. Г., </w:t>
      </w:r>
      <w:proofErr w:type="spellStart"/>
      <w:r>
        <w:rPr>
          <w:rFonts w:ascii="Times New Roman" w:eastAsia="Times New Roman" w:hAnsi="Times New Roman" w:cs="Times New Roman"/>
          <w:i/>
          <w:color w:val="000000"/>
          <w:sz w:val="24"/>
          <w:szCs w:val="24"/>
        </w:rPr>
        <w:t>Рычагова</w:t>
      </w:r>
      <w:proofErr w:type="spellEnd"/>
      <w:r>
        <w:rPr>
          <w:rFonts w:ascii="Times New Roman" w:eastAsia="Times New Roman" w:hAnsi="Times New Roman" w:cs="Times New Roman"/>
          <w:i/>
          <w:color w:val="000000"/>
          <w:sz w:val="24"/>
          <w:szCs w:val="24"/>
        </w:rPr>
        <w:t xml:space="preserve"> Е. С. </w:t>
      </w:r>
      <w:r>
        <w:rPr>
          <w:rFonts w:ascii="Times New Roman" w:eastAsia="Times New Roman" w:hAnsi="Times New Roman" w:cs="Times New Roman"/>
          <w:color w:val="000000"/>
          <w:sz w:val="24"/>
          <w:szCs w:val="24"/>
        </w:rPr>
        <w:t xml:space="preserve">На каждого Егорку есть поговорка. — М.: Карапуз,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Астахов П.А. </w:t>
      </w:r>
      <w:r>
        <w:rPr>
          <w:rFonts w:ascii="Times New Roman" w:eastAsia="Times New Roman" w:hAnsi="Times New Roman" w:cs="Times New Roman"/>
          <w:color w:val="000000"/>
          <w:sz w:val="24"/>
          <w:szCs w:val="24"/>
        </w:rPr>
        <w:t xml:space="preserve">Детям о праве: Дорога. Улица. Семья. Школа. Отдых. Магазин. — М.: </w:t>
      </w:r>
      <w:proofErr w:type="spellStart"/>
      <w:r>
        <w:rPr>
          <w:rFonts w:ascii="Times New Roman" w:eastAsia="Times New Roman" w:hAnsi="Times New Roman" w:cs="Times New Roman"/>
          <w:color w:val="000000"/>
          <w:sz w:val="24"/>
          <w:szCs w:val="24"/>
        </w:rPr>
        <w:t>Эксмо</w:t>
      </w:r>
      <w:proofErr w:type="spellEnd"/>
      <w:r>
        <w:rPr>
          <w:rFonts w:ascii="Times New Roman" w:eastAsia="Times New Roman" w:hAnsi="Times New Roman" w:cs="Times New Roman"/>
          <w:color w:val="000000"/>
          <w:sz w:val="24"/>
          <w:szCs w:val="24"/>
        </w:rPr>
        <w:t xml:space="preserve">, 2011.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Бабаева Т.И., Березина Т.А., </w:t>
      </w:r>
      <w:proofErr w:type="spellStart"/>
      <w:r>
        <w:rPr>
          <w:rFonts w:ascii="Times New Roman" w:eastAsia="Times New Roman" w:hAnsi="Times New Roman" w:cs="Times New Roman"/>
          <w:i/>
          <w:color w:val="000000"/>
          <w:sz w:val="24"/>
          <w:szCs w:val="24"/>
        </w:rPr>
        <w:t>Римашевская</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Л.С.</w:t>
      </w:r>
      <w:r>
        <w:rPr>
          <w:rFonts w:ascii="Times New Roman" w:eastAsia="Times New Roman" w:hAnsi="Times New Roman" w:cs="Times New Roman"/>
          <w:color w:val="000000"/>
          <w:sz w:val="24"/>
          <w:szCs w:val="24"/>
        </w:rPr>
        <w:t>Образовательная</w:t>
      </w:r>
      <w:proofErr w:type="spellEnd"/>
      <w:r>
        <w:rPr>
          <w:rFonts w:ascii="Times New Roman" w:eastAsia="Times New Roman" w:hAnsi="Times New Roman" w:cs="Times New Roman"/>
          <w:color w:val="000000"/>
          <w:sz w:val="24"/>
          <w:szCs w:val="24"/>
        </w:rPr>
        <w:t xml:space="preserve"> область «Социализация» /Науч. ред. А.Г. Гогоберидзе. — СПб.: ДЕТСТВО-ПРЕСС, 2012.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Бабина Г. В., </w:t>
      </w:r>
      <w:proofErr w:type="spellStart"/>
      <w:r>
        <w:rPr>
          <w:rFonts w:ascii="Times New Roman" w:eastAsia="Times New Roman" w:hAnsi="Times New Roman" w:cs="Times New Roman"/>
          <w:i/>
          <w:color w:val="000000"/>
          <w:sz w:val="24"/>
          <w:szCs w:val="24"/>
        </w:rPr>
        <w:t>Сафонкина</w:t>
      </w:r>
      <w:proofErr w:type="spellEnd"/>
      <w:r>
        <w:rPr>
          <w:rFonts w:ascii="Times New Roman" w:eastAsia="Times New Roman" w:hAnsi="Times New Roman" w:cs="Times New Roman"/>
          <w:i/>
          <w:color w:val="000000"/>
          <w:sz w:val="24"/>
          <w:szCs w:val="24"/>
        </w:rPr>
        <w:t xml:space="preserve"> Н. Ю.</w:t>
      </w:r>
      <w:r>
        <w:rPr>
          <w:rFonts w:ascii="Times New Roman" w:eastAsia="Times New Roman" w:hAnsi="Times New Roman" w:cs="Times New Roman"/>
          <w:color w:val="000000"/>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Базарный В. Ф.</w:t>
      </w:r>
      <w:r>
        <w:rPr>
          <w:rFonts w:ascii="Times New Roman" w:eastAsia="Times New Roman" w:hAnsi="Times New Roman" w:cs="Times New Roman"/>
          <w:color w:val="000000"/>
          <w:sz w:val="24"/>
          <w:szCs w:val="24"/>
        </w:rPr>
        <w:t xml:space="preserve"> Здоровье и развитие ребенка. Экспресс контроль в школе и дома. — М.: АРКТИ, 2005. </w:t>
      </w:r>
    </w:p>
    <w:p w:rsidR="00F311F4" w:rsidRDefault="00C059C1">
      <w:pPr>
        <w:widowControl/>
        <w:numPr>
          <w:ilvl w:val="0"/>
          <w:numId w:val="2"/>
        </w:numPr>
        <w:pBdr>
          <w:top w:val="nil"/>
          <w:left w:val="nil"/>
          <w:bottom w:val="nil"/>
          <w:right w:val="nil"/>
          <w:between w:val="nil"/>
        </w:pBdr>
        <w:spacing w:line="268" w:lineRule="auto"/>
        <w:ind w:right="3" w:firstLine="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Баравалль</w:t>
      </w:r>
      <w:proofErr w:type="spellEnd"/>
      <w:r>
        <w:rPr>
          <w:rFonts w:ascii="Times New Roman" w:eastAsia="Times New Roman" w:hAnsi="Times New Roman" w:cs="Times New Roman"/>
          <w:i/>
          <w:color w:val="000000"/>
          <w:sz w:val="24"/>
          <w:szCs w:val="24"/>
        </w:rPr>
        <w:t xml:space="preserve"> Г.</w:t>
      </w:r>
      <w:r>
        <w:rPr>
          <w:rFonts w:ascii="Times New Roman" w:eastAsia="Times New Roman" w:hAnsi="Times New Roman" w:cs="Times New Roman"/>
          <w:color w:val="000000"/>
          <w:sz w:val="24"/>
          <w:szCs w:val="24"/>
        </w:rPr>
        <w:t xml:space="preserve"> Преподавание счета / Пер. с нем. О. И. Чибисовой. — М.: Парси- </w:t>
      </w:r>
      <w:proofErr w:type="spellStart"/>
      <w:r>
        <w:rPr>
          <w:rFonts w:ascii="Times New Roman" w:eastAsia="Times New Roman" w:hAnsi="Times New Roman" w:cs="Times New Roman"/>
          <w:color w:val="000000"/>
          <w:sz w:val="24"/>
          <w:szCs w:val="24"/>
        </w:rPr>
        <w:t>фаль</w:t>
      </w:r>
      <w:proofErr w:type="spellEnd"/>
      <w:r>
        <w:rPr>
          <w:rFonts w:ascii="Times New Roman" w:eastAsia="Times New Roman" w:hAnsi="Times New Roman" w:cs="Times New Roman"/>
          <w:color w:val="000000"/>
          <w:sz w:val="24"/>
          <w:szCs w:val="24"/>
        </w:rPr>
        <w:t xml:space="preserve">, 1994.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Белошистая</w:t>
      </w:r>
      <w:proofErr w:type="spellEnd"/>
      <w:r>
        <w:rPr>
          <w:rFonts w:ascii="Times New Roman" w:eastAsia="Times New Roman" w:hAnsi="Times New Roman" w:cs="Times New Roman"/>
          <w:i/>
          <w:color w:val="000000"/>
          <w:sz w:val="24"/>
          <w:szCs w:val="24"/>
        </w:rPr>
        <w:t xml:space="preserve"> А. В.</w:t>
      </w:r>
      <w:r>
        <w:rPr>
          <w:rFonts w:ascii="Times New Roman" w:eastAsia="Times New Roman" w:hAnsi="Times New Roman" w:cs="Times New Roman"/>
          <w:color w:val="000000"/>
          <w:sz w:val="24"/>
          <w:szCs w:val="24"/>
        </w:rPr>
        <w:t xml:space="preserve"> Формирование и развитие математических способностей дошкольников. — М.: ВЛАДОС,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Богданец Т. И.</w:t>
      </w:r>
      <w:r>
        <w:rPr>
          <w:rFonts w:ascii="Times New Roman" w:eastAsia="Times New Roman" w:hAnsi="Times New Roman" w:cs="Times New Roman"/>
          <w:color w:val="000000"/>
          <w:sz w:val="24"/>
          <w:szCs w:val="24"/>
        </w:rPr>
        <w:t xml:space="preserve"> Экология для самых маленьких. — М.: ДРОФА, 2008.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Бойков Д.И., Бойкова С.В.</w:t>
      </w:r>
      <w:r>
        <w:rPr>
          <w:rFonts w:ascii="Times New Roman" w:eastAsia="Times New Roman" w:hAnsi="Times New Roman" w:cs="Times New Roman"/>
          <w:color w:val="000000"/>
          <w:sz w:val="24"/>
          <w:szCs w:val="24"/>
        </w:rPr>
        <w:t xml:space="preserve"> Как учить детей общаться: Руководство для детского психолога и логопеда. — СПб.: НОУ «Союз», 2004.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Венгер Л. А.</w:t>
      </w:r>
      <w:r>
        <w:rPr>
          <w:rFonts w:ascii="Times New Roman" w:eastAsia="Times New Roman" w:hAnsi="Times New Roman" w:cs="Times New Roman"/>
          <w:color w:val="000000"/>
          <w:sz w:val="24"/>
          <w:szCs w:val="24"/>
        </w:rPr>
        <w:t xml:space="preserve"> Восприятие и обучение (дошкольный возраст). — М.: Просвещение, 1969.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Веракса</w:t>
      </w:r>
      <w:proofErr w:type="spellEnd"/>
      <w:r>
        <w:rPr>
          <w:rFonts w:ascii="Times New Roman" w:eastAsia="Times New Roman" w:hAnsi="Times New Roman" w:cs="Times New Roman"/>
          <w:color w:val="000000"/>
          <w:sz w:val="24"/>
          <w:szCs w:val="24"/>
        </w:rPr>
        <w:t xml:space="preserve"> Примерная основная общеобразовательная программа дошкольного образования «От рождения до школы» – М.: Мозаика – Синтез, 2012.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Выготский Л. С.</w:t>
      </w:r>
      <w:r>
        <w:rPr>
          <w:rFonts w:ascii="Times New Roman" w:eastAsia="Times New Roman" w:hAnsi="Times New Roman" w:cs="Times New Roman"/>
          <w:color w:val="000000"/>
          <w:sz w:val="24"/>
          <w:szCs w:val="24"/>
        </w:rPr>
        <w:t xml:space="preserve"> Воображение и творчество в детском возрасте. — М.: Просвещение, 1991.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Выготский Л. С.</w:t>
      </w:r>
      <w:r>
        <w:rPr>
          <w:rFonts w:ascii="Times New Roman" w:eastAsia="Times New Roman" w:hAnsi="Times New Roman" w:cs="Times New Roman"/>
          <w:color w:val="000000"/>
          <w:sz w:val="24"/>
          <w:szCs w:val="24"/>
        </w:rPr>
        <w:t xml:space="preserve"> Педагогическая психология. — М.: Педагогика, 1991.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Глухов В. П.</w:t>
      </w:r>
      <w:r>
        <w:rPr>
          <w:rFonts w:ascii="Times New Roman" w:eastAsia="Times New Roman" w:hAnsi="Times New Roman" w:cs="Times New Roman"/>
          <w:color w:val="000000"/>
          <w:sz w:val="24"/>
          <w:szCs w:val="24"/>
        </w:rPr>
        <w:t xml:space="preserve"> Формирование связной речи детей дошкольного возраста с общим недоразвитием речи. — М., 2002.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Доман Г.</w:t>
      </w:r>
      <w:r>
        <w:rPr>
          <w:rFonts w:ascii="Times New Roman" w:eastAsia="Times New Roman" w:hAnsi="Times New Roman" w:cs="Times New Roman"/>
          <w:color w:val="000000"/>
          <w:sz w:val="24"/>
          <w:szCs w:val="24"/>
        </w:rPr>
        <w:t xml:space="preserve"> Как развивать интеллект ребенка. — М.: Аквариум,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Жукова Н. С., </w:t>
      </w:r>
      <w:proofErr w:type="spellStart"/>
      <w:r>
        <w:rPr>
          <w:rFonts w:ascii="Times New Roman" w:eastAsia="Times New Roman" w:hAnsi="Times New Roman" w:cs="Times New Roman"/>
          <w:i/>
          <w:color w:val="000000"/>
          <w:sz w:val="24"/>
          <w:szCs w:val="24"/>
        </w:rPr>
        <w:t>Мастюкова</w:t>
      </w:r>
      <w:proofErr w:type="spellEnd"/>
      <w:r>
        <w:rPr>
          <w:rFonts w:ascii="Times New Roman" w:eastAsia="Times New Roman" w:hAnsi="Times New Roman" w:cs="Times New Roman"/>
          <w:i/>
          <w:color w:val="000000"/>
          <w:sz w:val="24"/>
          <w:szCs w:val="24"/>
        </w:rPr>
        <w:t xml:space="preserve"> Е. М., Филичева Т. Б.</w:t>
      </w:r>
      <w:r>
        <w:rPr>
          <w:rFonts w:ascii="Times New Roman" w:eastAsia="Times New Roman" w:hAnsi="Times New Roman" w:cs="Times New Roman"/>
          <w:color w:val="000000"/>
          <w:sz w:val="24"/>
          <w:szCs w:val="24"/>
        </w:rPr>
        <w:t xml:space="preserve"> Логопедия. Преодоление общего недоразвития речи у дошкольников. — М., 1998.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lastRenderedPageBreak/>
        <w:t>Иокша</w:t>
      </w:r>
      <w:proofErr w:type="spellEnd"/>
      <w:r>
        <w:rPr>
          <w:rFonts w:ascii="Times New Roman" w:eastAsia="Times New Roman" w:hAnsi="Times New Roman" w:cs="Times New Roman"/>
          <w:i/>
          <w:color w:val="000000"/>
          <w:sz w:val="24"/>
          <w:szCs w:val="24"/>
        </w:rPr>
        <w:t xml:space="preserve"> Е. </w:t>
      </w:r>
      <w:proofErr w:type="spellStart"/>
      <w:r>
        <w:rPr>
          <w:rFonts w:ascii="Times New Roman" w:eastAsia="Times New Roman" w:hAnsi="Times New Roman" w:cs="Times New Roman"/>
          <w:i/>
          <w:color w:val="000000"/>
          <w:sz w:val="24"/>
          <w:szCs w:val="24"/>
        </w:rPr>
        <w:t>А.</w:t>
      </w:r>
      <w:r>
        <w:rPr>
          <w:rFonts w:ascii="Times New Roman" w:eastAsia="Times New Roman" w:hAnsi="Times New Roman" w:cs="Times New Roman"/>
          <w:color w:val="000000"/>
          <w:sz w:val="24"/>
          <w:szCs w:val="24"/>
        </w:rPr>
        <w:t>Психокоррекционные</w:t>
      </w:r>
      <w:proofErr w:type="spellEnd"/>
      <w:r>
        <w:rPr>
          <w:rFonts w:ascii="Times New Roman" w:eastAsia="Times New Roman" w:hAnsi="Times New Roman" w:cs="Times New Roman"/>
          <w:color w:val="000000"/>
          <w:sz w:val="24"/>
          <w:szCs w:val="24"/>
        </w:rPr>
        <w:t xml:space="preserve"> занятия с детьми 5–6 лет в условиях детского дома / Под ред. Г. А. Волковой. — СПб.: КАРО, 2007.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Казакова Т. Г. </w:t>
      </w:r>
      <w:r>
        <w:rPr>
          <w:rFonts w:ascii="Times New Roman" w:eastAsia="Times New Roman" w:hAnsi="Times New Roman" w:cs="Times New Roman"/>
          <w:color w:val="000000"/>
          <w:sz w:val="24"/>
          <w:szCs w:val="24"/>
        </w:rPr>
        <w:t xml:space="preserve">Рисуем натюрморт. — М.: Карапуз,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Казакова Т. Г. </w:t>
      </w:r>
      <w:r>
        <w:rPr>
          <w:rFonts w:ascii="Times New Roman" w:eastAsia="Times New Roman" w:hAnsi="Times New Roman" w:cs="Times New Roman"/>
          <w:color w:val="000000"/>
          <w:sz w:val="24"/>
          <w:szCs w:val="24"/>
        </w:rPr>
        <w:t xml:space="preserve">Цветные пейзажи. — М.: Карапуз,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Калягин В. А., Овчинникова Т. С</w:t>
      </w:r>
      <w:r>
        <w:rPr>
          <w:rFonts w:ascii="Times New Roman" w:eastAsia="Times New Roman" w:hAnsi="Times New Roman" w:cs="Times New Roman"/>
          <w:color w:val="000000"/>
          <w:sz w:val="24"/>
          <w:szCs w:val="24"/>
        </w:rPr>
        <w:t xml:space="preserve">. Энциклопедия методов </w:t>
      </w:r>
      <w:proofErr w:type="spellStart"/>
      <w:r>
        <w:rPr>
          <w:rFonts w:ascii="Times New Roman" w:eastAsia="Times New Roman" w:hAnsi="Times New Roman" w:cs="Times New Roman"/>
          <w:color w:val="000000"/>
          <w:sz w:val="24"/>
          <w:szCs w:val="24"/>
        </w:rPr>
        <w:t>психологопедагогической</w:t>
      </w:r>
      <w:proofErr w:type="spellEnd"/>
      <w:r>
        <w:rPr>
          <w:rFonts w:ascii="Times New Roman" w:eastAsia="Times New Roman" w:hAnsi="Times New Roman" w:cs="Times New Roman"/>
          <w:color w:val="000000"/>
          <w:sz w:val="24"/>
          <w:szCs w:val="24"/>
        </w:rPr>
        <w:t xml:space="preserve"> диагностики лиц с нарушениями речи. — СПб.: КАРО, 2004.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Козлова С.А.</w:t>
      </w:r>
      <w:r>
        <w:rPr>
          <w:rFonts w:ascii="Times New Roman" w:eastAsia="Times New Roman" w:hAnsi="Times New Roman" w:cs="Times New Roman"/>
          <w:color w:val="000000"/>
          <w:sz w:val="24"/>
          <w:szCs w:val="24"/>
        </w:rPr>
        <w:t xml:space="preserve">Теория и методика ознакомления дошкольников с социальной действительностью. — М.: Академия, 1998.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Кроха: Пособие по воспитанию, обучению и развитию детей до трех лет / Г. Г. </w:t>
      </w:r>
      <w:proofErr w:type="spellStart"/>
      <w:r>
        <w:rPr>
          <w:rFonts w:ascii="Times New Roman" w:eastAsia="Times New Roman" w:hAnsi="Times New Roman" w:cs="Times New Roman"/>
          <w:color w:val="000000"/>
          <w:sz w:val="24"/>
          <w:szCs w:val="24"/>
        </w:rPr>
        <w:t>Григорьеева</w:t>
      </w:r>
      <w:proofErr w:type="spellEnd"/>
      <w:r>
        <w:rPr>
          <w:rFonts w:ascii="Times New Roman" w:eastAsia="Times New Roman" w:hAnsi="Times New Roman" w:cs="Times New Roman"/>
          <w:color w:val="000000"/>
          <w:sz w:val="24"/>
          <w:szCs w:val="24"/>
        </w:rPr>
        <w:t xml:space="preserve">, Н. П. </w:t>
      </w:r>
      <w:proofErr w:type="spellStart"/>
      <w:r>
        <w:rPr>
          <w:rFonts w:ascii="Times New Roman" w:eastAsia="Times New Roman" w:hAnsi="Times New Roman" w:cs="Times New Roman"/>
          <w:color w:val="000000"/>
          <w:sz w:val="24"/>
          <w:szCs w:val="24"/>
        </w:rPr>
        <w:t>Кочетова</w:t>
      </w:r>
      <w:proofErr w:type="spellEnd"/>
      <w:r>
        <w:rPr>
          <w:rFonts w:ascii="Times New Roman" w:eastAsia="Times New Roman" w:hAnsi="Times New Roman" w:cs="Times New Roman"/>
          <w:color w:val="000000"/>
          <w:sz w:val="24"/>
          <w:szCs w:val="24"/>
        </w:rPr>
        <w:t xml:space="preserve">, Д. В. Сергеева и др. — М.: Просвещение, 2000.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Лалаева</w:t>
      </w:r>
      <w:proofErr w:type="spellEnd"/>
      <w:r>
        <w:rPr>
          <w:rFonts w:ascii="Times New Roman" w:eastAsia="Times New Roman" w:hAnsi="Times New Roman" w:cs="Times New Roman"/>
          <w:i/>
          <w:color w:val="000000"/>
          <w:sz w:val="24"/>
          <w:szCs w:val="24"/>
        </w:rPr>
        <w:t xml:space="preserve"> Р. И. </w:t>
      </w:r>
      <w:r>
        <w:rPr>
          <w:rFonts w:ascii="Times New Roman" w:eastAsia="Times New Roman" w:hAnsi="Times New Roman" w:cs="Times New Roman"/>
          <w:color w:val="000000"/>
          <w:sz w:val="24"/>
          <w:szCs w:val="24"/>
        </w:rPr>
        <w:t>Методика психолингвистического исследования нарушений речи. — СПб., 2006.</w:t>
      </w:r>
      <w:r>
        <w:rPr>
          <w:rFonts w:ascii="Times New Roman" w:eastAsia="Times New Roman" w:hAnsi="Times New Roman" w:cs="Times New Roman"/>
          <w:i/>
          <w:color w:val="000000"/>
          <w:sz w:val="24"/>
          <w:szCs w:val="24"/>
        </w:rPr>
        <w:t xml:space="preserve">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Лалаева</w:t>
      </w:r>
      <w:proofErr w:type="spellEnd"/>
      <w:r>
        <w:rPr>
          <w:rFonts w:ascii="Times New Roman" w:eastAsia="Times New Roman" w:hAnsi="Times New Roman" w:cs="Times New Roman"/>
          <w:i/>
          <w:color w:val="000000"/>
          <w:sz w:val="24"/>
          <w:szCs w:val="24"/>
        </w:rPr>
        <w:t xml:space="preserve"> Р. И., Серебрякова Н. В. </w:t>
      </w:r>
      <w:r>
        <w:rPr>
          <w:rFonts w:ascii="Times New Roman" w:eastAsia="Times New Roman" w:hAnsi="Times New Roman" w:cs="Times New Roman"/>
          <w:color w:val="000000"/>
          <w:sz w:val="24"/>
          <w:szCs w:val="24"/>
        </w:rPr>
        <w:t>Формирование лексики и грамматического строя у дошкольников с общим недоразвитием речи. — СПб., 2001</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Левина Р. Е.</w:t>
      </w:r>
      <w:r>
        <w:rPr>
          <w:rFonts w:ascii="Times New Roman" w:eastAsia="Times New Roman" w:hAnsi="Times New Roman" w:cs="Times New Roman"/>
          <w:color w:val="000000"/>
          <w:sz w:val="24"/>
          <w:szCs w:val="24"/>
        </w:rPr>
        <w:t xml:space="preserve"> Нарушение слоговой структуры у детей // Р. Е. Левина. Нарушения речи и письма у детей. Избранные труды. — М.: АРКТИ, 2005. </w:t>
      </w:r>
      <w:r>
        <w:rPr>
          <w:rFonts w:ascii="Times New Roman" w:eastAsia="Times New Roman" w:hAnsi="Times New Roman" w:cs="Times New Roman"/>
          <w:i/>
          <w:color w:val="000000"/>
          <w:sz w:val="24"/>
          <w:szCs w:val="24"/>
        </w:rPr>
        <w:t xml:space="preserve">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Логопедия. Методическое наследие. Кн. 5. Фонетико-фонематическое и общее недоразвитие речи / Под. ред. Л. С. Волковой. — М.,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Лыкова И. А.</w:t>
      </w:r>
      <w:r>
        <w:rPr>
          <w:rFonts w:ascii="Times New Roman" w:eastAsia="Times New Roman" w:hAnsi="Times New Roman" w:cs="Times New Roman"/>
          <w:color w:val="000000"/>
          <w:sz w:val="24"/>
          <w:szCs w:val="24"/>
        </w:rPr>
        <w:t xml:space="preserve"> Миниатюры на яйце. — М.: Карапуз,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Математика от трех до семи / Сост. З. А. Михайлова, Э. Н. Иоффе. — СПб.: ДЕТСТВО-ПРЕСС,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Меско</w:t>
      </w:r>
      <w:proofErr w:type="spellEnd"/>
      <w:r>
        <w:rPr>
          <w:rFonts w:ascii="Times New Roman" w:eastAsia="Times New Roman" w:hAnsi="Times New Roman" w:cs="Times New Roman"/>
          <w:i/>
          <w:color w:val="000000"/>
          <w:sz w:val="24"/>
          <w:szCs w:val="24"/>
        </w:rPr>
        <w:t xml:space="preserve"> С.</w:t>
      </w:r>
      <w:r>
        <w:rPr>
          <w:rFonts w:ascii="Times New Roman" w:eastAsia="Times New Roman" w:hAnsi="Times New Roman" w:cs="Times New Roman"/>
          <w:color w:val="000000"/>
          <w:sz w:val="24"/>
          <w:szCs w:val="24"/>
        </w:rPr>
        <w:t xml:space="preserve"> Целительные мудры. — М.: </w:t>
      </w:r>
      <w:proofErr w:type="spellStart"/>
      <w:r>
        <w:rPr>
          <w:rFonts w:ascii="Times New Roman" w:eastAsia="Times New Roman" w:hAnsi="Times New Roman" w:cs="Times New Roman"/>
          <w:color w:val="000000"/>
          <w:sz w:val="24"/>
          <w:szCs w:val="24"/>
        </w:rPr>
        <w:t>Эксмо</w:t>
      </w:r>
      <w:proofErr w:type="spellEnd"/>
      <w:r>
        <w:rPr>
          <w:rFonts w:ascii="Times New Roman" w:eastAsia="Times New Roman" w:hAnsi="Times New Roman" w:cs="Times New Roman"/>
          <w:color w:val="000000"/>
          <w:sz w:val="24"/>
          <w:szCs w:val="24"/>
        </w:rPr>
        <w:t xml:space="preserve">-Пресс,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Нищева</w:t>
      </w:r>
      <w:proofErr w:type="spellEnd"/>
      <w:r>
        <w:rPr>
          <w:rFonts w:ascii="Times New Roman" w:eastAsia="Times New Roman" w:hAnsi="Times New Roman" w:cs="Times New Roman"/>
          <w:color w:val="000000"/>
          <w:sz w:val="24"/>
          <w:szCs w:val="24"/>
        </w:rPr>
        <w:t xml:space="preserve"> Н.В. Система коррекционной работы в логопедической группе для детей с общим недоразвитием речи. – СПб.: Детство-Пресс, 2009</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Нищева</w:t>
      </w:r>
      <w:proofErr w:type="spellEnd"/>
      <w:r>
        <w:rPr>
          <w:rFonts w:ascii="Times New Roman" w:eastAsia="Times New Roman" w:hAnsi="Times New Roman" w:cs="Times New Roman"/>
          <w:color w:val="000000"/>
          <w:sz w:val="24"/>
          <w:szCs w:val="24"/>
        </w:rPr>
        <w:t xml:space="preserve"> Н.В. планирование коррекционно-развивающей работы в группе компенсирующей направленности для детей. – СПб.: Детство-Пресс, 2009</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Пак </w:t>
      </w:r>
      <w:proofErr w:type="spellStart"/>
      <w:r>
        <w:rPr>
          <w:rFonts w:ascii="Times New Roman" w:eastAsia="Times New Roman" w:hAnsi="Times New Roman" w:cs="Times New Roman"/>
          <w:i/>
          <w:color w:val="000000"/>
          <w:sz w:val="24"/>
          <w:szCs w:val="24"/>
        </w:rPr>
        <w:t>Чжэ</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Ву</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Пальцетерапия</w:t>
      </w:r>
      <w:proofErr w:type="spellEnd"/>
      <w:r>
        <w:rPr>
          <w:rFonts w:ascii="Times New Roman" w:eastAsia="Times New Roman" w:hAnsi="Times New Roman" w:cs="Times New Roman"/>
          <w:color w:val="000000"/>
          <w:sz w:val="24"/>
          <w:szCs w:val="24"/>
        </w:rPr>
        <w:t xml:space="preserve">. — М.: Су </w:t>
      </w:r>
      <w:proofErr w:type="spellStart"/>
      <w:r>
        <w:rPr>
          <w:rFonts w:ascii="Times New Roman" w:eastAsia="Times New Roman" w:hAnsi="Times New Roman" w:cs="Times New Roman"/>
          <w:color w:val="000000"/>
          <w:sz w:val="24"/>
          <w:szCs w:val="24"/>
        </w:rPr>
        <w:t>Джок</w:t>
      </w:r>
      <w:proofErr w:type="spellEnd"/>
      <w:r>
        <w:rPr>
          <w:rFonts w:ascii="Times New Roman" w:eastAsia="Times New Roman" w:hAnsi="Times New Roman" w:cs="Times New Roman"/>
          <w:color w:val="000000"/>
          <w:sz w:val="24"/>
          <w:szCs w:val="24"/>
        </w:rPr>
        <w:t xml:space="preserve"> Академия,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Парамонова Л. А.</w:t>
      </w:r>
      <w:r>
        <w:rPr>
          <w:rFonts w:ascii="Times New Roman" w:eastAsia="Times New Roman" w:hAnsi="Times New Roman" w:cs="Times New Roman"/>
          <w:color w:val="000000"/>
          <w:sz w:val="24"/>
          <w:szCs w:val="24"/>
        </w:rPr>
        <w:t xml:space="preserve"> Детское творческое конструирование. — М.: Карапуз, 1999.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Предметно-пространственная развивающая среда в детском саду. Принципы построения, советы, рекомендации / Сост. Н. В. </w:t>
      </w:r>
      <w:proofErr w:type="spellStart"/>
      <w:r>
        <w:rPr>
          <w:rFonts w:ascii="Times New Roman" w:eastAsia="Times New Roman" w:hAnsi="Times New Roman" w:cs="Times New Roman"/>
          <w:color w:val="000000"/>
          <w:sz w:val="24"/>
          <w:szCs w:val="24"/>
        </w:rPr>
        <w:t>Нищева</w:t>
      </w:r>
      <w:proofErr w:type="spellEnd"/>
      <w:r>
        <w:rPr>
          <w:rFonts w:ascii="Times New Roman" w:eastAsia="Times New Roman" w:hAnsi="Times New Roman" w:cs="Times New Roman"/>
          <w:color w:val="000000"/>
          <w:sz w:val="24"/>
          <w:szCs w:val="24"/>
        </w:rPr>
        <w:t xml:space="preserve">. — СПб.: ДЕТСТВО-ПРЕСС, 2006. </w:t>
      </w:r>
      <w:r>
        <w:rPr>
          <w:rFonts w:ascii="Times New Roman" w:eastAsia="Times New Roman" w:hAnsi="Times New Roman" w:cs="Times New Roman"/>
          <w:i/>
          <w:color w:val="000000"/>
          <w:sz w:val="24"/>
          <w:szCs w:val="24"/>
        </w:rPr>
        <w:t>Протасова Е. Ю.</w:t>
      </w:r>
      <w:r>
        <w:rPr>
          <w:rFonts w:ascii="Times New Roman" w:eastAsia="Times New Roman" w:hAnsi="Times New Roman" w:cs="Times New Roman"/>
          <w:color w:val="000000"/>
          <w:sz w:val="24"/>
          <w:szCs w:val="24"/>
        </w:rPr>
        <w:t xml:space="preserve"> Строим, лечим, учим (детям о профессиях). — М.: Карапуз,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Психолого-педагогическая диагностика / Под ред. И. Ю. Левченко, С. Д. </w:t>
      </w:r>
      <w:proofErr w:type="spellStart"/>
      <w:r>
        <w:rPr>
          <w:rFonts w:ascii="Times New Roman" w:eastAsia="Times New Roman" w:hAnsi="Times New Roman" w:cs="Times New Roman"/>
          <w:color w:val="000000"/>
          <w:sz w:val="24"/>
          <w:szCs w:val="24"/>
        </w:rPr>
        <w:t>Забрамной</w:t>
      </w:r>
      <w:proofErr w:type="spellEnd"/>
      <w:r>
        <w:rPr>
          <w:rFonts w:ascii="Times New Roman" w:eastAsia="Times New Roman" w:hAnsi="Times New Roman" w:cs="Times New Roman"/>
          <w:color w:val="000000"/>
          <w:sz w:val="24"/>
          <w:szCs w:val="24"/>
        </w:rPr>
        <w:t xml:space="preserve">. — М.: Академия, 2004.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Родина Н. М.</w:t>
      </w:r>
      <w:r>
        <w:rPr>
          <w:rFonts w:ascii="Times New Roman" w:eastAsia="Times New Roman" w:hAnsi="Times New Roman" w:cs="Times New Roman"/>
          <w:color w:val="000000"/>
          <w:sz w:val="24"/>
          <w:szCs w:val="24"/>
        </w:rPr>
        <w:t xml:space="preserve"> Вчера и сегодня (историческое прошлое в сказках и картинках). — М.: Карапуз,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Рунова</w:t>
      </w:r>
      <w:proofErr w:type="spellEnd"/>
      <w:r>
        <w:rPr>
          <w:rFonts w:ascii="Times New Roman" w:eastAsia="Times New Roman" w:hAnsi="Times New Roman" w:cs="Times New Roman"/>
          <w:i/>
          <w:color w:val="000000"/>
          <w:sz w:val="24"/>
          <w:szCs w:val="24"/>
        </w:rPr>
        <w:t xml:space="preserve"> М. Н.</w:t>
      </w:r>
      <w:r>
        <w:rPr>
          <w:rFonts w:ascii="Times New Roman" w:eastAsia="Times New Roman" w:hAnsi="Times New Roman" w:cs="Times New Roman"/>
          <w:color w:val="000000"/>
          <w:sz w:val="24"/>
          <w:szCs w:val="24"/>
        </w:rPr>
        <w:t xml:space="preserve"> Двигательная активность ребенка в детском саду. — М.: </w:t>
      </w:r>
      <w:proofErr w:type="spellStart"/>
      <w:r>
        <w:rPr>
          <w:rFonts w:ascii="Times New Roman" w:eastAsia="Times New Roman" w:hAnsi="Times New Roman" w:cs="Times New Roman"/>
          <w:color w:val="000000"/>
          <w:sz w:val="24"/>
          <w:szCs w:val="24"/>
        </w:rPr>
        <w:t>МозаикаСинтез</w:t>
      </w:r>
      <w:proofErr w:type="spellEnd"/>
      <w:r>
        <w:rPr>
          <w:rFonts w:ascii="Times New Roman" w:eastAsia="Times New Roman" w:hAnsi="Times New Roman" w:cs="Times New Roman"/>
          <w:color w:val="000000"/>
          <w:sz w:val="24"/>
          <w:szCs w:val="24"/>
        </w:rPr>
        <w:t xml:space="preserve">, 2003.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Рыжова Н.А.</w:t>
      </w:r>
      <w:r>
        <w:rPr>
          <w:rFonts w:ascii="Times New Roman" w:eastAsia="Times New Roman" w:hAnsi="Times New Roman" w:cs="Times New Roman"/>
          <w:color w:val="000000"/>
          <w:sz w:val="24"/>
          <w:szCs w:val="24"/>
        </w:rPr>
        <w:t xml:space="preserve"> Экологическое образование в детском саду. — М.: </w:t>
      </w:r>
      <w:proofErr w:type="spellStart"/>
      <w:r>
        <w:rPr>
          <w:rFonts w:ascii="Times New Roman" w:eastAsia="Times New Roman" w:hAnsi="Times New Roman" w:cs="Times New Roman"/>
          <w:color w:val="000000"/>
          <w:sz w:val="24"/>
          <w:szCs w:val="24"/>
        </w:rPr>
        <w:t>КарапузДидактика</w:t>
      </w:r>
      <w:proofErr w:type="spellEnd"/>
      <w:r>
        <w:rPr>
          <w:rFonts w:ascii="Times New Roman" w:eastAsia="Times New Roman" w:hAnsi="Times New Roman" w:cs="Times New Roman"/>
          <w:color w:val="000000"/>
          <w:sz w:val="24"/>
          <w:szCs w:val="24"/>
        </w:rPr>
        <w:t xml:space="preserve">, 2004.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Рыжова Н. А. </w:t>
      </w:r>
      <w:r>
        <w:rPr>
          <w:rFonts w:ascii="Times New Roman" w:eastAsia="Times New Roman" w:hAnsi="Times New Roman" w:cs="Times New Roman"/>
          <w:color w:val="000000"/>
          <w:sz w:val="24"/>
          <w:szCs w:val="24"/>
        </w:rPr>
        <w:t xml:space="preserve">Программа «Наш дом — природа»: Пособие для педагогов. — М.: Исар, 1998.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Рыжова Н. А.</w:t>
      </w:r>
      <w:r>
        <w:rPr>
          <w:rFonts w:ascii="Times New Roman" w:eastAsia="Times New Roman" w:hAnsi="Times New Roman" w:cs="Times New Roman"/>
          <w:color w:val="000000"/>
          <w:sz w:val="24"/>
          <w:szCs w:val="24"/>
        </w:rPr>
        <w:t xml:space="preserve"> Я и природа: Учебно-методический комплект. — М.: Линка-Пресс, 1996</w:t>
      </w:r>
      <w:r>
        <w:rPr>
          <w:rFonts w:ascii="Times New Roman" w:eastAsia="Times New Roman" w:hAnsi="Times New Roman" w:cs="Times New Roman"/>
          <w:i/>
          <w:color w:val="000000"/>
          <w:sz w:val="24"/>
          <w:szCs w:val="24"/>
        </w:rPr>
        <w:t xml:space="preserve">.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Савина Л. П. </w:t>
      </w:r>
      <w:r>
        <w:rPr>
          <w:rFonts w:ascii="Times New Roman" w:eastAsia="Times New Roman" w:hAnsi="Times New Roman" w:cs="Times New Roman"/>
          <w:color w:val="000000"/>
          <w:sz w:val="24"/>
          <w:szCs w:val="24"/>
        </w:rPr>
        <w:t xml:space="preserve">Пальчиковая гимнастика. — М.: Астрель-АСТ,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СветловаИ</w:t>
      </w:r>
      <w:proofErr w:type="spellEnd"/>
      <w:r>
        <w:rPr>
          <w:rFonts w:ascii="Times New Roman" w:eastAsia="Times New Roman" w:hAnsi="Times New Roman" w:cs="Times New Roman"/>
          <w:i/>
          <w:color w:val="000000"/>
          <w:sz w:val="24"/>
          <w:szCs w:val="24"/>
        </w:rPr>
        <w:t>. Е.</w:t>
      </w:r>
      <w:r>
        <w:rPr>
          <w:rFonts w:ascii="Times New Roman" w:eastAsia="Times New Roman" w:hAnsi="Times New Roman" w:cs="Times New Roman"/>
          <w:color w:val="000000"/>
          <w:sz w:val="24"/>
          <w:szCs w:val="24"/>
        </w:rPr>
        <w:t xml:space="preserve"> Развиваем мелкую моторику. — М.: </w:t>
      </w:r>
      <w:proofErr w:type="spellStart"/>
      <w:r>
        <w:rPr>
          <w:rFonts w:ascii="Times New Roman" w:eastAsia="Times New Roman" w:hAnsi="Times New Roman" w:cs="Times New Roman"/>
          <w:color w:val="000000"/>
          <w:sz w:val="24"/>
          <w:szCs w:val="24"/>
        </w:rPr>
        <w:t>Эксто</w:t>
      </w:r>
      <w:proofErr w:type="spellEnd"/>
      <w:r>
        <w:rPr>
          <w:rFonts w:ascii="Times New Roman" w:eastAsia="Times New Roman" w:hAnsi="Times New Roman" w:cs="Times New Roman"/>
          <w:color w:val="000000"/>
          <w:sz w:val="24"/>
          <w:szCs w:val="24"/>
        </w:rPr>
        <w:t xml:space="preserve">-Пресс,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Селиверстов В. И.</w:t>
      </w:r>
      <w:r>
        <w:rPr>
          <w:rFonts w:ascii="Times New Roman" w:eastAsia="Times New Roman" w:hAnsi="Times New Roman" w:cs="Times New Roman"/>
          <w:color w:val="000000"/>
          <w:sz w:val="24"/>
          <w:szCs w:val="24"/>
        </w:rPr>
        <w:t xml:space="preserve"> Речевые игры с детьми. — М.: Педагогика, 1994.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Смоленцева А. А., Суворова О. В.</w:t>
      </w:r>
      <w:r>
        <w:rPr>
          <w:rFonts w:ascii="Times New Roman" w:eastAsia="Times New Roman" w:hAnsi="Times New Roman" w:cs="Times New Roman"/>
          <w:color w:val="000000"/>
          <w:sz w:val="24"/>
          <w:szCs w:val="24"/>
        </w:rPr>
        <w:t xml:space="preserve"> Математика в проблемных ситуациях для маленьких детей. — СПб.: ДЕТСТВО-ПРЕСС, 2004.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Сомкова</w:t>
      </w:r>
      <w:proofErr w:type="spellEnd"/>
      <w:r>
        <w:rPr>
          <w:rFonts w:ascii="Times New Roman" w:eastAsia="Times New Roman" w:hAnsi="Times New Roman" w:cs="Times New Roman"/>
          <w:i/>
          <w:color w:val="000000"/>
          <w:sz w:val="24"/>
          <w:szCs w:val="24"/>
        </w:rPr>
        <w:t xml:space="preserve"> О.Н. </w:t>
      </w:r>
      <w:r>
        <w:rPr>
          <w:rFonts w:ascii="Times New Roman" w:eastAsia="Times New Roman" w:hAnsi="Times New Roman" w:cs="Times New Roman"/>
          <w:color w:val="000000"/>
          <w:sz w:val="24"/>
          <w:szCs w:val="24"/>
        </w:rPr>
        <w:t xml:space="preserve">Образовательная область «Коммуникация». Как работать по программе «Детство» / Науч. ред. А.Г. Гогоберидзе. — СПб.: ДЕТСТВО-ПРЕСС, 2012.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Специальная педагогика / Л. И. Аксенова, Б. А. Архипов, Л. И. Белякова и др.; Под ред. Н. М. Назаровой. — М.: Академия, 2000.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Специальная психология / В. И. </w:t>
      </w:r>
      <w:proofErr w:type="spellStart"/>
      <w:r>
        <w:rPr>
          <w:rFonts w:ascii="Times New Roman" w:eastAsia="Times New Roman" w:hAnsi="Times New Roman" w:cs="Times New Roman"/>
          <w:color w:val="000000"/>
          <w:sz w:val="24"/>
          <w:szCs w:val="24"/>
        </w:rPr>
        <w:t>Лубовский</w:t>
      </w:r>
      <w:proofErr w:type="spellEnd"/>
      <w:r>
        <w:rPr>
          <w:rFonts w:ascii="Times New Roman" w:eastAsia="Times New Roman" w:hAnsi="Times New Roman" w:cs="Times New Roman"/>
          <w:color w:val="000000"/>
          <w:sz w:val="24"/>
          <w:szCs w:val="24"/>
        </w:rPr>
        <w:t xml:space="preserve">, Е. М. </w:t>
      </w:r>
      <w:proofErr w:type="spellStart"/>
      <w:r>
        <w:rPr>
          <w:rFonts w:ascii="Times New Roman" w:eastAsia="Times New Roman" w:hAnsi="Times New Roman" w:cs="Times New Roman"/>
          <w:color w:val="000000"/>
          <w:sz w:val="24"/>
          <w:szCs w:val="24"/>
        </w:rPr>
        <w:t>Мастюкова</w:t>
      </w:r>
      <w:proofErr w:type="spellEnd"/>
      <w:r>
        <w:rPr>
          <w:rFonts w:ascii="Times New Roman" w:eastAsia="Times New Roman" w:hAnsi="Times New Roman" w:cs="Times New Roman"/>
          <w:color w:val="000000"/>
          <w:sz w:val="24"/>
          <w:szCs w:val="24"/>
        </w:rPr>
        <w:t xml:space="preserve"> и др.; Под ред. В. И.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Лубовского</w:t>
      </w:r>
      <w:proofErr w:type="spellEnd"/>
      <w:r>
        <w:rPr>
          <w:rFonts w:ascii="Times New Roman" w:eastAsia="Times New Roman" w:hAnsi="Times New Roman" w:cs="Times New Roman"/>
          <w:color w:val="000000"/>
          <w:sz w:val="24"/>
          <w:szCs w:val="24"/>
        </w:rPr>
        <w:t xml:space="preserve">. — М.: Академия, 2004.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Тарасова К.В., Рубан Т. Г.</w:t>
      </w:r>
      <w:r>
        <w:rPr>
          <w:rFonts w:ascii="Times New Roman" w:eastAsia="Times New Roman" w:hAnsi="Times New Roman" w:cs="Times New Roman"/>
          <w:color w:val="000000"/>
          <w:sz w:val="24"/>
          <w:szCs w:val="24"/>
        </w:rPr>
        <w:t xml:space="preserve"> Дети слушают музыку. — М.: Мозаика-Синтез,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Ушинский К. Д.</w:t>
      </w:r>
      <w:r>
        <w:rPr>
          <w:rFonts w:ascii="Times New Roman" w:eastAsia="Times New Roman" w:hAnsi="Times New Roman" w:cs="Times New Roman"/>
          <w:color w:val="000000"/>
          <w:sz w:val="24"/>
          <w:szCs w:val="24"/>
        </w:rPr>
        <w:t xml:space="preserve"> Воспитание человека: Избранное / Авт. вступ. статьи С. Ф. Егорова. — М.: Карапуз, 2000.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Фребель</w:t>
      </w:r>
      <w:proofErr w:type="spellEnd"/>
      <w:r>
        <w:rPr>
          <w:rFonts w:ascii="Times New Roman" w:eastAsia="Times New Roman" w:hAnsi="Times New Roman" w:cs="Times New Roman"/>
          <w:i/>
          <w:color w:val="000000"/>
          <w:sz w:val="24"/>
          <w:szCs w:val="24"/>
        </w:rPr>
        <w:t xml:space="preserve"> Ф.</w:t>
      </w:r>
      <w:r>
        <w:rPr>
          <w:rFonts w:ascii="Times New Roman" w:eastAsia="Times New Roman" w:hAnsi="Times New Roman" w:cs="Times New Roman"/>
          <w:color w:val="000000"/>
          <w:sz w:val="24"/>
          <w:szCs w:val="24"/>
        </w:rPr>
        <w:t xml:space="preserve"> Будем жить для своих детей / Сост., предисл. Л. М. Волобуева. — М.: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Карапуз,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Цейтлин С. Н.</w:t>
      </w:r>
      <w:r>
        <w:rPr>
          <w:rFonts w:ascii="Times New Roman" w:eastAsia="Times New Roman" w:hAnsi="Times New Roman" w:cs="Times New Roman"/>
          <w:color w:val="000000"/>
          <w:sz w:val="24"/>
          <w:szCs w:val="24"/>
        </w:rPr>
        <w:t xml:space="preserve"> Язык и ребенок: Лингвистика детской речи. —М.: ВЛАДОС, 2000.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Шангина И. И.</w:t>
      </w:r>
      <w:r>
        <w:rPr>
          <w:rFonts w:ascii="Times New Roman" w:eastAsia="Times New Roman" w:hAnsi="Times New Roman" w:cs="Times New Roman"/>
          <w:color w:val="000000"/>
          <w:sz w:val="24"/>
          <w:szCs w:val="24"/>
        </w:rPr>
        <w:t xml:space="preserve"> Русские дети и их игры. — СПб.: Искусство, 2000.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Шебеко</w:t>
      </w:r>
      <w:proofErr w:type="spellEnd"/>
      <w:r>
        <w:rPr>
          <w:rFonts w:ascii="Times New Roman" w:eastAsia="Times New Roman" w:hAnsi="Times New Roman" w:cs="Times New Roman"/>
          <w:i/>
          <w:color w:val="000000"/>
          <w:sz w:val="24"/>
          <w:szCs w:val="24"/>
        </w:rPr>
        <w:t xml:space="preserve"> В. Н., Ермак Н. Н., Шишкина В. А.</w:t>
      </w:r>
      <w:r>
        <w:rPr>
          <w:rFonts w:ascii="Times New Roman" w:eastAsia="Times New Roman" w:hAnsi="Times New Roman" w:cs="Times New Roman"/>
          <w:color w:val="000000"/>
          <w:sz w:val="24"/>
          <w:szCs w:val="24"/>
        </w:rPr>
        <w:t xml:space="preserve"> Физическое воспитание дошкольников. — М.: ACADEMA, 2000.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Шуленко</w:t>
      </w:r>
      <w:proofErr w:type="spellEnd"/>
      <w:r>
        <w:rPr>
          <w:rFonts w:ascii="Times New Roman" w:eastAsia="Times New Roman" w:hAnsi="Times New Roman" w:cs="Times New Roman"/>
          <w:i/>
          <w:color w:val="000000"/>
          <w:sz w:val="24"/>
          <w:szCs w:val="24"/>
        </w:rPr>
        <w:t xml:space="preserve"> Е. Е. </w:t>
      </w:r>
      <w:r>
        <w:rPr>
          <w:rFonts w:ascii="Times New Roman" w:eastAsia="Times New Roman" w:hAnsi="Times New Roman" w:cs="Times New Roman"/>
          <w:color w:val="000000"/>
          <w:sz w:val="24"/>
          <w:szCs w:val="24"/>
        </w:rPr>
        <w:t xml:space="preserve">Занимательные росчерки: Рабочая тетрадь для обучения письму детей 5–7 лет. — М.: Мозаика-Синтез,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Шуленко</w:t>
      </w:r>
      <w:proofErr w:type="spellEnd"/>
      <w:r>
        <w:rPr>
          <w:rFonts w:ascii="Times New Roman" w:eastAsia="Times New Roman" w:hAnsi="Times New Roman" w:cs="Times New Roman"/>
          <w:i/>
          <w:color w:val="000000"/>
          <w:sz w:val="24"/>
          <w:szCs w:val="24"/>
        </w:rPr>
        <w:t xml:space="preserve"> Е. Е.</w:t>
      </w:r>
      <w:r>
        <w:rPr>
          <w:rFonts w:ascii="Times New Roman" w:eastAsia="Times New Roman" w:hAnsi="Times New Roman" w:cs="Times New Roman"/>
          <w:color w:val="000000"/>
          <w:sz w:val="24"/>
          <w:szCs w:val="24"/>
        </w:rPr>
        <w:t xml:space="preserve"> Понимание грамотности. Обучение дошкольников чтению, письму, счету. — М.: Мозаика-Синтез, 2001. </w:t>
      </w:r>
    </w:p>
    <w:p w:rsidR="00F311F4" w:rsidRDefault="00C059C1">
      <w:pPr>
        <w:widowControl/>
        <w:numPr>
          <w:ilvl w:val="0"/>
          <w:numId w:val="2"/>
        </w:numPr>
        <w:pBdr>
          <w:top w:val="nil"/>
          <w:left w:val="nil"/>
          <w:bottom w:val="nil"/>
          <w:right w:val="nil"/>
          <w:between w:val="nil"/>
        </w:pBdr>
        <w:spacing w:line="268"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Шаховская С. Н., Худенко Е. Д</w:t>
      </w:r>
      <w:r>
        <w:rPr>
          <w:rFonts w:ascii="Times New Roman" w:eastAsia="Times New Roman" w:hAnsi="Times New Roman" w:cs="Times New Roman"/>
          <w:color w:val="000000"/>
          <w:sz w:val="24"/>
          <w:szCs w:val="24"/>
        </w:rPr>
        <w:t xml:space="preserve">. Планы занятий логопедов в детском саду для детей с нарушениями речи. — М., 1992. </w:t>
      </w:r>
    </w:p>
    <w:p w:rsidR="00A77A8B" w:rsidRDefault="00C059C1" w:rsidP="00CD7693">
      <w:pPr>
        <w:widowControl/>
        <w:numPr>
          <w:ilvl w:val="0"/>
          <w:numId w:val="2"/>
        </w:numPr>
        <w:pBdr>
          <w:top w:val="nil"/>
          <w:left w:val="nil"/>
          <w:bottom w:val="nil"/>
          <w:right w:val="nil"/>
          <w:between w:val="nil"/>
        </w:pBdr>
        <w:spacing w:after="12" w:line="268" w:lineRule="auto"/>
        <w:ind w:right="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Эльконин</w:t>
      </w:r>
      <w:proofErr w:type="spellEnd"/>
      <w:r>
        <w:rPr>
          <w:rFonts w:ascii="Times New Roman" w:eastAsia="Times New Roman" w:hAnsi="Times New Roman" w:cs="Times New Roman"/>
          <w:i/>
          <w:color w:val="000000"/>
          <w:sz w:val="24"/>
          <w:szCs w:val="24"/>
        </w:rPr>
        <w:t xml:space="preserve"> Д. Б.</w:t>
      </w:r>
      <w:r>
        <w:rPr>
          <w:rFonts w:ascii="Times New Roman" w:eastAsia="Times New Roman" w:hAnsi="Times New Roman" w:cs="Times New Roman"/>
          <w:color w:val="000000"/>
          <w:sz w:val="24"/>
          <w:szCs w:val="24"/>
        </w:rPr>
        <w:t xml:space="preserve"> Психологи</w:t>
      </w:r>
      <w:r w:rsidR="00CD7693">
        <w:rPr>
          <w:rFonts w:ascii="Times New Roman" w:eastAsia="Times New Roman" w:hAnsi="Times New Roman" w:cs="Times New Roman"/>
          <w:color w:val="000000"/>
          <w:sz w:val="24"/>
          <w:szCs w:val="24"/>
        </w:rPr>
        <w:t>я игры. — М.: Педагогика, 1978.</w:t>
      </w: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995B6D" w:rsidRDefault="00995B6D"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095846">
      <w:pPr>
        <w:spacing w:after="12"/>
        <w:ind w:firstLine="0"/>
        <w:jc w:val="center"/>
        <w:rPr>
          <w:rFonts w:ascii="Times New Roman" w:hAnsi="Times New Roman" w:cs="Times New Roman"/>
          <w:b/>
          <w:sz w:val="22"/>
          <w:szCs w:val="22"/>
        </w:rPr>
      </w:pPr>
      <w:r w:rsidRPr="0087239C">
        <w:rPr>
          <w:rFonts w:ascii="Times New Roman" w:hAnsi="Times New Roman" w:cs="Times New Roman"/>
          <w:b/>
          <w:sz w:val="24"/>
          <w:szCs w:val="24"/>
        </w:rPr>
        <w:lastRenderedPageBreak/>
        <w:t>Календарно-тематическое планирование</w:t>
      </w:r>
      <w:r w:rsidRPr="0087239C">
        <w:rPr>
          <w:rFonts w:ascii="Times New Roman" w:hAnsi="Times New Roman" w:cs="Times New Roman"/>
          <w:b/>
          <w:sz w:val="22"/>
          <w:szCs w:val="22"/>
        </w:rPr>
        <w:t xml:space="preserve"> </w:t>
      </w:r>
    </w:p>
    <w:p w:rsidR="00095846" w:rsidRPr="00095846" w:rsidRDefault="00095846" w:rsidP="00095846">
      <w:pPr>
        <w:spacing w:after="12"/>
        <w:ind w:firstLine="0"/>
        <w:jc w:val="center"/>
        <w:rPr>
          <w:rFonts w:ascii="Times New Roman" w:hAnsi="Times New Roman" w:cs="Times New Roman"/>
          <w:b/>
          <w:sz w:val="22"/>
          <w:szCs w:val="22"/>
        </w:rPr>
      </w:pPr>
      <w:r w:rsidRPr="004375F2">
        <w:rPr>
          <w:rFonts w:ascii="Times New Roman" w:hAnsi="Times New Roman" w:cs="Times New Roman"/>
          <w:b/>
          <w:sz w:val="22"/>
          <w:szCs w:val="22"/>
        </w:rPr>
        <w:t>совместной образовательной деятельности педагога с детьми</w:t>
      </w:r>
      <w:r w:rsidRPr="0087239C">
        <w:rPr>
          <w:rFonts w:ascii="Times New Roman" w:hAnsi="Times New Roman" w:cs="Times New Roman"/>
          <w:b/>
          <w:sz w:val="24"/>
          <w:szCs w:val="24"/>
        </w:rPr>
        <w:t xml:space="preserve"> </w:t>
      </w:r>
    </w:p>
    <w:p w:rsidR="00095846" w:rsidRPr="00095846" w:rsidRDefault="00095846" w:rsidP="00095846">
      <w:pPr>
        <w:widowControl/>
        <w:pBdr>
          <w:top w:val="nil"/>
          <w:left w:val="nil"/>
          <w:bottom w:val="nil"/>
          <w:right w:val="nil"/>
          <w:between w:val="nil"/>
        </w:pBdr>
        <w:spacing w:after="12" w:line="268" w:lineRule="auto"/>
        <w:ind w:right="3" w:firstLine="0"/>
        <w:jc w:val="center"/>
        <w:rPr>
          <w:rFonts w:ascii="Times New Roman" w:eastAsia="Times New Roman" w:hAnsi="Times New Roman" w:cs="Times New Roman"/>
          <w:b/>
          <w:color w:val="000000"/>
          <w:sz w:val="24"/>
          <w:szCs w:val="24"/>
        </w:rPr>
      </w:pPr>
      <w:r w:rsidRPr="00095846">
        <w:rPr>
          <w:rFonts w:ascii="Times New Roman" w:eastAsia="Times New Roman" w:hAnsi="Times New Roman" w:cs="Times New Roman"/>
          <w:b/>
          <w:color w:val="000000"/>
          <w:sz w:val="24"/>
          <w:szCs w:val="24"/>
        </w:rPr>
        <w:t>Образовательная область «Развитие речи»</w:t>
      </w:r>
    </w:p>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47"/>
        <w:gridCol w:w="8038"/>
      </w:tblGrid>
      <w:tr w:rsidR="00095846" w:rsidRPr="00694181" w:rsidTr="001C47E0">
        <w:tc>
          <w:tcPr>
            <w:tcW w:w="1229" w:type="dxa"/>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b/>
                <w:color w:val="000000"/>
                <w:sz w:val="24"/>
                <w:szCs w:val="24"/>
              </w:rPr>
              <w:t>Месяц</w:t>
            </w: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b/>
                <w:color w:val="000000"/>
                <w:sz w:val="24"/>
                <w:szCs w:val="24"/>
              </w:rPr>
              <w:t>Недели</w:t>
            </w:r>
          </w:p>
        </w:tc>
        <w:tc>
          <w:tcPr>
            <w:tcW w:w="8038"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b/>
                <w:color w:val="000000"/>
                <w:sz w:val="24"/>
                <w:szCs w:val="24"/>
              </w:rPr>
              <w:t>Тема</w:t>
            </w:r>
          </w:p>
        </w:tc>
      </w:tr>
      <w:tr w:rsidR="00095846" w:rsidRPr="00694181" w:rsidTr="001C47E0">
        <w:tc>
          <w:tcPr>
            <w:tcW w:w="1229" w:type="dxa"/>
            <w:vMerge w:val="restart"/>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Сентябрь</w:t>
            </w: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w:t>
            </w:r>
          </w:p>
        </w:tc>
        <w:tc>
          <w:tcPr>
            <w:tcW w:w="8038" w:type="dxa"/>
            <w:vMerge w:val="restart"/>
          </w:tcPr>
          <w:p w:rsidR="00095846" w:rsidRPr="00694181" w:rsidRDefault="00095846" w:rsidP="001C47E0">
            <w:pPr>
              <w:jc w:val="center"/>
              <w:rPr>
                <w:rFonts w:ascii="Times New Roman" w:hAnsi="Times New Roman" w:cs="Times New Roman"/>
                <w:color w:val="000000"/>
                <w:sz w:val="24"/>
                <w:szCs w:val="24"/>
              </w:rPr>
            </w:pPr>
          </w:p>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Диагностика</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w:t>
            </w:r>
          </w:p>
        </w:tc>
        <w:tc>
          <w:tcPr>
            <w:tcW w:w="8038" w:type="dxa"/>
            <w:vMerge/>
          </w:tcPr>
          <w:p w:rsidR="00095846" w:rsidRPr="00694181" w:rsidRDefault="00095846" w:rsidP="001C47E0">
            <w:pPr>
              <w:rPr>
                <w:rFonts w:ascii="Times New Roman" w:hAnsi="Times New Roman" w:cs="Times New Roman"/>
                <w:color w:val="000000"/>
                <w:sz w:val="24"/>
                <w:szCs w:val="24"/>
              </w:rPr>
            </w:pP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 xml:space="preserve">Заучивание </w:t>
            </w:r>
            <w:proofErr w:type="spellStart"/>
            <w:r w:rsidRPr="00694181">
              <w:rPr>
                <w:rFonts w:ascii="Times New Roman" w:hAnsi="Times New Roman" w:cs="Times New Roman"/>
                <w:color w:val="000000"/>
                <w:sz w:val="24"/>
                <w:szCs w:val="24"/>
              </w:rPr>
              <w:t>потешки</w:t>
            </w:r>
            <w:proofErr w:type="spellEnd"/>
            <w:r w:rsidRPr="00694181">
              <w:rPr>
                <w:rFonts w:ascii="Times New Roman" w:hAnsi="Times New Roman" w:cs="Times New Roman"/>
                <w:color w:val="000000"/>
                <w:sz w:val="24"/>
                <w:szCs w:val="24"/>
              </w:rPr>
              <w:t xml:space="preserve"> «Дождик»  </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IV</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Чтение стихотворения С. Михалкова «Овощи»</w:t>
            </w:r>
          </w:p>
        </w:tc>
      </w:tr>
      <w:tr w:rsidR="00095846" w:rsidRPr="00694181" w:rsidTr="001C47E0">
        <w:tc>
          <w:tcPr>
            <w:tcW w:w="1229" w:type="dxa"/>
            <w:vMerge w:val="restart"/>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Октябрь</w:t>
            </w: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Заучивание четверостишия «Арбуз»</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Рассказ воспитателя на тему «Деревья»</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 xml:space="preserve">Чтение сказки «Три медведя»          </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IV</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Рассматривание картины «Кошка с котятами»</w:t>
            </w:r>
          </w:p>
        </w:tc>
      </w:tr>
      <w:tr w:rsidR="00095846" w:rsidRPr="00694181" w:rsidTr="001C47E0">
        <w:tc>
          <w:tcPr>
            <w:tcW w:w="1229" w:type="dxa"/>
            <w:vMerge w:val="restart"/>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Ноябрь</w:t>
            </w: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КАНИКУЛЫ</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 xml:space="preserve">Рассматривание картины «Курица с цыплятами». </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Заучивание стихотворения  «Варежка»</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IV</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Обувь.</w:t>
            </w:r>
          </w:p>
        </w:tc>
      </w:tr>
      <w:tr w:rsidR="00095846" w:rsidRPr="00694181" w:rsidTr="001C47E0">
        <w:tc>
          <w:tcPr>
            <w:tcW w:w="1229" w:type="dxa"/>
            <w:vMerge w:val="restart"/>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Декабрь</w:t>
            </w: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 xml:space="preserve">Чтение стихотворения А. </w:t>
            </w:r>
            <w:proofErr w:type="spellStart"/>
            <w:r w:rsidRPr="00694181">
              <w:rPr>
                <w:rFonts w:ascii="Times New Roman" w:hAnsi="Times New Roman" w:cs="Times New Roman"/>
                <w:color w:val="000000"/>
                <w:sz w:val="24"/>
                <w:szCs w:val="24"/>
              </w:rPr>
              <w:t>Барто</w:t>
            </w:r>
            <w:proofErr w:type="spellEnd"/>
            <w:r w:rsidRPr="00694181">
              <w:rPr>
                <w:rFonts w:ascii="Times New Roman" w:hAnsi="Times New Roman" w:cs="Times New Roman"/>
                <w:color w:val="000000"/>
                <w:sz w:val="24"/>
                <w:szCs w:val="24"/>
              </w:rPr>
              <w:t xml:space="preserve"> «Снег». </w:t>
            </w:r>
            <w:proofErr w:type="spellStart"/>
            <w:r w:rsidRPr="00694181">
              <w:rPr>
                <w:rFonts w:ascii="Times New Roman" w:hAnsi="Times New Roman" w:cs="Times New Roman"/>
                <w:color w:val="000000"/>
                <w:sz w:val="24"/>
                <w:szCs w:val="24"/>
              </w:rPr>
              <w:t>Дид</w:t>
            </w:r>
            <w:proofErr w:type="gramStart"/>
            <w:r w:rsidRPr="00694181">
              <w:rPr>
                <w:rFonts w:ascii="Times New Roman" w:hAnsi="Times New Roman" w:cs="Times New Roman"/>
                <w:color w:val="000000"/>
                <w:sz w:val="24"/>
                <w:szCs w:val="24"/>
              </w:rPr>
              <w:t>.и</w:t>
            </w:r>
            <w:proofErr w:type="gramEnd"/>
            <w:r w:rsidRPr="00694181">
              <w:rPr>
                <w:rFonts w:ascii="Times New Roman" w:hAnsi="Times New Roman" w:cs="Times New Roman"/>
                <w:color w:val="000000"/>
                <w:sz w:val="24"/>
                <w:szCs w:val="24"/>
              </w:rPr>
              <w:t>гра</w:t>
            </w:r>
            <w:proofErr w:type="spellEnd"/>
            <w:r w:rsidRPr="00694181">
              <w:rPr>
                <w:rFonts w:ascii="Times New Roman" w:hAnsi="Times New Roman" w:cs="Times New Roman"/>
                <w:color w:val="000000"/>
                <w:sz w:val="24"/>
                <w:szCs w:val="24"/>
              </w:rPr>
              <w:t xml:space="preserve"> «Где снежинка»</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Рассматривание картины на тему «Зимующие птицы»</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Составление рассказа по картине «Зимние забавы»</w:t>
            </w:r>
          </w:p>
        </w:tc>
      </w:tr>
      <w:tr w:rsidR="00095846" w:rsidRPr="00694181" w:rsidTr="001C47E0">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IV</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Заучивание стихов на тему «Новый год»</w:t>
            </w:r>
          </w:p>
        </w:tc>
      </w:tr>
      <w:tr w:rsidR="00095846" w:rsidRPr="00694181" w:rsidTr="001C47E0">
        <w:trPr>
          <w:trHeight w:val="114"/>
        </w:trPr>
        <w:tc>
          <w:tcPr>
            <w:tcW w:w="1229" w:type="dxa"/>
            <w:vMerge w:val="restart"/>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Январь</w:t>
            </w: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w:t>
            </w:r>
          </w:p>
        </w:tc>
        <w:tc>
          <w:tcPr>
            <w:tcW w:w="8038" w:type="dxa"/>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 xml:space="preserve">КАНИКУЛЫ </w:t>
            </w:r>
          </w:p>
        </w:tc>
      </w:tr>
      <w:tr w:rsidR="00095846" w:rsidRPr="00694181" w:rsidTr="001C47E0">
        <w:trPr>
          <w:trHeight w:val="292"/>
        </w:trPr>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 xml:space="preserve">Чтение стихов А. </w:t>
            </w:r>
            <w:proofErr w:type="spellStart"/>
            <w:r w:rsidRPr="00694181">
              <w:rPr>
                <w:rFonts w:ascii="Times New Roman" w:hAnsi="Times New Roman" w:cs="Times New Roman"/>
                <w:color w:val="000000"/>
                <w:sz w:val="24"/>
                <w:szCs w:val="24"/>
              </w:rPr>
              <w:t>Барто</w:t>
            </w:r>
            <w:proofErr w:type="spellEnd"/>
            <w:r w:rsidRPr="00694181">
              <w:rPr>
                <w:rFonts w:ascii="Times New Roman" w:hAnsi="Times New Roman" w:cs="Times New Roman"/>
                <w:color w:val="000000"/>
                <w:sz w:val="24"/>
                <w:szCs w:val="24"/>
              </w:rPr>
              <w:t xml:space="preserve"> «Игрушки»</w:t>
            </w:r>
          </w:p>
        </w:tc>
      </w:tr>
      <w:tr w:rsidR="00095846" w:rsidRPr="00694181" w:rsidTr="001C47E0">
        <w:trPr>
          <w:trHeight w:val="139"/>
        </w:trPr>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Устроим кукле комнату.</w:t>
            </w:r>
          </w:p>
        </w:tc>
      </w:tr>
      <w:tr w:rsidR="00095846" w:rsidRPr="00694181" w:rsidTr="001C47E0">
        <w:trPr>
          <w:trHeight w:val="305"/>
        </w:trPr>
        <w:tc>
          <w:tcPr>
            <w:tcW w:w="1229" w:type="dxa"/>
            <w:vMerge/>
          </w:tcPr>
          <w:p w:rsidR="00095846" w:rsidRPr="00694181" w:rsidRDefault="00095846" w:rsidP="001C47E0">
            <w:pPr>
              <w:rPr>
                <w:rFonts w:ascii="Times New Roman" w:hAnsi="Times New Roman" w:cs="Times New Roman"/>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IV</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Чтение произведения К. Чуковского «</w:t>
            </w:r>
            <w:proofErr w:type="spellStart"/>
            <w:r w:rsidRPr="00694181">
              <w:rPr>
                <w:rFonts w:ascii="Times New Roman" w:hAnsi="Times New Roman" w:cs="Times New Roman"/>
                <w:color w:val="000000"/>
                <w:sz w:val="24"/>
                <w:szCs w:val="24"/>
              </w:rPr>
              <w:t>Федорино</w:t>
            </w:r>
            <w:proofErr w:type="spellEnd"/>
            <w:r w:rsidRPr="00694181">
              <w:rPr>
                <w:rFonts w:ascii="Times New Roman" w:hAnsi="Times New Roman" w:cs="Times New Roman"/>
                <w:color w:val="000000"/>
                <w:sz w:val="24"/>
                <w:szCs w:val="24"/>
              </w:rPr>
              <w:t xml:space="preserve"> горе»</w:t>
            </w:r>
          </w:p>
        </w:tc>
      </w:tr>
      <w:tr w:rsidR="00095846" w:rsidRPr="00694181" w:rsidTr="001C47E0">
        <w:trPr>
          <w:trHeight w:val="172"/>
        </w:trPr>
        <w:tc>
          <w:tcPr>
            <w:tcW w:w="1229" w:type="dxa"/>
            <w:vMerge w:val="restart"/>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Февраль</w:t>
            </w: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w:t>
            </w:r>
          </w:p>
        </w:tc>
        <w:tc>
          <w:tcPr>
            <w:tcW w:w="8038" w:type="dxa"/>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Составление рассказа по образцу воспитателя «Моя семья»</w:t>
            </w:r>
          </w:p>
        </w:tc>
      </w:tr>
      <w:tr w:rsidR="00095846" w:rsidRPr="00694181" w:rsidTr="001C47E0">
        <w:trPr>
          <w:trHeight w:val="139"/>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II</w:t>
            </w:r>
          </w:p>
        </w:tc>
        <w:tc>
          <w:tcPr>
            <w:tcW w:w="8038" w:type="dxa"/>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Чтение бурятской народной сказки</w:t>
            </w:r>
          </w:p>
        </w:tc>
      </w:tr>
      <w:tr w:rsidR="00095846" w:rsidRPr="00694181" w:rsidTr="001C47E0">
        <w:trPr>
          <w:trHeight w:val="189"/>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III</w:t>
            </w:r>
          </w:p>
        </w:tc>
        <w:tc>
          <w:tcPr>
            <w:tcW w:w="8038" w:type="dxa"/>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Рассказ воспитателя о празднике «День защитника Отечества».</w:t>
            </w:r>
          </w:p>
        </w:tc>
      </w:tr>
      <w:tr w:rsidR="00095846" w:rsidRPr="00694181" w:rsidTr="001C47E0">
        <w:trPr>
          <w:trHeight w:val="104"/>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IV</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 xml:space="preserve">Чтение стихотворения «Светофор». </w:t>
            </w:r>
            <w:proofErr w:type="spellStart"/>
            <w:r w:rsidRPr="00694181">
              <w:rPr>
                <w:rFonts w:ascii="Times New Roman" w:hAnsi="Times New Roman" w:cs="Times New Roman"/>
                <w:color w:val="000000"/>
                <w:sz w:val="24"/>
                <w:szCs w:val="24"/>
              </w:rPr>
              <w:t>Дид</w:t>
            </w:r>
            <w:proofErr w:type="spellEnd"/>
            <w:r w:rsidRPr="00694181">
              <w:rPr>
                <w:rFonts w:ascii="Times New Roman" w:hAnsi="Times New Roman" w:cs="Times New Roman"/>
                <w:color w:val="000000"/>
                <w:sz w:val="24"/>
                <w:szCs w:val="24"/>
              </w:rPr>
              <w:t xml:space="preserve">. Игра «Автомобиль». </w:t>
            </w:r>
          </w:p>
          <w:p w:rsidR="00095846" w:rsidRPr="00694181" w:rsidRDefault="00095846" w:rsidP="001C47E0">
            <w:pPr>
              <w:ind w:firstLine="0"/>
              <w:rPr>
                <w:rFonts w:ascii="Times New Roman" w:hAnsi="Times New Roman" w:cs="Times New Roman"/>
                <w:color w:val="000000"/>
                <w:sz w:val="24"/>
                <w:szCs w:val="24"/>
              </w:rPr>
            </w:pPr>
            <w:proofErr w:type="spellStart"/>
            <w:r w:rsidRPr="00694181">
              <w:rPr>
                <w:rFonts w:ascii="Times New Roman" w:hAnsi="Times New Roman" w:cs="Times New Roman"/>
                <w:color w:val="000000"/>
                <w:sz w:val="24"/>
                <w:szCs w:val="24"/>
              </w:rPr>
              <w:t>Дид</w:t>
            </w:r>
            <w:proofErr w:type="spellEnd"/>
            <w:r w:rsidRPr="00694181">
              <w:rPr>
                <w:rFonts w:ascii="Times New Roman" w:hAnsi="Times New Roman" w:cs="Times New Roman"/>
                <w:color w:val="000000"/>
                <w:sz w:val="24"/>
                <w:szCs w:val="24"/>
              </w:rPr>
              <w:t xml:space="preserve"> игра «Назови правильно»</w:t>
            </w:r>
          </w:p>
        </w:tc>
      </w:tr>
      <w:tr w:rsidR="00095846" w:rsidRPr="00694181" w:rsidTr="001C47E0">
        <w:trPr>
          <w:trHeight w:val="154"/>
        </w:trPr>
        <w:tc>
          <w:tcPr>
            <w:tcW w:w="1229" w:type="dxa"/>
            <w:vMerge w:val="restart"/>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Март</w:t>
            </w: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Рассматривание картины «Весна»</w:t>
            </w:r>
          </w:p>
        </w:tc>
      </w:tr>
      <w:tr w:rsidR="00095846" w:rsidRPr="00694181" w:rsidTr="001C47E0">
        <w:trPr>
          <w:trHeight w:val="122"/>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II</w:t>
            </w:r>
          </w:p>
        </w:tc>
        <w:tc>
          <w:tcPr>
            <w:tcW w:w="8038" w:type="dxa"/>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Составление рассказа на тему «</w:t>
            </w:r>
            <w:proofErr w:type="gramStart"/>
            <w:r w:rsidRPr="00694181">
              <w:rPr>
                <w:rFonts w:ascii="Times New Roman" w:hAnsi="Times New Roman" w:cs="Times New Roman"/>
                <w:color w:val="000000"/>
                <w:sz w:val="24"/>
                <w:szCs w:val="24"/>
              </w:rPr>
              <w:t>Моя</w:t>
            </w:r>
            <w:proofErr w:type="gramEnd"/>
            <w:r w:rsidRPr="00694181">
              <w:rPr>
                <w:rFonts w:ascii="Times New Roman" w:hAnsi="Times New Roman" w:cs="Times New Roman"/>
                <w:color w:val="000000"/>
                <w:sz w:val="24"/>
                <w:szCs w:val="24"/>
              </w:rPr>
              <w:t xml:space="preserve"> мамам».</w:t>
            </w:r>
          </w:p>
        </w:tc>
      </w:tr>
      <w:tr w:rsidR="00095846" w:rsidRPr="00694181" w:rsidTr="001C47E0">
        <w:trPr>
          <w:trHeight w:val="139"/>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III</w:t>
            </w:r>
          </w:p>
        </w:tc>
        <w:tc>
          <w:tcPr>
            <w:tcW w:w="8038" w:type="dxa"/>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Чтение произведения «Профессии».</w:t>
            </w:r>
          </w:p>
        </w:tc>
      </w:tr>
      <w:tr w:rsidR="00095846" w:rsidRPr="00694181" w:rsidTr="001C47E0">
        <w:trPr>
          <w:trHeight w:val="301"/>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IV</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КАНИКУЛЫ</w:t>
            </w:r>
          </w:p>
        </w:tc>
      </w:tr>
      <w:tr w:rsidR="00095846" w:rsidRPr="00694181" w:rsidTr="001C47E0">
        <w:trPr>
          <w:trHeight w:val="172"/>
        </w:trPr>
        <w:tc>
          <w:tcPr>
            <w:tcW w:w="1229" w:type="dxa"/>
            <w:vMerge w:val="restart"/>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Апрель</w:t>
            </w: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w:t>
            </w:r>
          </w:p>
        </w:tc>
        <w:tc>
          <w:tcPr>
            <w:tcW w:w="8038" w:type="dxa"/>
          </w:tcPr>
          <w:p w:rsidR="00095846" w:rsidRPr="00694181" w:rsidRDefault="00095846" w:rsidP="001C47E0">
            <w:pPr>
              <w:ind w:firstLine="0"/>
              <w:rPr>
                <w:rFonts w:ascii="Times New Roman" w:hAnsi="Times New Roman" w:cs="Times New Roman"/>
                <w:b/>
                <w:color w:val="000000"/>
                <w:sz w:val="24"/>
                <w:szCs w:val="24"/>
              </w:rPr>
            </w:pPr>
            <w:r w:rsidRPr="00694181">
              <w:rPr>
                <w:rFonts w:ascii="Times New Roman" w:hAnsi="Times New Roman" w:cs="Times New Roman"/>
                <w:color w:val="000000"/>
                <w:sz w:val="24"/>
                <w:szCs w:val="24"/>
              </w:rPr>
              <w:t>Чтение стихотворения А.Н. Плещеева «Сельская песенка»</w:t>
            </w:r>
          </w:p>
        </w:tc>
      </w:tr>
      <w:tr w:rsidR="00095846" w:rsidRPr="00694181" w:rsidTr="001C47E0">
        <w:trPr>
          <w:trHeight w:val="172"/>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Чтение рассказа «Зоопарк»</w:t>
            </w:r>
          </w:p>
        </w:tc>
      </w:tr>
      <w:tr w:rsidR="00095846" w:rsidRPr="00694181" w:rsidTr="001C47E0">
        <w:trPr>
          <w:trHeight w:val="160"/>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b/>
                <w:color w:val="000000"/>
                <w:sz w:val="24"/>
                <w:szCs w:val="24"/>
              </w:rPr>
            </w:pPr>
            <w:r w:rsidRPr="00694181">
              <w:rPr>
                <w:rFonts w:ascii="Times New Roman" w:hAnsi="Times New Roman" w:cs="Times New Roman"/>
                <w:color w:val="000000"/>
                <w:sz w:val="24"/>
                <w:szCs w:val="24"/>
              </w:rPr>
              <w:t>III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 xml:space="preserve">Чтение рассказа «Кто это?» на тему «Животные Крайнего Севера» </w:t>
            </w:r>
          </w:p>
        </w:tc>
      </w:tr>
      <w:tr w:rsidR="00095846" w:rsidRPr="00694181" w:rsidTr="001C47E0">
        <w:trPr>
          <w:trHeight w:val="70"/>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IV</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Рассматривание серии картинок «Бытовые приборы»</w:t>
            </w:r>
          </w:p>
        </w:tc>
      </w:tr>
      <w:tr w:rsidR="00095846" w:rsidRPr="00694181" w:rsidTr="001C47E0">
        <w:trPr>
          <w:trHeight w:val="105"/>
        </w:trPr>
        <w:tc>
          <w:tcPr>
            <w:tcW w:w="1229" w:type="dxa"/>
            <w:vMerge w:val="restart"/>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Май</w:t>
            </w: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Игра-инсценировка «Стоит дом».</w:t>
            </w:r>
          </w:p>
        </w:tc>
      </w:tr>
      <w:tr w:rsidR="00095846" w:rsidRPr="00694181" w:rsidTr="001C47E0">
        <w:trPr>
          <w:trHeight w:val="137"/>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Чтение стихотворения «День Победы»</w:t>
            </w:r>
          </w:p>
        </w:tc>
      </w:tr>
      <w:tr w:rsidR="00095846" w:rsidRPr="00694181" w:rsidTr="001C47E0">
        <w:trPr>
          <w:trHeight w:val="137"/>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III</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 xml:space="preserve">Чтение </w:t>
            </w:r>
            <w:proofErr w:type="spellStart"/>
            <w:r w:rsidRPr="00694181">
              <w:rPr>
                <w:rFonts w:ascii="Times New Roman" w:hAnsi="Times New Roman" w:cs="Times New Roman"/>
                <w:color w:val="000000"/>
                <w:sz w:val="24"/>
                <w:szCs w:val="24"/>
              </w:rPr>
              <w:t>стих.К.Чуковского</w:t>
            </w:r>
            <w:proofErr w:type="spellEnd"/>
            <w:r w:rsidRPr="00694181">
              <w:rPr>
                <w:rFonts w:ascii="Times New Roman" w:hAnsi="Times New Roman" w:cs="Times New Roman"/>
                <w:color w:val="000000"/>
                <w:sz w:val="24"/>
                <w:szCs w:val="24"/>
              </w:rPr>
              <w:t xml:space="preserve"> «Муха </w:t>
            </w:r>
            <w:proofErr w:type="gramStart"/>
            <w:r w:rsidRPr="00694181">
              <w:rPr>
                <w:rFonts w:ascii="Times New Roman" w:hAnsi="Times New Roman" w:cs="Times New Roman"/>
                <w:color w:val="000000"/>
                <w:sz w:val="24"/>
                <w:szCs w:val="24"/>
              </w:rPr>
              <w:t>–Ц</w:t>
            </w:r>
            <w:proofErr w:type="gramEnd"/>
            <w:r w:rsidRPr="00694181">
              <w:rPr>
                <w:rFonts w:ascii="Times New Roman" w:hAnsi="Times New Roman" w:cs="Times New Roman"/>
                <w:color w:val="000000"/>
                <w:sz w:val="24"/>
                <w:szCs w:val="24"/>
              </w:rPr>
              <w:t>окотуха»</w:t>
            </w:r>
          </w:p>
        </w:tc>
      </w:tr>
      <w:tr w:rsidR="00095846" w:rsidRPr="00694181" w:rsidTr="001C47E0">
        <w:trPr>
          <w:trHeight w:val="122"/>
        </w:trPr>
        <w:tc>
          <w:tcPr>
            <w:tcW w:w="1229" w:type="dxa"/>
            <w:vMerge/>
          </w:tcPr>
          <w:p w:rsidR="00095846" w:rsidRPr="00694181" w:rsidRDefault="00095846" w:rsidP="001C47E0">
            <w:pPr>
              <w:rPr>
                <w:rFonts w:ascii="Times New Roman" w:hAnsi="Times New Roman" w:cs="Times New Roman"/>
                <w:b/>
                <w:color w:val="000000"/>
                <w:sz w:val="24"/>
                <w:szCs w:val="24"/>
              </w:rPr>
            </w:pPr>
          </w:p>
        </w:tc>
        <w:tc>
          <w:tcPr>
            <w:tcW w:w="1047" w:type="dxa"/>
          </w:tcPr>
          <w:p w:rsidR="00095846" w:rsidRPr="00694181" w:rsidRDefault="00095846" w:rsidP="001C47E0">
            <w:pPr>
              <w:ind w:firstLine="0"/>
              <w:jc w:val="center"/>
              <w:rPr>
                <w:rFonts w:ascii="Times New Roman" w:hAnsi="Times New Roman" w:cs="Times New Roman"/>
                <w:color w:val="000000"/>
                <w:sz w:val="24"/>
                <w:szCs w:val="24"/>
              </w:rPr>
            </w:pPr>
            <w:r w:rsidRPr="00694181">
              <w:rPr>
                <w:rFonts w:ascii="Times New Roman" w:hAnsi="Times New Roman" w:cs="Times New Roman"/>
                <w:color w:val="000000"/>
                <w:sz w:val="24"/>
                <w:szCs w:val="24"/>
              </w:rPr>
              <w:t>IV</w:t>
            </w:r>
          </w:p>
        </w:tc>
        <w:tc>
          <w:tcPr>
            <w:tcW w:w="8038" w:type="dxa"/>
          </w:tcPr>
          <w:p w:rsidR="00095846" w:rsidRPr="00694181" w:rsidRDefault="00095846" w:rsidP="001C47E0">
            <w:pPr>
              <w:ind w:firstLine="0"/>
              <w:rPr>
                <w:rFonts w:ascii="Times New Roman" w:hAnsi="Times New Roman" w:cs="Times New Roman"/>
                <w:color w:val="000000"/>
                <w:sz w:val="24"/>
                <w:szCs w:val="24"/>
              </w:rPr>
            </w:pPr>
            <w:r w:rsidRPr="00694181">
              <w:rPr>
                <w:rFonts w:ascii="Times New Roman" w:hAnsi="Times New Roman" w:cs="Times New Roman"/>
                <w:color w:val="000000"/>
                <w:sz w:val="24"/>
                <w:szCs w:val="24"/>
              </w:rPr>
              <w:t>Повторение пройденного материала</w:t>
            </w:r>
          </w:p>
        </w:tc>
      </w:tr>
    </w:tbl>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095846">
      <w:pPr>
        <w:spacing w:after="12"/>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 «Художественно-эстетическое развитие»</w:t>
      </w:r>
    </w:p>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11"/>
        <w:gridCol w:w="2602"/>
        <w:gridCol w:w="2276"/>
        <w:gridCol w:w="2301"/>
      </w:tblGrid>
      <w:tr w:rsidR="00095846" w:rsidRPr="00694181" w:rsidTr="001C47E0">
        <w:tc>
          <w:tcPr>
            <w:tcW w:w="1275" w:type="dxa"/>
          </w:tcPr>
          <w:p w:rsidR="00095846" w:rsidRPr="00694181" w:rsidRDefault="00095846" w:rsidP="001C47E0">
            <w:pPr>
              <w:pStyle w:val="affa"/>
              <w:shd w:val="clear" w:color="auto" w:fill="auto"/>
              <w:rPr>
                <w:sz w:val="24"/>
                <w:szCs w:val="24"/>
              </w:rPr>
            </w:pPr>
            <w:r w:rsidRPr="00694181">
              <w:rPr>
                <w:sz w:val="24"/>
                <w:szCs w:val="24"/>
              </w:rPr>
              <w:t>Месяц</w:t>
            </w:r>
          </w:p>
        </w:tc>
        <w:tc>
          <w:tcPr>
            <w:tcW w:w="1011" w:type="dxa"/>
          </w:tcPr>
          <w:p w:rsidR="00095846" w:rsidRPr="00694181" w:rsidRDefault="00095846" w:rsidP="001C47E0">
            <w:pPr>
              <w:pStyle w:val="affa"/>
              <w:shd w:val="clear" w:color="auto" w:fill="auto"/>
              <w:rPr>
                <w:sz w:val="24"/>
                <w:szCs w:val="24"/>
              </w:rPr>
            </w:pPr>
            <w:r w:rsidRPr="00694181">
              <w:rPr>
                <w:sz w:val="24"/>
                <w:szCs w:val="24"/>
              </w:rPr>
              <w:t xml:space="preserve">Недели </w:t>
            </w:r>
          </w:p>
        </w:tc>
        <w:tc>
          <w:tcPr>
            <w:tcW w:w="3162" w:type="dxa"/>
          </w:tcPr>
          <w:p w:rsidR="00095846" w:rsidRPr="00694181" w:rsidRDefault="00095846" w:rsidP="001C47E0">
            <w:pPr>
              <w:pStyle w:val="affa"/>
              <w:shd w:val="clear" w:color="auto" w:fill="auto"/>
              <w:rPr>
                <w:sz w:val="24"/>
                <w:szCs w:val="24"/>
              </w:rPr>
            </w:pPr>
            <w:r w:rsidRPr="00694181">
              <w:rPr>
                <w:sz w:val="24"/>
                <w:szCs w:val="24"/>
              </w:rPr>
              <w:t>Рисование</w:t>
            </w:r>
          </w:p>
        </w:tc>
        <w:tc>
          <w:tcPr>
            <w:tcW w:w="2646" w:type="dxa"/>
          </w:tcPr>
          <w:p w:rsidR="00095846" w:rsidRPr="00694181" w:rsidRDefault="00095846" w:rsidP="001C47E0">
            <w:pPr>
              <w:pStyle w:val="affa"/>
              <w:shd w:val="clear" w:color="auto" w:fill="auto"/>
              <w:rPr>
                <w:sz w:val="24"/>
                <w:szCs w:val="24"/>
              </w:rPr>
            </w:pPr>
            <w:r w:rsidRPr="00694181">
              <w:rPr>
                <w:sz w:val="24"/>
                <w:szCs w:val="24"/>
              </w:rPr>
              <w:t>Лепка</w:t>
            </w:r>
          </w:p>
        </w:tc>
        <w:tc>
          <w:tcPr>
            <w:tcW w:w="2646" w:type="dxa"/>
          </w:tcPr>
          <w:p w:rsidR="00095846" w:rsidRPr="00694181" w:rsidRDefault="00095846" w:rsidP="001C47E0">
            <w:pPr>
              <w:pStyle w:val="affa"/>
              <w:shd w:val="clear" w:color="auto" w:fill="auto"/>
              <w:rPr>
                <w:sz w:val="24"/>
                <w:szCs w:val="24"/>
              </w:rPr>
            </w:pPr>
            <w:r w:rsidRPr="00694181">
              <w:rPr>
                <w:sz w:val="24"/>
                <w:szCs w:val="24"/>
              </w:rPr>
              <w:t>Аппликация</w:t>
            </w:r>
          </w:p>
        </w:tc>
      </w:tr>
      <w:tr w:rsidR="00095846" w:rsidRPr="00694181" w:rsidTr="001C47E0">
        <w:tc>
          <w:tcPr>
            <w:tcW w:w="1275" w:type="dxa"/>
            <w:vMerge w:val="restart"/>
          </w:tcPr>
          <w:p w:rsidR="00095846" w:rsidRPr="00694181" w:rsidRDefault="00095846" w:rsidP="001C47E0">
            <w:pPr>
              <w:pStyle w:val="affa"/>
              <w:shd w:val="clear" w:color="auto" w:fill="auto"/>
              <w:rPr>
                <w:sz w:val="24"/>
                <w:szCs w:val="24"/>
              </w:rPr>
            </w:pPr>
            <w:r w:rsidRPr="00694181">
              <w:rPr>
                <w:sz w:val="24"/>
                <w:szCs w:val="24"/>
              </w:rPr>
              <w:t>Сентябрь</w:t>
            </w: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w:t>
            </w:r>
          </w:p>
        </w:tc>
        <w:tc>
          <w:tcPr>
            <w:tcW w:w="8454" w:type="dxa"/>
            <w:gridSpan w:val="3"/>
            <w:vMerge w:val="restart"/>
          </w:tcPr>
          <w:p w:rsidR="00095846" w:rsidRPr="00694181" w:rsidRDefault="00095846" w:rsidP="001C47E0">
            <w:pPr>
              <w:pStyle w:val="affa"/>
              <w:shd w:val="clear" w:color="auto" w:fill="auto"/>
              <w:rPr>
                <w:b w:val="0"/>
                <w:sz w:val="24"/>
                <w:szCs w:val="24"/>
              </w:rPr>
            </w:pPr>
            <w:r w:rsidRPr="00694181">
              <w:rPr>
                <w:b w:val="0"/>
                <w:sz w:val="24"/>
                <w:szCs w:val="24"/>
              </w:rPr>
              <w:t>Диагностика</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w:t>
            </w:r>
          </w:p>
        </w:tc>
        <w:tc>
          <w:tcPr>
            <w:tcW w:w="8454" w:type="dxa"/>
            <w:gridSpan w:val="3"/>
            <w:vMerge/>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Осень в лесу</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Осеннее дерево</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IV</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Репка</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Урожай с огорода</w:t>
            </w:r>
          </w:p>
        </w:tc>
      </w:tr>
      <w:tr w:rsidR="00095846" w:rsidRPr="00694181" w:rsidTr="001C47E0">
        <w:tc>
          <w:tcPr>
            <w:tcW w:w="1275" w:type="dxa"/>
            <w:vMerge w:val="restart"/>
          </w:tcPr>
          <w:p w:rsidR="00095846" w:rsidRPr="00694181" w:rsidRDefault="00095846" w:rsidP="001C47E0">
            <w:pPr>
              <w:pStyle w:val="affa"/>
              <w:shd w:val="clear" w:color="auto" w:fill="auto"/>
              <w:rPr>
                <w:sz w:val="24"/>
                <w:szCs w:val="24"/>
              </w:rPr>
            </w:pPr>
            <w:r w:rsidRPr="00694181">
              <w:rPr>
                <w:sz w:val="24"/>
                <w:szCs w:val="24"/>
              </w:rPr>
              <w:t>Октябрь</w:t>
            </w: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Любимые фрукты</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Яблочко</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Листопад</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Букет вазе</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медвежонок</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зайчик</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IV</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Конь (по дымковской росписи)</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Кошка</w:t>
            </w:r>
          </w:p>
        </w:tc>
      </w:tr>
      <w:tr w:rsidR="00095846" w:rsidRPr="00694181" w:rsidTr="001C47E0">
        <w:tc>
          <w:tcPr>
            <w:tcW w:w="1275" w:type="dxa"/>
            <w:vMerge w:val="restart"/>
          </w:tcPr>
          <w:p w:rsidR="00095846" w:rsidRPr="00694181" w:rsidRDefault="00095846" w:rsidP="001C47E0">
            <w:pPr>
              <w:pStyle w:val="affa"/>
              <w:shd w:val="clear" w:color="auto" w:fill="auto"/>
              <w:rPr>
                <w:sz w:val="24"/>
                <w:szCs w:val="24"/>
              </w:rPr>
            </w:pPr>
            <w:r w:rsidRPr="00694181">
              <w:rPr>
                <w:sz w:val="24"/>
                <w:szCs w:val="24"/>
              </w:rPr>
              <w:t>Ноябрь</w:t>
            </w: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w:t>
            </w:r>
          </w:p>
        </w:tc>
        <w:tc>
          <w:tcPr>
            <w:tcW w:w="8454" w:type="dxa"/>
            <w:gridSpan w:val="3"/>
          </w:tcPr>
          <w:p w:rsidR="00095846" w:rsidRPr="00694181" w:rsidRDefault="00095846" w:rsidP="001C47E0">
            <w:pPr>
              <w:pStyle w:val="affa"/>
              <w:shd w:val="clear" w:color="auto" w:fill="auto"/>
              <w:rPr>
                <w:b w:val="0"/>
                <w:sz w:val="24"/>
                <w:szCs w:val="24"/>
              </w:rPr>
            </w:pPr>
            <w:r w:rsidRPr="00694181">
              <w:rPr>
                <w:b w:val="0"/>
                <w:sz w:val="24"/>
                <w:szCs w:val="24"/>
              </w:rPr>
              <w:t>КАНИКУЛЫ</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Цыплёнок</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уточка</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Украсим платье</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шляпа</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IV</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Сапожки</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Полочка для обуви</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val="restart"/>
          </w:tcPr>
          <w:p w:rsidR="00095846" w:rsidRPr="00694181" w:rsidRDefault="00095846" w:rsidP="001C47E0">
            <w:pPr>
              <w:pStyle w:val="affa"/>
              <w:shd w:val="clear" w:color="auto" w:fill="auto"/>
              <w:rPr>
                <w:sz w:val="24"/>
                <w:szCs w:val="24"/>
              </w:rPr>
            </w:pPr>
            <w:r w:rsidRPr="00694181">
              <w:rPr>
                <w:sz w:val="24"/>
                <w:szCs w:val="24"/>
              </w:rPr>
              <w:t>Декабрь</w:t>
            </w: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Снег идёт</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снежинка</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Красивая птичка</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Птички на кормушке</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Маленькой елочке холодно зимой</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Новогодняя открытка</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IV</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Новогодняя ёлка</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Ёлочная игрушка</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val="restart"/>
          </w:tcPr>
          <w:p w:rsidR="00095846" w:rsidRPr="00694181" w:rsidRDefault="00095846" w:rsidP="001C47E0">
            <w:pPr>
              <w:pStyle w:val="affa"/>
              <w:shd w:val="clear" w:color="auto" w:fill="auto"/>
              <w:rPr>
                <w:sz w:val="24"/>
                <w:szCs w:val="24"/>
              </w:rPr>
            </w:pPr>
            <w:r w:rsidRPr="00694181">
              <w:rPr>
                <w:sz w:val="24"/>
                <w:szCs w:val="24"/>
              </w:rPr>
              <w:t>Январь</w:t>
            </w: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w:t>
            </w:r>
          </w:p>
        </w:tc>
        <w:tc>
          <w:tcPr>
            <w:tcW w:w="8454" w:type="dxa"/>
            <w:gridSpan w:val="3"/>
          </w:tcPr>
          <w:p w:rsidR="00095846" w:rsidRPr="00694181" w:rsidRDefault="00095846" w:rsidP="001C47E0">
            <w:pPr>
              <w:pStyle w:val="affa"/>
              <w:shd w:val="clear" w:color="auto" w:fill="auto"/>
              <w:rPr>
                <w:b w:val="0"/>
                <w:sz w:val="24"/>
                <w:szCs w:val="24"/>
              </w:rPr>
            </w:pPr>
            <w:r w:rsidRPr="00694181">
              <w:rPr>
                <w:b w:val="0"/>
                <w:sz w:val="24"/>
                <w:szCs w:val="24"/>
              </w:rPr>
              <w:t>КАНИКУЛЫ</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w:t>
            </w:r>
          </w:p>
        </w:tc>
        <w:tc>
          <w:tcPr>
            <w:tcW w:w="3162" w:type="dxa"/>
          </w:tcPr>
          <w:p w:rsidR="00095846" w:rsidRPr="00694181" w:rsidRDefault="00095846" w:rsidP="001C47E0">
            <w:pPr>
              <w:pStyle w:val="affa"/>
              <w:shd w:val="clear" w:color="auto" w:fill="auto"/>
              <w:jc w:val="left"/>
              <w:rPr>
                <w:b w:val="0"/>
                <w:sz w:val="24"/>
                <w:szCs w:val="24"/>
              </w:rPr>
            </w:pPr>
            <w:proofErr w:type="gramStart"/>
            <w:r w:rsidRPr="00694181">
              <w:rPr>
                <w:b w:val="0"/>
                <w:sz w:val="24"/>
                <w:szCs w:val="24"/>
              </w:rPr>
              <w:t>Нарисуй</w:t>
            </w:r>
            <w:proofErr w:type="gramEnd"/>
            <w:r w:rsidRPr="00694181">
              <w:rPr>
                <w:b w:val="0"/>
                <w:sz w:val="24"/>
                <w:szCs w:val="24"/>
              </w:rPr>
              <w:t xml:space="preserve"> какую хочешь игрушку</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пирамидка</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Стол и стул</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Кроватка для мишутки</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IV</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Ваза с конфетами</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Укрась тарелку</w:t>
            </w:r>
          </w:p>
        </w:tc>
      </w:tr>
      <w:tr w:rsidR="00095846" w:rsidRPr="00694181" w:rsidTr="001C47E0">
        <w:tc>
          <w:tcPr>
            <w:tcW w:w="1275" w:type="dxa"/>
            <w:vMerge w:val="restart"/>
          </w:tcPr>
          <w:p w:rsidR="00095846" w:rsidRPr="00694181" w:rsidRDefault="00095846" w:rsidP="001C47E0">
            <w:pPr>
              <w:pStyle w:val="affa"/>
              <w:shd w:val="clear" w:color="auto" w:fill="auto"/>
              <w:rPr>
                <w:sz w:val="24"/>
                <w:szCs w:val="24"/>
              </w:rPr>
            </w:pPr>
            <w:r w:rsidRPr="00694181">
              <w:rPr>
                <w:sz w:val="24"/>
                <w:szCs w:val="24"/>
              </w:rPr>
              <w:t>Февраль</w:t>
            </w: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Семья неваляшек</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Девочка в длинной шубке</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 xml:space="preserve">Шапка </w:t>
            </w:r>
            <w:proofErr w:type="spellStart"/>
            <w:r w:rsidRPr="00694181">
              <w:rPr>
                <w:b w:val="0"/>
                <w:sz w:val="24"/>
                <w:szCs w:val="24"/>
              </w:rPr>
              <w:t>Будамшу</w:t>
            </w:r>
            <w:proofErr w:type="spellEnd"/>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Варежка</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Звезда</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Танк</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IV</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грузовик</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автобус</w:t>
            </w:r>
          </w:p>
        </w:tc>
      </w:tr>
      <w:tr w:rsidR="00095846" w:rsidRPr="00694181" w:rsidTr="001C47E0">
        <w:tc>
          <w:tcPr>
            <w:tcW w:w="1275" w:type="dxa"/>
            <w:vMerge w:val="restart"/>
          </w:tcPr>
          <w:p w:rsidR="00095846" w:rsidRPr="00694181" w:rsidRDefault="00095846" w:rsidP="001C47E0">
            <w:pPr>
              <w:pStyle w:val="affa"/>
              <w:shd w:val="clear" w:color="auto" w:fill="auto"/>
              <w:rPr>
                <w:sz w:val="24"/>
                <w:szCs w:val="24"/>
              </w:rPr>
            </w:pPr>
            <w:r w:rsidRPr="00694181">
              <w:rPr>
                <w:sz w:val="24"/>
                <w:szCs w:val="24"/>
              </w:rPr>
              <w:t>Март</w:t>
            </w: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Цветок для мамы</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Кулон для мамы</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Весна</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Кораблик</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III</w:t>
            </w:r>
          </w:p>
        </w:tc>
        <w:tc>
          <w:tcPr>
            <w:tcW w:w="3162" w:type="dxa"/>
          </w:tcPr>
          <w:p w:rsidR="00095846" w:rsidRPr="00694181" w:rsidRDefault="00095846" w:rsidP="001C47E0">
            <w:pPr>
              <w:pStyle w:val="affa"/>
              <w:shd w:val="clear" w:color="auto" w:fill="auto"/>
              <w:jc w:val="left"/>
              <w:rPr>
                <w:b w:val="0"/>
                <w:sz w:val="24"/>
                <w:szCs w:val="24"/>
              </w:rPr>
            </w:pPr>
            <w:proofErr w:type="spellStart"/>
            <w:r w:rsidRPr="00694181">
              <w:rPr>
                <w:b w:val="0"/>
                <w:sz w:val="24"/>
                <w:szCs w:val="24"/>
              </w:rPr>
              <w:t>професиии</w:t>
            </w:r>
            <w:proofErr w:type="spellEnd"/>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Доктор Айболит</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IV</w:t>
            </w:r>
          </w:p>
        </w:tc>
        <w:tc>
          <w:tcPr>
            <w:tcW w:w="8454" w:type="dxa"/>
            <w:gridSpan w:val="3"/>
          </w:tcPr>
          <w:p w:rsidR="00095846" w:rsidRPr="00694181" w:rsidRDefault="00095846" w:rsidP="001C47E0">
            <w:pPr>
              <w:pStyle w:val="affa"/>
              <w:shd w:val="clear" w:color="auto" w:fill="auto"/>
              <w:rPr>
                <w:b w:val="0"/>
                <w:sz w:val="24"/>
                <w:szCs w:val="24"/>
              </w:rPr>
            </w:pPr>
            <w:r w:rsidRPr="00694181">
              <w:rPr>
                <w:b w:val="0"/>
                <w:sz w:val="24"/>
                <w:szCs w:val="24"/>
              </w:rPr>
              <w:t>КАНИКУЛЫ</w:t>
            </w:r>
          </w:p>
        </w:tc>
      </w:tr>
      <w:tr w:rsidR="00095846" w:rsidRPr="00694181" w:rsidTr="001C47E0">
        <w:tc>
          <w:tcPr>
            <w:tcW w:w="1275" w:type="dxa"/>
            <w:vMerge w:val="restart"/>
          </w:tcPr>
          <w:p w:rsidR="00095846" w:rsidRPr="00694181" w:rsidRDefault="00095846" w:rsidP="001C47E0">
            <w:pPr>
              <w:pStyle w:val="affa"/>
              <w:shd w:val="clear" w:color="auto" w:fill="auto"/>
              <w:rPr>
                <w:sz w:val="24"/>
                <w:szCs w:val="24"/>
              </w:rPr>
            </w:pPr>
            <w:r w:rsidRPr="00694181">
              <w:rPr>
                <w:sz w:val="24"/>
                <w:szCs w:val="24"/>
              </w:rPr>
              <w:t>Апрель</w:t>
            </w: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Гнёздышки для птиц</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Скворечник</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жираф</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слонёнок</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Белые медведи</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морж</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IV</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Герань</w:t>
            </w:r>
          </w:p>
        </w:tc>
        <w:tc>
          <w:tcPr>
            <w:tcW w:w="2646" w:type="dxa"/>
          </w:tcPr>
          <w:p w:rsidR="00095846" w:rsidRPr="00694181" w:rsidRDefault="00095846" w:rsidP="001C47E0">
            <w:pPr>
              <w:pStyle w:val="affa"/>
              <w:shd w:val="clear" w:color="auto" w:fill="auto"/>
              <w:jc w:val="left"/>
              <w:rPr>
                <w:b w:val="0"/>
                <w:sz w:val="24"/>
                <w:szCs w:val="24"/>
              </w:rPr>
            </w:pPr>
            <w:proofErr w:type="spellStart"/>
            <w:r w:rsidRPr="00694181">
              <w:rPr>
                <w:b w:val="0"/>
                <w:sz w:val="24"/>
                <w:szCs w:val="24"/>
              </w:rPr>
              <w:t>Хлорофитум</w:t>
            </w:r>
            <w:proofErr w:type="spellEnd"/>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val="restart"/>
          </w:tcPr>
          <w:p w:rsidR="00095846" w:rsidRPr="00694181" w:rsidRDefault="00095846" w:rsidP="001C47E0">
            <w:pPr>
              <w:pStyle w:val="affa"/>
              <w:shd w:val="clear" w:color="auto" w:fill="auto"/>
              <w:rPr>
                <w:sz w:val="24"/>
                <w:szCs w:val="24"/>
              </w:rPr>
            </w:pPr>
            <w:r w:rsidRPr="00694181">
              <w:rPr>
                <w:sz w:val="24"/>
                <w:szCs w:val="24"/>
              </w:rPr>
              <w:t>Май</w:t>
            </w: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Большой и маленький дом</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светофор</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День Победы</w:t>
            </w: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Салют</w:t>
            </w:r>
          </w:p>
        </w:tc>
        <w:tc>
          <w:tcPr>
            <w:tcW w:w="2646" w:type="dxa"/>
          </w:tcPr>
          <w:p w:rsidR="00095846" w:rsidRPr="00694181" w:rsidRDefault="00095846" w:rsidP="001C47E0">
            <w:pPr>
              <w:pStyle w:val="affa"/>
              <w:shd w:val="clear" w:color="auto" w:fill="auto"/>
              <w:jc w:val="left"/>
              <w:rPr>
                <w:b w:val="0"/>
                <w:sz w:val="24"/>
                <w:szCs w:val="24"/>
              </w:rPr>
            </w:pP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III</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Жук</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r w:rsidRPr="00694181">
              <w:rPr>
                <w:b w:val="0"/>
                <w:sz w:val="24"/>
                <w:szCs w:val="24"/>
              </w:rPr>
              <w:t>Муравей</w:t>
            </w:r>
          </w:p>
        </w:tc>
      </w:tr>
      <w:tr w:rsidR="00095846" w:rsidRPr="00694181" w:rsidTr="001C47E0">
        <w:tc>
          <w:tcPr>
            <w:tcW w:w="1275" w:type="dxa"/>
            <w:vMerge/>
          </w:tcPr>
          <w:p w:rsidR="00095846" w:rsidRPr="00694181" w:rsidRDefault="00095846" w:rsidP="001C47E0">
            <w:pPr>
              <w:pStyle w:val="affa"/>
              <w:shd w:val="clear" w:color="auto" w:fill="auto"/>
              <w:rPr>
                <w:sz w:val="24"/>
                <w:szCs w:val="24"/>
              </w:rPr>
            </w:pPr>
          </w:p>
        </w:tc>
        <w:tc>
          <w:tcPr>
            <w:tcW w:w="1011" w:type="dxa"/>
          </w:tcPr>
          <w:p w:rsidR="00095846" w:rsidRPr="00694181" w:rsidRDefault="00095846" w:rsidP="001C47E0">
            <w:pPr>
              <w:pStyle w:val="affa"/>
              <w:shd w:val="clear" w:color="auto" w:fill="auto"/>
              <w:rPr>
                <w:b w:val="0"/>
                <w:sz w:val="24"/>
                <w:szCs w:val="24"/>
                <w:lang w:val="en-US"/>
              </w:rPr>
            </w:pPr>
            <w:r w:rsidRPr="00694181">
              <w:rPr>
                <w:b w:val="0"/>
                <w:sz w:val="24"/>
                <w:szCs w:val="24"/>
                <w:lang w:val="en-US"/>
              </w:rPr>
              <w:t>IV</w:t>
            </w:r>
          </w:p>
        </w:tc>
        <w:tc>
          <w:tcPr>
            <w:tcW w:w="3162" w:type="dxa"/>
          </w:tcPr>
          <w:p w:rsidR="00095846" w:rsidRPr="00694181" w:rsidRDefault="00095846" w:rsidP="001C47E0">
            <w:pPr>
              <w:pStyle w:val="affa"/>
              <w:shd w:val="clear" w:color="auto" w:fill="auto"/>
              <w:jc w:val="left"/>
              <w:rPr>
                <w:b w:val="0"/>
                <w:sz w:val="24"/>
                <w:szCs w:val="24"/>
              </w:rPr>
            </w:pPr>
            <w:r w:rsidRPr="00694181">
              <w:rPr>
                <w:b w:val="0"/>
                <w:sz w:val="24"/>
                <w:szCs w:val="24"/>
              </w:rPr>
              <w:t>По замыслу</w:t>
            </w:r>
          </w:p>
        </w:tc>
        <w:tc>
          <w:tcPr>
            <w:tcW w:w="2646" w:type="dxa"/>
          </w:tcPr>
          <w:p w:rsidR="00095846" w:rsidRPr="00694181" w:rsidRDefault="00095846" w:rsidP="001C47E0">
            <w:pPr>
              <w:pStyle w:val="affa"/>
              <w:shd w:val="clear" w:color="auto" w:fill="auto"/>
              <w:jc w:val="left"/>
              <w:rPr>
                <w:b w:val="0"/>
                <w:sz w:val="24"/>
                <w:szCs w:val="24"/>
              </w:rPr>
            </w:pPr>
          </w:p>
        </w:tc>
        <w:tc>
          <w:tcPr>
            <w:tcW w:w="2646" w:type="dxa"/>
          </w:tcPr>
          <w:p w:rsidR="00095846" w:rsidRPr="00694181" w:rsidRDefault="00095846" w:rsidP="001C47E0">
            <w:pPr>
              <w:pStyle w:val="affa"/>
              <w:shd w:val="clear" w:color="auto" w:fill="auto"/>
              <w:jc w:val="left"/>
              <w:rPr>
                <w:b w:val="0"/>
                <w:sz w:val="24"/>
                <w:szCs w:val="24"/>
              </w:rPr>
            </w:pPr>
          </w:p>
        </w:tc>
      </w:tr>
    </w:tbl>
    <w:p w:rsidR="00095846" w:rsidRDefault="00095846" w:rsidP="00995B6D">
      <w:pPr>
        <w:widowControl/>
        <w:pBdr>
          <w:top w:val="nil"/>
          <w:left w:val="nil"/>
          <w:bottom w:val="nil"/>
          <w:right w:val="nil"/>
          <w:between w:val="nil"/>
        </w:pBdr>
        <w:spacing w:after="12" w:line="268" w:lineRule="auto"/>
        <w:ind w:right="3" w:firstLine="0"/>
        <w:rPr>
          <w:rFonts w:ascii="Times New Roman" w:eastAsia="Times New Roman" w:hAnsi="Times New Roman" w:cs="Times New Roman"/>
          <w:color w:val="000000"/>
          <w:sz w:val="24"/>
          <w:szCs w:val="24"/>
        </w:rPr>
      </w:pPr>
    </w:p>
    <w:p w:rsidR="00095846" w:rsidRDefault="00095846" w:rsidP="00095846">
      <w:pPr>
        <w:spacing w:after="12"/>
        <w:ind w:firstLine="0"/>
        <w:jc w:val="center"/>
        <w:rPr>
          <w:rFonts w:ascii="Times New Roman" w:hAnsi="Times New Roman" w:cs="Times New Roman"/>
          <w:b/>
          <w:sz w:val="24"/>
          <w:szCs w:val="24"/>
        </w:rPr>
      </w:pPr>
    </w:p>
    <w:p w:rsidR="00095846" w:rsidRDefault="00095846" w:rsidP="00095846">
      <w:pPr>
        <w:spacing w:after="12"/>
        <w:ind w:firstLine="0"/>
        <w:jc w:val="center"/>
        <w:rPr>
          <w:rFonts w:ascii="Times New Roman" w:hAnsi="Times New Roman" w:cs="Times New Roman"/>
          <w:b/>
          <w:sz w:val="24"/>
          <w:szCs w:val="24"/>
        </w:rPr>
      </w:pPr>
    </w:p>
    <w:p w:rsidR="00095846" w:rsidRDefault="00095846" w:rsidP="00095846">
      <w:pPr>
        <w:spacing w:after="12"/>
        <w:ind w:firstLine="0"/>
        <w:jc w:val="center"/>
        <w:rPr>
          <w:rFonts w:ascii="Times New Roman" w:hAnsi="Times New Roman" w:cs="Times New Roman"/>
          <w:b/>
          <w:sz w:val="24"/>
          <w:szCs w:val="24"/>
        </w:rPr>
      </w:pPr>
    </w:p>
    <w:p w:rsidR="00095846" w:rsidRDefault="00095846" w:rsidP="00095846">
      <w:pPr>
        <w:spacing w:after="12"/>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 «Познание»</w:t>
      </w:r>
    </w:p>
    <w:tbl>
      <w:tblPr>
        <w:tblW w:w="112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971"/>
        <w:gridCol w:w="2094"/>
        <w:gridCol w:w="1701"/>
        <w:gridCol w:w="1843"/>
        <w:gridCol w:w="1417"/>
        <w:gridCol w:w="1941"/>
      </w:tblGrid>
      <w:tr w:rsidR="00095846" w:rsidRPr="000210CA" w:rsidTr="00095846">
        <w:tc>
          <w:tcPr>
            <w:tcW w:w="1330" w:type="dxa"/>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Месяцы</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rPr>
              <w:t>Недели</w:t>
            </w:r>
          </w:p>
        </w:tc>
        <w:tc>
          <w:tcPr>
            <w:tcW w:w="2094" w:type="dxa"/>
          </w:tcPr>
          <w:p w:rsidR="00095846" w:rsidRPr="000210CA" w:rsidRDefault="00095846" w:rsidP="001C47E0">
            <w:pPr>
              <w:pStyle w:val="31"/>
              <w:shd w:val="clear" w:color="auto" w:fill="auto"/>
              <w:spacing w:before="0" w:after="0" w:line="240" w:lineRule="auto"/>
              <w:contextualSpacing/>
              <w:rPr>
                <w:b/>
                <w:sz w:val="24"/>
                <w:szCs w:val="24"/>
              </w:rPr>
            </w:pPr>
            <w:r w:rsidRPr="000210CA">
              <w:rPr>
                <w:b/>
                <w:sz w:val="24"/>
                <w:szCs w:val="24"/>
              </w:rPr>
              <w:t xml:space="preserve">Формирование </w:t>
            </w:r>
            <w:proofErr w:type="gramStart"/>
            <w:r w:rsidRPr="000210CA">
              <w:rPr>
                <w:b/>
                <w:sz w:val="24"/>
                <w:szCs w:val="24"/>
              </w:rPr>
              <w:t>элементарных</w:t>
            </w:r>
            <w:proofErr w:type="gramEnd"/>
          </w:p>
          <w:p w:rsidR="00095846" w:rsidRPr="000210CA" w:rsidRDefault="00095846" w:rsidP="001C47E0">
            <w:pPr>
              <w:pStyle w:val="31"/>
              <w:shd w:val="clear" w:color="auto" w:fill="auto"/>
              <w:spacing w:before="0" w:after="0" w:line="240" w:lineRule="auto"/>
              <w:contextualSpacing/>
              <w:rPr>
                <w:b/>
                <w:sz w:val="24"/>
                <w:szCs w:val="24"/>
              </w:rPr>
            </w:pPr>
            <w:r w:rsidRPr="000210CA">
              <w:rPr>
                <w:b/>
                <w:sz w:val="24"/>
                <w:szCs w:val="24"/>
              </w:rPr>
              <w:t>Математических представлений</w:t>
            </w:r>
          </w:p>
        </w:tc>
        <w:tc>
          <w:tcPr>
            <w:tcW w:w="1701" w:type="dxa"/>
          </w:tcPr>
          <w:p w:rsidR="00095846" w:rsidRPr="000210CA" w:rsidRDefault="00095846" w:rsidP="00095846">
            <w:pPr>
              <w:pStyle w:val="31"/>
              <w:shd w:val="clear" w:color="auto" w:fill="auto"/>
              <w:spacing w:before="0" w:after="0" w:line="240" w:lineRule="auto"/>
              <w:contextualSpacing/>
              <w:rPr>
                <w:b/>
                <w:sz w:val="24"/>
                <w:szCs w:val="24"/>
              </w:rPr>
            </w:pPr>
            <w:r w:rsidRPr="000210CA">
              <w:rPr>
                <w:b/>
                <w:sz w:val="24"/>
                <w:szCs w:val="24"/>
              </w:rPr>
              <w:t>Развитие</w:t>
            </w:r>
          </w:p>
          <w:p w:rsidR="00095846" w:rsidRPr="000210CA" w:rsidRDefault="00095846" w:rsidP="00095846">
            <w:pPr>
              <w:pStyle w:val="31"/>
              <w:shd w:val="clear" w:color="auto" w:fill="auto"/>
              <w:spacing w:before="0" w:after="0" w:line="240" w:lineRule="auto"/>
              <w:contextualSpacing/>
              <w:rPr>
                <w:b/>
                <w:sz w:val="24"/>
                <w:szCs w:val="24"/>
              </w:rPr>
            </w:pPr>
            <w:r w:rsidRPr="000210CA">
              <w:rPr>
                <w:b/>
                <w:sz w:val="24"/>
                <w:szCs w:val="24"/>
              </w:rPr>
              <w:t>познавательно-</w:t>
            </w:r>
          </w:p>
          <w:p w:rsidR="00095846" w:rsidRPr="000210CA" w:rsidRDefault="00095846" w:rsidP="00095846">
            <w:pPr>
              <w:pStyle w:val="31"/>
              <w:shd w:val="clear" w:color="auto" w:fill="auto"/>
              <w:spacing w:before="0" w:after="0" w:line="240" w:lineRule="auto"/>
              <w:contextualSpacing/>
              <w:rPr>
                <w:b/>
                <w:sz w:val="24"/>
                <w:szCs w:val="24"/>
              </w:rPr>
            </w:pPr>
            <w:r w:rsidRPr="000210CA">
              <w:rPr>
                <w:b/>
                <w:sz w:val="24"/>
                <w:szCs w:val="24"/>
              </w:rPr>
              <w:t>исследовательской</w:t>
            </w:r>
          </w:p>
          <w:p w:rsidR="00095846" w:rsidRPr="000210CA" w:rsidRDefault="00095846" w:rsidP="00095846">
            <w:pPr>
              <w:pStyle w:val="31"/>
              <w:shd w:val="clear" w:color="auto" w:fill="auto"/>
              <w:spacing w:before="0" w:after="0" w:line="240" w:lineRule="auto"/>
              <w:contextualSpacing/>
              <w:rPr>
                <w:b/>
                <w:sz w:val="24"/>
                <w:szCs w:val="24"/>
              </w:rPr>
            </w:pPr>
            <w:r w:rsidRPr="000210CA">
              <w:rPr>
                <w:b/>
                <w:sz w:val="24"/>
                <w:szCs w:val="24"/>
              </w:rPr>
              <w:t>деятельности</w:t>
            </w:r>
          </w:p>
        </w:tc>
        <w:tc>
          <w:tcPr>
            <w:tcW w:w="1843" w:type="dxa"/>
          </w:tcPr>
          <w:p w:rsidR="00095846" w:rsidRPr="000210CA" w:rsidRDefault="00095846" w:rsidP="00095846">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rPr>
              <w:t>Формирование целостной картины мира</w:t>
            </w:r>
          </w:p>
        </w:tc>
        <w:tc>
          <w:tcPr>
            <w:tcW w:w="1417"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rPr>
              <w:t>Экология</w:t>
            </w:r>
          </w:p>
        </w:tc>
        <w:tc>
          <w:tcPr>
            <w:tcW w:w="1941" w:type="dxa"/>
          </w:tcPr>
          <w:p w:rsidR="00095846" w:rsidRPr="000210CA" w:rsidRDefault="00095846" w:rsidP="001C47E0">
            <w:pPr>
              <w:pStyle w:val="31"/>
              <w:shd w:val="clear" w:color="auto" w:fill="auto"/>
              <w:spacing w:before="0" w:after="0" w:line="240" w:lineRule="auto"/>
              <w:contextualSpacing/>
              <w:rPr>
                <w:b/>
                <w:sz w:val="24"/>
                <w:szCs w:val="24"/>
              </w:rPr>
            </w:pPr>
            <w:r w:rsidRPr="000210CA">
              <w:rPr>
                <w:b/>
                <w:sz w:val="24"/>
                <w:szCs w:val="24"/>
              </w:rPr>
              <w:t>Продуктивная</w:t>
            </w:r>
          </w:p>
          <w:p w:rsidR="00095846" w:rsidRPr="000210CA" w:rsidRDefault="00095846" w:rsidP="001C47E0">
            <w:pPr>
              <w:pStyle w:val="31"/>
              <w:shd w:val="clear" w:color="auto" w:fill="auto"/>
              <w:spacing w:before="0" w:after="0" w:line="240" w:lineRule="auto"/>
              <w:contextualSpacing/>
              <w:rPr>
                <w:b/>
                <w:sz w:val="24"/>
                <w:szCs w:val="24"/>
              </w:rPr>
            </w:pPr>
            <w:r w:rsidRPr="000210CA">
              <w:rPr>
                <w:b/>
                <w:sz w:val="24"/>
                <w:szCs w:val="24"/>
              </w:rPr>
              <w:t>конструктивная</w:t>
            </w:r>
          </w:p>
          <w:p w:rsidR="00095846" w:rsidRPr="000210CA" w:rsidRDefault="00095846" w:rsidP="001C47E0">
            <w:pPr>
              <w:pStyle w:val="31"/>
              <w:shd w:val="clear" w:color="auto" w:fill="auto"/>
              <w:spacing w:before="0" w:after="0" w:line="240" w:lineRule="auto"/>
              <w:contextualSpacing/>
              <w:rPr>
                <w:b/>
                <w:sz w:val="24"/>
                <w:szCs w:val="24"/>
              </w:rPr>
            </w:pPr>
            <w:r w:rsidRPr="000210CA">
              <w:rPr>
                <w:b/>
                <w:sz w:val="24"/>
                <w:szCs w:val="24"/>
              </w:rPr>
              <w:t>деятельность</w:t>
            </w:r>
          </w:p>
        </w:tc>
      </w:tr>
      <w:tr w:rsidR="00095846" w:rsidRPr="000210CA" w:rsidTr="00095846">
        <w:tc>
          <w:tcPr>
            <w:tcW w:w="1330" w:type="dxa"/>
            <w:vMerge w:val="restart"/>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Сентябрь</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w:t>
            </w:r>
          </w:p>
        </w:tc>
        <w:tc>
          <w:tcPr>
            <w:tcW w:w="8996" w:type="dxa"/>
            <w:gridSpan w:val="5"/>
          </w:tcPr>
          <w:p w:rsidR="00095846" w:rsidRPr="000210CA" w:rsidRDefault="00095846" w:rsidP="00095846">
            <w:pPr>
              <w:tabs>
                <w:tab w:val="left" w:leader="underscore" w:pos="331"/>
              </w:tabs>
              <w:jc w:val="center"/>
              <w:rPr>
                <w:rFonts w:ascii="Times New Roman" w:hAnsi="Times New Roman"/>
                <w:b/>
                <w:sz w:val="24"/>
                <w:szCs w:val="24"/>
              </w:rPr>
            </w:pPr>
            <w:r w:rsidRPr="000210CA">
              <w:rPr>
                <w:rFonts w:ascii="Times New Roman" w:hAnsi="Times New Roman"/>
                <w:b/>
                <w:sz w:val="24"/>
                <w:szCs w:val="24"/>
              </w:rPr>
              <w:t>ДИАГНОСТИКА</w:t>
            </w: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 xml:space="preserve">Знакомство с цветом - </w:t>
            </w:r>
            <w:proofErr w:type="gramStart"/>
            <w:r w:rsidRPr="000210CA">
              <w:rPr>
                <w:rFonts w:ascii="Times New Roman" w:hAnsi="Times New Roman"/>
                <w:sz w:val="24"/>
                <w:szCs w:val="24"/>
              </w:rPr>
              <w:t>фиолетовый</w:t>
            </w:r>
            <w:proofErr w:type="gramEnd"/>
          </w:p>
        </w:tc>
        <w:tc>
          <w:tcPr>
            <w:tcW w:w="1701"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Детский сад</w:t>
            </w:r>
          </w:p>
        </w:tc>
        <w:tc>
          <w:tcPr>
            <w:tcW w:w="1843" w:type="dxa"/>
          </w:tcPr>
          <w:p w:rsidR="00095846" w:rsidRPr="000210CA" w:rsidRDefault="00095846" w:rsidP="00095846">
            <w:pPr>
              <w:tabs>
                <w:tab w:val="left" w:leader="underscore" w:pos="331"/>
              </w:tabs>
              <w:jc w:val="center"/>
              <w:rPr>
                <w:rFonts w:ascii="Times New Roman" w:hAnsi="Times New Roman"/>
                <w:b/>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b/>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b/>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III</w:t>
            </w:r>
          </w:p>
        </w:tc>
        <w:tc>
          <w:tcPr>
            <w:tcW w:w="2094" w:type="dxa"/>
          </w:tcPr>
          <w:p w:rsidR="00095846" w:rsidRPr="000210CA" w:rsidRDefault="00095846" w:rsidP="001C47E0">
            <w:pPr>
              <w:spacing w:line="274" w:lineRule="exact"/>
              <w:ind w:firstLine="0"/>
              <w:rPr>
                <w:rFonts w:ascii="Times New Roman" w:hAnsi="Times New Roman"/>
                <w:sz w:val="24"/>
                <w:szCs w:val="24"/>
              </w:rPr>
            </w:pPr>
            <w:r w:rsidRPr="000210CA">
              <w:rPr>
                <w:rFonts w:ascii="Times New Roman" w:hAnsi="Times New Roman"/>
                <w:sz w:val="24"/>
                <w:szCs w:val="24"/>
              </w:rPr>
              <w:t xml:space="preserve">Знакомство с цветом - </w:t>
            </w:r>
            <w:proofErr w:type="gramStart"/>
            <w:r w:rsidRPr="000210CA">
              <w:rPr>
                <w:rFonts w:ascii="Times New Roman" w:hAnsi="Times New Roman"/>
                <w:sz w:val="24"/>
                <w:szCs w:val="24"/>
              </w:rPr>
              <w:t>жёлтый</w:t>
            </w:r>
            <w:proofErr w:type="gramEnd"/>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Осень</w:t>
            </w: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IV</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Знакомство с цветом - зелёный</w:t>
            </w:r>
          </w:p>
        </w:tc>
        <w:tc>
          <w:tcPr>
            <w:tcW w:w="1701"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Овощи</w:t>
            </w: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val="restart"/>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Октябрь</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Понятия «один – много»</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pos="255"/>
                <w:tab w:val="left" w:leader="underscore" w:pos="331"/>
              </w:tabs>
              <w:ind w:firstLine="0"/>
              <w:jc w:val="center"/>
              <w:rPr>
                <w:rFonts w:ascii="Times New Roman" w:hAnsi="Times New Roman"/>
                <w:sz w:val="24"/>
                <w:szCs w:val="24"/>
              </w:rPr>
            </w:pPr>
            <w:r w:rsidRPr="000210CA">
              <w:rPr>
                <w:rFonts w:ascii="Times New Roman" w:hAnsi="Times New Roman"/>
                <w:sz w:val="24"/>
                <w:szCs w:val="24"/>
              </w:rPr>
              <w:t>Са</w:t>
            </w:r>
            <w:r>
              <w:rPr>
                <w:rFonts w:ascii="Times New Roman" w:hAnsi="Times New Roman"/>
                <w:sz w:val="24"/>
                <w:szCs w:val="24"/>
              </w:rPr>
              <w:t xml:space="preserve">д </w:t>
            </w:r>
            <w:r w:rsidRPr="000210CA">
              <w:rPr>
                <w:rFonts w:ascii="Times New Roman" w:hAnsi="Times New Roman"/>
                <w:sz w:val="24"/>
                <w:szCs w:val="24"/>
              </w:rPr>
              <w:t>Фрукты</w:t>
            </w:r>
          </w:p>
        </w:tc>
        <w:tc>
          <w:tcPr>
            <w:tcW w:w="1941"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Дары осени</w:t>
            </w: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Повторение цвета. Части суток утро - вечер</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Деревья</w:t>
            </w: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Повторение понятий «один – много»</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pos="285"/>
                <w:tab w:val="left" w:leader="underscore" w:pos="331"/>
              </w:tabs>
              <w:ind w:firstLine="0"/>
              <w:jc w:val="center"/>
              <w:rPr>
                <w:rFonts w:ascii="Times New Roman" w:hAnsi="Times New Roman"/>
                <w:sz w:val="24"/>
                <w:szCs w:val="24"/>
              </w:rPr>
            </w:pPr>
            <w:r w:rsidRPr="000210CA">
              <w:rPr>
                <w:rFonts w:ascii="Times New Roman" w:hAnsi="Times New Roman"/>
                <w:sz w:val="24"/>
                <w:szCs w:val="24"/>
              </w:rPr>
              <w:t>Дикие животные</w:t>
            </w: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IV</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Знакомство с цветом - красный</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Домашние животные</w:t>
            </w: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val="restart"/>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Ноябрь</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w:t>
            </w:r>
          </w:p>
        </w:tc>
        <w:tc>
          <w:tcPr>
            <w:tcW w:w="8996" w:type="dxa"/>
            <w:gridSpan w:val="5"/>
          </w:tcPr>
          <w:p w:rsidR="00095846" w:rsidRPr="000210CA" w:rsidRDefault="00095846" w:rsidP="00095846">
            <w:pPr>
              <w:tabs>
                <w:tab w:val="left" w:leader="underscore" w:pos="331"/>
              </w:tabs>
              <w:jc w:val="center"/>
              <w:rPr>
                <w:rFonts w:ascii="Times New Roman" w:hAnsi="Times New Roman"/>
                <w:b/>
                <w:sz w:val="24"/>
                <w:szCs w:val="24"/>
              </w:rPr>
            </w:pPr>
            <w:r w:rsidRPr="000210CA">
              <w:rPr>
                <w:rFonts w:ascii="Times New Roman" w:hAnsi="Times New Roman"/>
                <w:b/>
                <w:sz w:val="24"/>
                <w:szCs w:val="24"/>
              </w:rPr>
              <w:t>КАНИКУЛЫ</w:t>
            </w: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Геометрическая фигура круг. Ориентировка в пространстве</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Домашние птицы</w:t>
            </w: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 xml:space="preserve">Знакомство с цветом - </w:t>
            </w:r>
            <w:proofErr w:type="gramStart"/>
            <w:r w:rsidRPr="000210CA">
              <w:rPr>
                <w:rFonts w:ascii="Times New Roman" w:hAnsi="Times New Roman"/>
                <w:sz w:val="24"/>
                <w:szCs w:val="24"/>
              </w:rPr>
              <w:t>синий</w:t>
            </w:r>
            <w:proofErr w:type="gramEnd"/>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Одежда</w:t>
            </w: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IV</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Образование числа 2.</w:t>
            </w:r>
          </w:p>
        </w:tc>
        <w:tc>
          <w:tcPr>
            <w:tcW w:w="1701"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Обувь</w:t>
            </w: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val="restart"/>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Декабрь</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Количественный счёт 1,2.</w:t>
            </w:r>
          </w:p>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 xml:space="preserve">Понятие цвета – </w:t>
            </w:r>
            <w:proofErr w:type="gramStart"/>
            <w:r w:rsidRPr="000210CA">
              <w:rPr>
                <w:rFonts w:ascii="Times New Roman" w:hAnsi="Times New Roman"/>
                <w:sz w:val="24"/>
                <w:szCs w:val="24"/>
              </w:rPr>
              <w:t>белый</w:t>
            </w:r>
            <w:proofErr w:type="gramEnd"/>
            <w:r w:rsidRPr="000210CA">
              <w:rPr>
                <w:rFonts w:ascii="Times New Roman" w:hAnsi="Times New Roman"/>
                <w:sz w:val="24"/>
                <w:szCs w:val="24"/>
              </w:rPr>
              <w:t>.</w:t>
            </w:r>
          </w:p>
        </w:tc>
        <w:tc>
          <w:tcPr>
            <w:tcW w:w="1701" w:type="dxa"/>
          </w:tcPr>
          <w:p w:rsidR="00095846" w:rsidRPr="000210CA" w:rsidRDefault="00095846" w:rsidP="00095846">
            <w:pPr>
              <w:tabs>
                <w:tab w:val="left" w:leader="underscore" w:pos="331"/>
                <w:tab w:val="center" w:pos="1053"/>
              </w:tabs>
              <w:ind w:firstLine="0"/>
              <w:jc w:val="center"/>
              <w:rPr>
                <w:rFonts w:ascii="Times New Roman" w:hAnsi="Times New Roman"/>
                <w:sz w:val="24"/>
                <w:szCs w:val="24"/>
              </w:rPr>
            </w:pPr>
            <w:r w:rsidRPr="000210CA">
              <w:rPr>
                <w:rFonts w:ascii="Times New Roman" w:hAnsi="Times New Roman"/>
                <w:sz w:val="24"/>
                <w:szCs w:val="24"/>
              </w:rPr>
              <w:t>Зима.</w:t>
            </w: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Сравнение предметов по величине</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Зимующие птицы</w:t>
            </w: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Понятия «большой – маленький», «высокий – низкий»</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Зимние забавы</w:t>
            </w: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IV</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Порядковые числительные 1,2.</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Новый год</w:t>
            </w: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val="restart"/>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Январь</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w:t>
            </w:r>
          </w:p>
        </w:tc>
        <w:tc>
          <w:tcPr>
            <w:tcW w:w="8996" w:type="dxa"/>
            <w:gridSpan w:val="5"/>
          </w:tcPr>
          <w:p w:rsidR="00095846" w:rsidRPr="000210CA" w:rsidRDefault="00095846" w:rsidP="00095846">
            <w:pPr>
              <w:tabs>
                <w:tab w:val="left" w:leader="underscore" w:pos="331"/>
              </w:tabs>
              <w:jc w:val="center"/>
              <w:rPr>
                <w:rFonts w:ascii="Times New Roman" w:hAnsi="Times New Roman"/>
                <w:b/>
                <w:sz w:val="24"/>
                <w:szCs w:val="24"/>
              </w:rPr>
            </w:pPr>
            <w:r w:rsidRPr="000210CA">
              <w:rPr>
                <w:rFonts w:ascii="Times New Roman" w:hAnsi="Times New Roman"/>
                <w:b/>
                <w:sz w:val="24"/>
                <w:szCs w:val="24"/>
              </w:rPr>
              <w:t>КАНИКУЛЫ</w:t>
            </w: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 xml:space="preserve">Числовой ряд 1,2. Геометрическая </w:t>
            </w:r>
            <w:r w:rsidRPr="000210CA">
              <w:rPr>
                <w:rFonts w:ascii="Times New Roman" w:hAnsi="Times New Roman"/>
                <w:sz w:val="24"/>
                <w:szCs w:val="24"/>
              </w:rPr>
              <w:lastRenderedPageBreak/>
              <w:t>фигура – овал</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Игрушки</w:t>
            </w: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Количественный и порядковый счёт 1,2.</w:t>
            </w:r>
          </w:p>
        </w:tc>
        <w:tc>
          <w:tcPr>
            <w:tcW w:w="1701" w:type="dxa"/>
          </w:tcPr>
          <w:p w:rsidR="00095846" w:rsidRPr="000210CA" w:rsidRDefault="00095846" w:rsidP="00095846">
            <w:pPr>
              <w:tabs>
                <w:tab w:val="left" w:leader="underscore" w:pos="331"/>
                <w:tab w:val="left" w:pos="360"/>
                <w:tab w:val="center" w:pos="1053"/>
              </w:tabs>
              <w:ind w:firstLine="0"/>
              <w:jc w:val="center"/>
              <w:rPr>
                <w:rFonts w:ascii="Times New Roman" w:hAnsi="Times New Roman"/>
                <w:sz w:val="24"/>
                <w:szCs w:val="24"/>
              </w:rPr>
            </w:pPr>
            <w:r w:rsidRPr="000210CA">
              <w:rPr>
                <w:rFonts w:ascii="Times New Roman" w:hAnsi="Times New Roman"/>
                <w:sz w:val="24"/>
                <w:szCs w:val="24"/>
              </w:rPr>
              <w:t>Мебель</w:t>
            </w: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IV</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 xml:space="preserve">Образование числа 3 (три). Повторение цвета – </w:t>
            </w:r>
            <w:proofErr w:type="gramStart"/>
            <w:r w:rsidRPr="000210CA">
              <w:rPr>
                <w:rFonts w:ascii="Times New Roman" w:hAnsi="Times New Roman"/>
                <w:sz w:val="24"/>
                <w:szCs w:val="24"/>
              </w:rPr>
              <w:t>красный</w:t>
            </w:r>
            <w:proofErr w:type="gramEnd"/>
            <w:r w:rsidRPr="000210CA">
              <w:rPr>
                <w:rFonts w:ascii="Times New Roman" w:hAnsi="Times New Roman"/>
                <w:sz w:val="24"/>
                <w:szCs w:val="24"/>
              </w:rPr>
              <w:t xml:space="preserve"> жёлтый зелёный.</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Посуда</w:t>
            </w:r>
          </w:p>
        </w:tc>
      </w:tr>
      <w:tr w:rsidR="00095846" w:rsidRPr="000210CA" w:rsidTr="00095846">
        <w:tc>
          <w:tcPr>
            <w:tcW w:w="1330" w:type="dxa"/>
            <w:vMerge w:val="restart"/>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Февраль</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Количественный счёт в пределах 3 (трёх)</w:t>
            </w:r>
          </w:p>
        </w:tc>
        <w:tc>
          <w:tcPr>
            <w:tcW w:w="1701"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Семья</w:t>
            </w: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w:t>
            </w:r>
          </w:p>
        </w:tc>
        <w:tc>
          <w:tcPr>
            <w:tcW w:w="2094" w:type="dxa"/>
          </w:tcPr>
          <w:p w:rsidR="00095846" w:rsidRPr="000210CA" w:rsidRDefault="00095846" w:rsidP="001C47E0">
            <w:pPr>
              <w:spacing w:line="322" w:lineRule="exact"/>
              <w:ind w:firstLine="0"/>
              <w:rPr>
                <w:sz w:val="24"/>
                <w:szCs w:val="24"/>
              </w:rPr>
            </w:pPr>
            <w:r w:rsidRPr="000210CA">
              <w:rPr>
                <w:rStyle w:val="213pt"/>
                <w:rFonts w:eastAsia="Calibri"/>
                <w:sz w:val="24"/>
                <w:szCs w:val="24"/>
              </w:rPr>
              <w:t>Понятия «</w:t>
            </w:r>
            <w:proofErr w:type="gramStart"/>
            <w:r w:rsidRPr="000210CA">
              <w:rPr>
                <w:rStyle w:val="213pt"/>
                <w:rFonts w:eastAsia="Calibri"/>
                <w:sz w:val="24"/>
                <w:szCs w:val="24"/>
              </w:rPr>
              <w:t>Длинный-короткий</w:t>
            </w:r>
            <w:proofErr w:type="gramEnd"/>
            <w:r w:rsidRPr="000210CA">
              <w:rPr>
                <w:rStyle w:val="213pt"/>
                <w:rFonts w:eastAsia="Calibri"/>
                <w:sz w:val="24"/>
                <w:szCs w:val="24"/>
              </w:rPr>
              <w:t>»</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ind w:firstLine="0"/>
              <w:jc w:val="center"/>
              <w:rPr>
                <w:rFonts w:ascii="Times New Roman" w:hAnsi="Times New Roman"/>
                <w:sz w:val="24"/>
                <w:szCs w:val="24"/>
              </w:rPr>
            </w:pPr>
            <w:proofErr w:type="spellStart"/>
            <w:r w:rsidRPr="000210CA">
              <w:rPr>
                <w:rFonts w:ascii="Times New Roman" w:hAnsi="Times New Roman"/>
                <w:sz w:val="24"/>
                <w:szCs w:val="24"/>
              </w:rPr>
              <w:t>Сагаалган</w:t>
            </w:r>
            <w:proofErr w:type="spellEnd"/>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Сравнение чисел в пределах 3.</w:t>
            </w:r>
          </w:p>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Понятия больше – меньше.</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День защитника Отечества</w:t>
            </w: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IV</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Числовой ряд 1,2,3.</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Транспорт</w:t>
            </w:r>
          </w:p>
        </w:tc>
      </w:tr>
      <w:tr w:rsidR="00095846" w:rsidRPr="000210CA" w:rsidTr="00095846">
        <w:tc>
          <w:tcPr>
            <w:tcW w:w="1330" w:type="dxa"/>
            <w:vMerge w:val="restart"/>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Март</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Порядковый счёт 1,2.3.</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095846">
            <w:pPr>
              <w:tabs>
                <w:tab w:val="left" w:pos="345"/>
              </w:tabs>
              <w:ind w:firstLine="0"/>
              <w:rPr>
                <w:rFonts w:ascii="Times New Roman" w:hAnsi="Times New Roman"/>
                <w:sz w:val="24"/>
                <w:szCs w:val="24"/>
              </w:rPr>
            </w:pPr>
            <w:r w:rsidRPr="000210CA">
              <w:rPr>
                <w:rFonts w:ascii="Times New Roman" w:hAnsi="Times New Roman"/>
                <w:sz w:val="24"/>
                <w:szCs w:val="24"/>
              </w:rPr>
              <w:t>Весна</w:t>
            </w: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 xml:space="preserve">Образование числа 4. </w:t>
            </w:r>
            <w:proofErr w:type="spellStart"/>
            <w:r w:rsidRPr="000210CA">
              <w:rPr>
                <w:rFonts w:ascii="Times New Roman" w:hAnsi="Times New Roman"/>
                <w:sz w:val="24"/>
                <w:szCs w:val="24"/>
              </w:rPr>
              <w:t>Геометрическаяе</w:t>
            </w:r>
            <w:proofErr w:type="spellEnd"/>
            <w:r w:rsidRPr="000210CA">
              <w:rPr>
                <w:rFonts w:ascii="Times New Roman" w:hAnsi="Times New Roman"/>
                <w:sz w:val="24"/>
                <w:szCs w:val="24"/>
              </w:rPr>
              <w:t xml:space="preserve"> фигура - квадрат</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 w:val="left" w:pos="360"/>
              </w:tabs>
              <w:ind w:firstLine="0"/>
              <w:jc w:val="center"/>
              <w:rPr>
                <w:rFonts w:ascii="Times New Roman" w:hAnsi="Times New Roman"/>
                <w:sz w:val="24"/>
                <w:szCs w:val="24"/>
              </w:rPr>
            </w:pPr>
            <w:r w:rsidRPr="000210CA">
              <w:rPr>
                <w:rFonts w:ascii="Times New Roman" w:hAnsi="Times New Roman"/>
                <w:sz w:val="24"/>
                <w:szCs w:val="24"/>
              </w:rPr>
              <w:t>8 марта</w:t>
            </w: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Количественный счёт в пределах 4-х (четырёх)</w:t>
            </w:r>
          </w:p>
        </w:tc>
        <w:tc>
          <w:tcPr>
            <w:tcW w:w="1701"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Профессии.</w:t>
            </w: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IV</w:t>
            </w:r>
          </w:p>
        </w:tc>
        <w:tc>
          <w:tcPr>
            <w:tcW w:w="8996" w:type="dxa"/>
            <w:gridSpan w:val="5"/>
          </w:tcPr>
          <w:p w:rsidR="00095846" w:rsidRPr="000210CA" w:rsidRDefault="00095846" w:rsidP="00095846">
            <w:pPr>
              <w:tabs>
                <w:tab w:val="left" w:leader="underscore" w:pos="331"/>
              </w:tabs>
              <w:jc w:val="center"/>
              <w:rPr>
                <w:rFonts w:ascii="Times New Roman" w:hAnsi="Times New Roman"/>
                <w:sz w:val="24"/>
                <w:szCs w:val="24"/>
              </w:rPr>
            </w:pPr>
            <w:r w:rsidRPr="000210CA">
              <w:rPr>
                <w:rFonts w:ascii="Times New Roman" w:hAnsi="Times New Roman"/>
                <w:b/>
                <w:sz w:val="24"/>
                <w:szCs w:val="24"/>
              </w:rPr>
              <w:t>КАНИКУЛЫ</w:t>
            </w:r>
          </w:p>
        </w:tc>
      </w:tr>
      <w:tr w:rsidR="00095846" w:rsidRPr="000210CA" w:rsidTr="00095846">
        <w:tc>
          <w:tcPr>
            <w:tcW w:w="1330" w:type="dxa"/>
            <w:vMerge w:val="restart"/>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Апрель</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lang w:val="en-US"/>
              </w:rPr>
            </w:pPr>
            <w:r w:rsidRPr="000210CA">
              <w:rPr>
                <w:rFonts w:ascii="Times New Roman" w:hAnsi="Times New Roman"/>
                <w:b/>
                <w:sz w:val="24"/>
                <w:szCs w:val="24"/>
                <w:lang w:val="en-US"/>
              </w:rPr>
              <w:t>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Количественный и порядковый счёт в пределах 4 (четырёх)</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Перелётные птицы</w:t>
            </w: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Образование числа 5. Основные цвета.</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Животные жарких стран</w:t>
            </w: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Количественный счёт в пределах 5 (пяти)</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 w:val="center" w:pos="873"/>
              </w:tabs>
              <w:ind w:firstLine="0"/>
              <w:jc w:val="center"/>
              <w:rPr>
                <w:rFonts w:ascii="Times New Roman" w:hAnsi="Times New Roman"/>
                <w:sz w:val="24"/>
                <w:szCs w:val="24"/>
              </w:rPr>
            </w:pPr>
            <w:r w:rsidRPr="000210CA">
              <w:rPr>
                <w:rFonts w:ascii="Times New Roman" w:hAnsi="Times New Roman"/>
                <w:sz w:val="24"/>
                <w:szCs w:val="24"/>
              </w:rPr>
              <w:t>Животные Крайнего Севера.</w:t>
            </w: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IV</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 xml:space="preserve">Части суток: </w:t>
            </w:r>
            <w:proofErr w:type="spellStart"/>
            <w:r w:rsidRPr="000210CA">
              <w:rPr>
                <w:rFonts w:ascii="Times New Roman" w:hAnsi="Times New Roman"/>
                <w:sz w:val="24"/>
                <w:szCs w:val="24"/>
              </w:rPr>
              <w:t>Дид</w:t>
            </w:r>
            <w:proofErr w:type="gramStart"/>
            <w:r w:rsidRPr="000210CA">
              <w:rPr>
                <w:rFonts w:ascii="Times New Roman" w:hAnsi="Times New Roman"/>
                <w:sz w:val="24"/>
                <w:szCs w:val="24"/>
              </w:rPr>
              <w:t>.и</w:t>
            </w:r>
            <w:proofErr w:type="gramEnd"/>
            <w:r w:rsidRPr="000210CA">
              <w:rPr>
                <w:rFonts w:ascii="Times New Roman" w:hAnsi="Times New Roman"/>
                <w:sz w:val="24"/>
                <w:szCs w:val="24"/>
              </w:rPr>
              <w:t>гра</w:t>
            </w:r>
            <w:proofErr w:type="spellEnd"/>
            <w:r w:rsidRPr="000210CA">
              <w:rPr>
                <w:rFonts w:ascii="Times New Roman" w:hAnsi="Times New Roman"/>
                <w:sz w:val="24"/>
                <w:szCs w:val="24"/>
              </w:rPr>
              <w:t xml:space="preserve"> «День – ночь».  Подвижная игра «Совушка»</w:t>
            </w:r>
          </w:p>
        </w:tc>
        <w:tc>
          <w:tcPr>
            <w:tcW w:w="1701"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Инструменты</w:t>
            </w: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val="restart"/>
          </w:tcPr>
          <w:p w:rsidR="00095846" w:rsidRPr="000210CA" w:rsidRDefault="00095846" w:rsidP="001C47E0">
            <w:pPr>
              <w:tabs>
                <w:tab w:val="left" w:leader="underscore" w:pos="331"/>
              </w:tabs>
              <w:ind w:firstLine="0"/>
              <w:rPr>
                <w:rFonts w:ascii="Times New Roman" w:hAnsi="Times New Roman"/>
                <w:b/>
                <w:sz w:val="24"/>
                <w:szCs w:val="24"/>
              </w:rPr>
            </w:pPr>
            <w:r w:rsidRPr="000210CA">
              <w:rPr>
                <w:rFonts w:ascii="Times New Roman" w:hAnsi="Times New Roman"/>
                <w:b/>
                <w:sz w:val="24"/>
                <w:szCs w:val="24"/>
              </w:rPr>
              <w:t xml:space="preserve">Май </w:t>
            </w: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Геометрическая фигура - треугольник</w:t>
            </w:r>
          </w:p>
        </w:tc>
        <w:tc>
          <w:tcPr>
            <w:tcW w:w="1701"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Наш город</w:t>
            </w: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Бытовые приборы</w:t>
            </w: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 xml:space="preserve">Сравнение чисел в пределах 5-ти </w:t>
            </w:r>
            <w:r w:rsidRPr="000210CA">
              <w:rPr>
                <w:rFonts w:ascii="Times New Roman" w:hAnsi="Times New Roman"/>
                <w:sz w:val="24"/>
                <w:szCs w:val="24"/>
              </w:rPr>
              <w:lastRenderedPageBreak/>
              <w:t>(пяти)</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ind w:firstLine="0"/>
              <w:jc w:val="center"/>
              <w:rPr>
                <w:rFonts w:ascii="Times New Roman" w:hAnsi="Times New Roman"/>
                <w:sz w:val="24"/>
                <w:szCs w:val="24"/>
              </w:rPr>
            </w:pPr>
            <w:r w:rsidRPr="000210CA">
              <w:rPr>
                <w:rFonts w:ascii="Times New Roman" w:hAnsi="Times New Roman"/>
                <w:sz w:val="24"/>
                <w:szCs w:val="24"/>
              </w:rPr>
              <w:t>День Победы</w:t>
            </w:r>
          </w:p>
        </w:tc>
        <w:tc>
          <w:tcPr>
            <w:tcW w:w="1417" w:type="dxa"/>
          </w:tcPr>
          <w:p w:rsidR="00095846" w:rsidRPr="000210CA" w:rsidRDefault="00095846" w:rsidP="001C47E0">
            <w:pPr>
              <w:tabs>
                <w:tab w:val="left" w:leader="underscore" w:pos="331"/>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III</w:t>
            </w:r>
          </w:p>
        </w:tc>
        <w:tc>
          <w:tcPr>
            <w:tcW w:w="2094"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Порядковый счёт в пределах пяти</w:t>
            </w:r>
          </w:p>
        </w:tc>
        <w:tc>
          <w:tcPr>
            <w:tcW w:w="1701" w:type="dxa"/>
          </w:tcPr>
          <w:p w:rsidR="00095846" w:rsidRPr="000210CA" w:rsidRDefault="00095846" w:rsidP="00095846">
            <w:pPr>
              <w:tabs>
                <w:tab w:val="left" w:leader="underscore" w:pos="331"/>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s>
              <w:ind w:firstLine="0"/>
              <w:rPr>
                <w:rFonts w:ascii="Times New Roman" w:hAnsi="Times New Roman"/>
                <w:sz w:val="24"/>
                <w:szCs w:val="24"/>
              </w:rPr>
            </w:pPr>
            <w:r w:rsidRPr="000210CA">
              <w:rPr>
                <w:rFonts w:ascii="Times New Roman" w:hAnsi="Times New Roman"/>
                <w:sz w:val="24"/>
                <w:szCs w:val="24"/>
              </w:rPr>
              <w:t>Насекомые</w:t>
            </w:r>
          </w:p>
        </w:tc>
        <w:tc>
          <w:tcPr>
            <w:tcW w:w="1941" w:type="dxa"/>
          </w:tcPr>
          <w:p w:rsidR="00095846" w:rsidRPr="000210CA" w:rsidRDefault="00095846" w:rsidP="001C47E0">
            <w:pPr>
              <w:tabs>
                <w:tab w:val="left" w:leader="underscore" w:pos="331"/>
              </w:tabs>
              <w:jc w:val="center"/>
              <w:rPr>
                <w:rFonts w:ascii="Times New Roman" w:hAnsi="Times New Roman"/>
                <w:sz w:val="24"/>
                <w:szCs w:val="24"/>
              </w:rPr>
            </w:pPr>
          </w:p>
        </w:tc>
      </w:tr>
      <w:tr w:rsidR="00095846" w:rsidRPr="000210CA" w:rsidTr="00095846">
        <w:trPr>
          <w:trHeight w:val="403"/>
        </w:trPr>
        <w:tc>
          <w:tcPr>
            <w:tcW w:w="1330" w:type="dxa"/>
            <w:vMerge/>
          </w:tcPr>
          <w:p w:rsidR="00095846" w:rsidRPr="000210CA" w:rsidRDefault="00095846" w:rsidP="001C47E0">
            <w:pPr>
              <w:tabs>
                <w:tab w:val="left" w:leader="underscore" w:pos="331"/>
              </w:tabs>
              <w:jc w:val="center"/>
              <w:rPr>
                <w:rFonts w:ascii="Times New Roman" w:hAnsi="Times New Roman"/>
                <w:b/>
                <w:sz w:val="24"/>
                <w:szCs w:val="24"/>
              </w:rPr>
            </w:pPr>
          </w:p>
        </w:tc>
        <w:tc>
          <w:tcPr>
            <w:tcW w:w="971" w:type="dxa"/>
          </w:tcPr>
          <w:p w:rsidR="00095846" w:rsidRPr="000210CA" w:rsidRDefault="00095846" w:rsidP="001C47E0">
            <w:pPr>
              <w:tabs>
                <w:tab w:val="left" w:leader="underscore" w:pos="331"/>
              </w:tabs>
              <w:ind w:firstLine="0"/>
              <w:jc w:val="center"/>
              <w:rPr>
                <w:rFonts w:ascii="Times New Roman" w:hAnsi="Times New Roman"/>
                <w:b/>
                <w:sz w:val="24"/>
                <w:szCs w:val="24"/>
              </w:rPr>
            </w:pPr>
            <w:r w:rsidRPr="000210CA">
              <w:rPr>
                <w:rFonts w:ascii="Times New Roman" w:hAnsi="Times New Roman"/>
                <w:b/>
                <w:sz w:val="24"/>
                <w:szCs w:val="24"/>
                <w:lang w:val="en-US"/>
              </w:rPr>
              <w:t>IV</w:t>
            </w:r>
          </w:p>
        </w:tc>
        <w:tc>
          <w:tcPr>
            <w:tcW w:w="2094" w:type="dxa"/>
          </w:tcPr>
          <w:p w:rsidR="00095846" w:rsidRPr="000210CA" w:rsidRDefault="00095846" w:rsidP="001C47E0">
            <w:pPr>
              <w:tabs>
                <w:tab w:val="left" w:leader="underscore" w:pos="331"/>
                <w:tab w:val="left" w:pos="11325"/>
              </w:tabs>
              <w:rPr>
                <w:rFonts w:ascii="Times New Roman" w:hAnsi="Times New Roman"/>
                <w:sz w:val="24"/>
                <w:szCs w:val="24"/>
              </w:rPr>
            </w:pPr>
            <w:r w:rsidRPr="000210CA">
              <w:rPr>
                <w:rFonts w:ascii="Times New Roman" w:hAnsi="Times New Roman"/>
                <w:sz w:val="24"/>
                <w:szCs w:val="24"/>
              </w:rPr>
              <w:t>Повторение</w:t>
            </w:r>
          </w:p>
        </w:tc>
        <w:tc>
          <w:tcPr>
            <w:tcW w:w="1701" w:type="dxa"/>
          </w:tcPr>
          <w:p w:rsidR="00095846" w:rsidRPr="000210CA" w:rsidRDefault="00095846" w:rsidP="00095846">
            <w:pPr>
              <w:tabs>
                <w:tab w:val="left" w:leader="underscore" w:pos="331"/>
                <w:tab w:val="left" w:pos="11325"/>
              </w:tabs>
              <w:jc w:val="center"/>
              <w:rPr>
                <w:rFonts w:ascii="Times New Roman" w:hAnsi="Times New Roman"/>
                <w:sz w:val="24"/>
                <w:szCs w:val="24"/>
              </w:rPr>
            </w:pPr>
          </w:p>
        </w:tc>
        <w:tc>
          <w:tcPr>
            <w:tcW w:w="1843" w:type="dxa"/>
          </w:tcPr>
          <w:p w:rsidR="00095846" w:rsidRPr="000210CA" w:rsidRDefault="00095846" w:rsidP="00095846">
            <w:pPr>
              <w:tabs>
                <w:tab w:val="left" w:leader="underscore" w:pos="331"/>
                <w:tab w:val="left" w:pos="11325"/>
              </w:tabs>
              <w:jc w:val="center"/>
              <w:rPr>
                <w:rFonts w:ascii="Times New Roman" w:hAnsi="Times New Roman"/>
                <w:sz w:val="24"/>
                <w:szCs w:val="24"/>
              </w:rPr>
            </w:pPr>
          </w:p>
        </w:tc>
        <w:tc>
          <w:tcPr>
            <w:tcW w:w="1417" w:type="dxa"/>
          </w:tcPr>
          <w:p w:rsidR="00095846" w:rsidRPr="000210CA" w:rsidRDefault="00095846" w:rsidP="001C47E0">
            <w:pPr>
              <w:tabs>
                <w:tab w:val="left" w:leader="underscore" w:pos="331"/>
                <w:tab w:val="left" w:pos="11325"/>
              </w:tabs>
              <w:jc w:val="center"/>
              <w:rPr>
                <w:rFonts w:ascii="Times New Roman" w:hAnsi="Times New Roman"/>
                <w:sz w:val="24"/>
                <w:szCs w:val="24"/>
              </w:rPr>
            </w:pPr>
          </w:p>
        </w:tc>
        <w:tc>
          <w:tcPr>
            <w:tcW w:w="1941" w:type="dxa"/>
          </w:tcPr>
          <w:p w:rsidR="00095846" w:rsidRPr="000210CA" w:rsidRDefault="00095846" w:rsidP="001C47E0">
            <w:pPr>
              <w:tabs>
                <w:tab w:val="left" w:leader="underscore" w:pos="331"/>
                <w:tab w:val="left" w:pos="11325"/>
              </w:tabs>
              <w:ind w:firstLine="0"/>
              <w:jc w:val="center"/>
              <w:rPr>
                <w:rFonts w:ascii="Times New Roman" w:hAnsi="Times New Roman"/>
                <w:sz w:val="24"/>
                <w:szCs w:val="24"/>
              </w:rPr>
            </w:pPr>
            <w:r w:rsidRPr="000210CA">
              <w:rPr>
                <w:rFonts w:ascii="Times New Roman" w:hAnsi="Times New Roman"/>
                <w:sz w:val="24"/>
                <w:szCs w:val="24"/>
              </w:rPr>
              <w:t>Лето</w:t>
            </w:r>
          </w:p>
        </w:tc>
      </w:tr>
    </w:tbl>
    <w:p w:rsidR="00095846" w:rsidRPr="00095846" w:rsidRDefault="00095846" w:rsidP="00095846">
      <w:pPr>
        <w:spacing w:after="12"/>
        <w:ind w:firstLine="0"/>
        <w:jc w:val="center"/>
        <w:rPr>
          <w:rFonts w:ascii="Times New Roman" w:hAnsi="Times New Roman" w:cs="Times New Roman"/>
          <w:b/>
          <w:sz w:val="24"/>
          <w:szCs w:val="24"/>
        </w:rPr>
      </w:pPr>
    </w:p>
    <w:sectPr w:rsidR="00095846" w:rsidRPr="00095846" w:rsidSect="00095846">
      <w:footerReference w:type="default" r:id="rId27"/>
      <w:pgSz w:w="11906" w:h="16838"/>
      <w:pgMar w:top="1134" w:right="1134" w:bottom="851" w:left="993"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84" w:rsidRDefault="00853784">
      <w:r>
        <w:separator/>
      </w:r>
    </w:p>
  </w:endnote>
  <w:endnote w:type="continuationSeparator" w:id="0">
    <w:p w:rsidR="00853784" w:rsidRDefault="008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743567"/>
      <w:docPartObj>
        <w:docPartGallery w:val="Page Numbers (Bottom of Page)"/>
        <w:docPartUnique/>
      </w:docPartObj>
    </w:sdtPr>
    <w:sdtEndPr/>
    <w:sdtContent>
      <w:p w:rsidR="00995B6D" w:rsidRDefault="00995B6D">
        <w:pPr>
          <w:pStyle w:val="aff4"/>
          <w:jc w:val="right"/>
        </w:pPr>
        <w:r>
          <w:fldChar w:fldCharType="begin"/>
        </w:r>
        <w:r>
          <w:instrText>PAGE   \* MERGEFORMAT</w:instrText>
        </w:r>
        <w:r>
          <w:fldChar w:fldCharType="separate"/>
        </w:r>
        <w:r w:rsidR="00E7337B">
          <w:rPr>
            <w:noProof/>
          </w:rPr>
          <w:t>3</w:t>
        </w:r>
        <w:r>
          <w:fldChar w:fldCharType="end"/>
        </w:r>
      </w:p>
    </w:sdtContent>
  </w:sdt>
  <w:p w:rsidR="00CD7693" w:rsidRDefault="00CD7693">
    <w:pPr>
      <w:widowControl/>
      <w:pBdr>
        <w:top w:val="nil"/>
        <w:left w:val="nil"/>
        <w:bottom w:val="nil"/>
        <w:right w:val="nil"/>
        <w:between w:val="nil"/>
      </w:pBdr>
      <w:tabs>
        <w:tab w:val="center" w:pos="4677"/>
        <w:tab w:val="right" w:pos="9355"/>
      </w:tabs>
      <w:ind w:firstLine="0"/>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84" w:rsidRDefault="00853784">
      <w:r>
        <w:separator/>
      </w:r>
    </w:p>
  </w:footnote>
  <w:footnote w:type="continuationSeparator" w:id="0">
    <w:p w:rsidR="00853784" w:rsidRDefault="00853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EF6"/>
    <w:multiLevelType w:val="multilevel"/>
    <w:tmpl w:val="85E89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193A7E"/>
    <w:multiLevelType w:val="multilevel"/>
    <w:tmpl w:val="78D89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31C0B42"/>
    <w:multiLevelType w:val="multilevel"/>
    <w:tmpl w:val="1CCE4AE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36F7655"/>
    <w:multiLevelType w:val="multilevel"/>
    <w:tmpl w:val="C2B6493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373009F"/>
    <w:multiLevelType w:val="multilevel"/>
    <w:tmpl w:val="1000337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048638DC"/>
    <w:multiLevelType w:val="multilevel"/>
    <w:tmpl w:val="085E4CC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8D50BE6"/>
    <w:multiLevelType w:val="multilevel"/>
    <w:tmpl w:val="42E82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BFC66D3"/>
    <w:multiLevelType w:val="multilevel"/>
    <w:tmpl w:val="E09E8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ED4149C"/>
    <w:multiLevelType w:val="hybridMultilevel"/>
    <w:tmpl w:val="ABCE6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183956"/>
    <w:multiLevelType w:val="multilevel"/>
    <w:tmpl w:val="D0B09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04F5721"/>
    <w:multiLevelType w:val="multilevel"/>
    <w:tmpl w:val="B3C6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1BE5663"/>
    <w:multiLevelType w:val="multilevel"/>
    <w:tmpl w:val="C01ED4F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3A300A8"/>
    <w:multiLevelType w:val="multilevel"/>
    <w:tmpl w:val="B0729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3AF4C41"/>
    <w:multiLevelType w:val="multilevel"/>
    <w:tmpl w:val="28B880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C005248"/>
    <w:multiLevelType w:val="hybridMultilevel"/>
    <w:tmpl w:val="A5E02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F09FD"/>
    <w:multiLevelType w:val="multilevel"/>
    <w:tmpl w:val="D7C41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2111BB2"/>
    <w:multiLevelType w:val="hybridMultilevel"/>
    <w:tmpl w:val="89947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182DA8"/>
    <w:multiLevelType w:val="multilevel"/>
    <w:tmpl w:val="A844D98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4592F8D"/>
    <w:multiLevelType w:val="hybridMultilevel"/>
    <w:tmpl w:val="C4101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823731"/>
    <w:multiLevelType w:val="multilevel"/>
    <w:tmpl w:val="206AEC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250A2E6A"/>
    <w:multiLevelType w:val="multilevel"/>
    <w:tmpl w:val="9262416A"/>
    <w:lvl w:ilvl="0">
      <w:start w:val="1"/>
      <w:numFmt w:val="decimal"/>
      <w:lvlText w:val="%1."/>
      <w:lvlJc w:val="left"/>
      <w:pPr>
        <w:ind w:left="720" w:hanging="360"/>
      </w:pPr>
    </w:lvl>
    <w:lvl w:ilvl="1">
      <w:start w:val="4"/>
      <w:numFmt w:val="decimal"/>
      <w:lvlText w:val="%1.%2."/>
      <w:lvlJc w:val="left"/>
      <w:pPr>
        <w:ind w:left="703"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nsid w:val="2CCE26C1"/>
    <w:multiLevelType w:val="multilevel"/>
    <w:tmpl w:val="E12AABE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45F53D9"/>
    <w:multiLevelType w:val="multilevel"/>
    <w:tmpl w:val="090ED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783618B"/>
    <w:multiLevelType w:val="multilevel"/>
    <w:tmpl w:val="B07619A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B626764"/>
    <w:multiLevelType w:val="multilevel"/>
    <w:tmpl w:val="49967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CFF4271"/>
    <w:multiLevelType w:val="multilevel"/>
    <w:tmpl w:val="68F638C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0221855"/>
    <w:multiLevelType w:val="multilevel"/>
    <w:tmpl w:val="3894F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22827D8"/>
    <w:multiLevelType w:val="multilevel"/>
    <w:tmpl w:val="70529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619686E"/>
    <w:multiLevelType w:val="multilevel"/>
    <w:tmpl w:val="28CEAAD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A114399"/>
    <w:multiLevelType w:val="multilevel"/>
    <w:tmpl w:val="21CCDFE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nsid w:val="512947F4"/>
    <w:multiLevelType w:val="multilevel"/>
    <w:tmpl w:val="38D49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35E131F"/>
    <w:multiLevelType w:val="multilevel"/>
    <w:tmpl w:val="95D47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3A64ABE"/>
    <w:multiLevelType w:val="multilevel"/>
    <w:tmpl w:val="4D10B11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4DF3C0D"/>
    <w:multiLevelType w:val="multilevel"/>
    <w:tmpl w:val="1CEA8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62C0F2C"/>
    <w:multiLevelType w:val="multilevel"/>
    <w:tmpl w:val="74766136"/>
    <w:lvl w:ilvl="0">
      <w:start w:val="1"/>
      <w:numFmt w:val="bullet"/>
      <w:lvlText w:val="●"/>
      <w:lvlJc w:val="left"/>
      <w:pPr>
        <w:ind w:left="1567" w:hanging="360"/>
      </w:pPr>
      <w:rPr>
        <w:rFonts w:ascii="Noto Sans Symbols" w:eastAsia="Noto Sans Symbols" w:hAnsi="Noto Sans Symbols" w:cs="Noto Sans Symbols"/>
      </w:rPr>
    </w:lvl>
    <w:lvl w:ilvl="1">
      <w:start w:val="1"/>
      <w:numFmt w:val="bullet"/>
      <w:lvlText w:val="o"/>
      <w:lvlJc w:val="left"/>
      <w:pPr>
        <w:ind w:left="2287" w:hanging="360"/>
      </w:pPr>
      <w:rPr>
        <w:rFonts w:ascii="Courier New" w:eastAsia="Courier New" w:hAnsi="Courier New" w:cs="Courier New"/>
      </w:rPr>
    </w:lvl>
    <w:lvl w:ilvl="2">
      <w:start w:val="1"/>
      <w:numFmt w:val="bullet"/>
      <w:lvlText w:val="▪"/>
      <w:lvlJc w:val="left"/>
      <w:pPr>
        <w:ind w:left="3007"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o"/>
      <w:lvlJc w:val="left"/>
      <w:pPr>
        <w:ind w:left="4447" w:hanging="360"/>
      </w:pPr>
      <w:rPr>
        <w:rFonts w:ascii="Courier New" w:eastAsia="Courier New" w:hAnsi="Courier New" w:cs="Courier New"/>
      </w:rPr>
    </w:lvl>
    <w:lvl w:ilvl="5">
      <w:start w:val="1"/>
      <w:numFmt w:val="bullet"/>
      <w:lvlText w:val="▪"/>
      <w:lvlJc w:val="left"/>
      <w:pPr>
        <w:ind w:left="5167" w:hanging="360"/>
      </w:pPr>
      <w:rPr>
        <w:rFonts w:ascii="Noto Sans Symbols" w:eastAsia="Noto Sans Symbols" w:hAnsi="Noto Sans Symbols" w:cs="Noto Sans Symbols"/>
      </w:rPr>
    </w:lvl>
    <w:lvl w:ilvl="6">
      <w:start w:val="1"/>
      <w:numFmt w:val="bullet"/>
      <w:lvlText w:val="●"/>
      <w:lvlJc w:val="left"/>
      <w:pPr>
        <w:ind w:left="5887" w:hanging="360"/>
      </w:pPr>
      <w:rPr>
        <w:rFonts w:ascii="Noto Sans Symbols" w:eastAsia="Noto Sans Symbols" w:hAnsi="Noto Sans Symbols" w:cs="Noto Sans Symbols"/>
      </w:rPr>
    </w:lvl>
    <w:lvl w:ilvl="7">
      <w:start w:val="1"/>
      <w:numFmt w:val="bullet"/>
      <w:lvlText w:val="o"/>
      <w:lvlJc w:val="left"/>
      <w:pPr>
        <w:ind w:left="6607" w:hanging="360"/>
      </w:pPr>
      <w:rPr>
        <w:rFonts w:ascii="Courier New" w:eastAsia="Courier New" w:hAnsi="Courier New" w:cs="Courier New"/>
      </w:rPr>
    </w:lvl>
    <w:lvl w:ilvl="8">
      <w:start w:val="1"/>
      <w:numFmt w:val="bullet"/>
      <w:lvlText w:val="▪"/>
      <w:lvlJc w:val="left"/>
      <w:pPr>
        <w:ind w:left="7327" w:hanging="360"/>
      </w:pPr>
      <w:rPr>
        <w:rFonts w:ascii="Noto Sans Symbols" w:eastAsia="Noto Sans Symbols" w:hAnsi="Noto Sans Symbols" w:cs="Noto Sans Symbols"/>
      </w:rPr>
    </w:lvl>
  </w:abstractNum>
  <w:abstractNum w:abstractNumId="35">
    <w:nsid w:val="59706156"/>
    <w:multiLevelType w:val="multilevel"/>
    <w:tmpl w:val="E64ED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A1F3230"/>
    <w:multiLevelType w:val="multilevel"/>
    <w:tmpl w:val="1AC2D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0351384"/>
    <w:multiLevelType w:val="multilevel"/>
    <w:tmpl w:val="C4847D48"/>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38">
    <w:nsid w:val="60B668AE"/>
    <w:multiLevelType w:val="multilevel"/>
    <w:tmpl w:val="56347BD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9">
    <w:nsid w:val="653C6A0C"/>
    <w:multiLevelType w:val="hybridMultilevel"/>
    <w:tmpl w:val="F8F0D3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A678EC"/>
    <w:multiLevelType w:val="multilevel"/>
    <w:tmpl w:val="6B228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nsid w:val="6A7D0A2D"/>
    <w:multiLevelType w:val="hybridMultilevel"/>
    <w:tmpl w:val="1E565430"/>
    <w:lvl w:ilvl="0" w:tplc="92F07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A62646"/>
    <w:multiLevelType w:val="multilevel"/>
    <w:tmpl w:val="23B068BA"/>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43">
    <w:nsid w:val="706639AF"/>
    <w:multiLevelType w:val="multilevel"/>
    <w:tmpl w:val="51189D6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78B6083"/>
    <w:multiLevelType w:val="multilevel"/>
    <w:tmpl w:val="99803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7F671E9"/>
    <w:multiLevelType w:val="hybridMultilevel"/>
    <w:tmpl w:val="8856C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685BB0"/>
    <w:multiLevelType w:val="multilevel"/>
    <w:tmpl w:val="5944F5DE"/>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47">
    <w:nsid w:val="7A1261A7"/>
    <w:multiLevelType w:val="multilevel"/>
    <w:tmpl w:val="42BA4F7E"/>
    <w:lvl w:ilvl="0">
      <w:start w:val="1"/>
      <w:numFmt w:val="decimal"/>
      <w:lvlText w:val="%1."/>
      <w:lvlJc w:val="left"/>
      <w:pPr>
        <w:ind w:left="720" w:hanging="360"/>
      </w:pPr>
      <w:rPr>
        <w:i/>
      </w:r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8">
    <w:nsid w:val="7BD86C61"/>
    <w:multiLevelType w:val="multilevel"/>
    <w:tmpl w:val="21E6E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35"/>
  </w:num>
  <w:num w:numId="3">
    <w:abstractNumId w:val="26"/>
  </w:num>
  <w:num w:numId="4">
    <w:abstractNumId w:val="12"/>
  </w:num>
  <w:num w:numId="5">
    <w:abstractNumId w:val="27"/>
  </w:num>
  <w:num w:numId="6">
    <w:abstractNumId w:val="11"/>
  </w:num>
  <w:num w:numId="7">
    <w:abstractNumId w:val="17"/>
  </w:num>
  <w:num w:numId="8">
    <w:abstractNumId w:val="20"/>
  </w:num>
  <w:num w:numId="9">
    <w:abstractNumId w:val="5"/>
  </w:num>
  <w:num w:numId="10">
    <w:abstractNumId w:val="21"/>
  </w:num>
  <w:num w:numId="11">
    <w:abstractNumId w:val="43"/>
  </w:num>
  <w:num w:numId="12">
    <w:abstractNumId w:val="25"/>
  </w:num>
  <w:num w:numId="13">
    <w:abstractNumId w:val="42"/>
  </w:num>
  <w:num w:numId="14">
    <w:abstractNumId w:val="9"/>
  </w:num>
  <w:num w:numId="15">
    <w:abstractNumId w:val="3"/>
  </w:num>
  <w:num w:numId="16">
    <w:abstractNumId w:val="40"/>
  </w:num>
  <w:num w:numId="17">
    <w:abstractNumId w:val="29"/>
  </w:num>
  <w:num w:numId="18">
    <w:abstractNumId w:val="13"/>
  </w:num>
  <w:num w:numId="19">
    <w:abstractNumId w:val="22"/>
  </w:num>
  <w:num w:numId="20">
    <w:abstractNumId w:val="38"/>
  </w:num>
  <w:num w:numId="21">
    <w:abstractNumId w:val="24"/>
  </w:num>
  <w:num w:numId="22">
    <w:abstractNumId w:val="0"/>
  </w:num>
  <w:num w:numId="23">
    <w:abstractNumId w:val="31"/>
  </w:num>
  <w:num w:numId="24">
    <w:abstractNumId w:val="34"/>
  </w:num>
  <w:num w:numId="25">
    <w:abstractNumId w:val="46"/>
  </w:num>
  <w:num w:numId="26">
    <w:abstractNumId w:val="6"/>
  </w:num>
  <w:num w:numId="27">
    <w:abstractNumId w:val="47"/>
  </w:num>
  <w:num w:numId="28">
    <w:abstractNumId w:val="1"/>
  </w:num>
  <w:num w:numId="29">
    <w:abstractNumId w:val="28"/>
  </w:num>
  <w:num w:numId="30">
    <w:abstractNumId w:val="7"/>
  </w:num>
  <w:num w:numId="31">
    <w:abstractNumId w:val="36"/>
  </w:num>
  <w:num w:numId="32">
    <w:abstractNumId w:val="19"/>
  </w:num>
  <w:num w:numId="33">
    <w:abstractNumId w:val="44"/>
  </w:num>
  <w:num w:numId="34">
    <w:abstractNumId w:val="4"/>
  </w:num>
  <w:num w:numId="35">
    <w:abstractNumId w:val="15"/>
  </w:num>
  <w:num w:numId="36">
    <w:abstractNumId w:val="10"/>
  </w:num>
  <w:num w:numId="37">
    <w:abstractNumId w:val="2"/>
  </w:num>
  <w:num w:numId="38">
    <w:abstractNumId w:val="48"/>
  </w:num>
  <w:num w:numId="39">
    <w:abstractNumId w:val="23"/>
  </w:num>
  <w:num w:numId="40">
    <w:abstractNumId w:val="30"/>
  </w:num>
  <w:num w:numId="41">
    <w:abstractNumId w:val="37"/>
  </w:num>
  <w:num w:numId="42">
    <w:abstractNumId w:val="33"/>
  </w:num>
  <w:num w:numId="43">
    <w:abstractNumId w:val="45"/>
  </w:num>
  <w:num w:numId="44">
    <w:abstractNumId w:val="18"/>
  </w:num>
  <w:num w:numId="45">
    <w:abstractNumId w:val="41"/>
  </w:num>
  <w:num w:numId="46">
    <w:abstractNumId w:val="14"/>
  </w:num>
  <w:num w:numId="47">
    <w:abstractNumId w:val="16"/>
  </w:num>
  <w:num w:numId="48">
    <w:abstractNumId w:val="8"/>
  </w:num>
  <w:num w:numId="49">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F311F4"/>
    <w:rsid w:val="000210CA"/>
    <w:rsid w:val="00036491"/>
    <w:rsid w:val="00095846"/>
    <w:rsid w:val="00132D33"/>
    <w:rsid w:val="00201A71"/>
    <w:rsid w:val="002769C8"/>
    <w:rsid w:val="00361B0E"/>
    <w:rsid w:val="00413F04"/>
    <w:rsid w:val="004354A6"/>
    <w:rsid w:val="00522180"/>
    <w:rsid w:val="00531F8C"/>
    <w:rsid w:val="00541BA9"/>
    <w:rsid w:val="00561EE2"/>
    <w:rsid w:val="00566576"/>
    <w:rsid w:val="0064570E"/>
    <w:rsid w:val="00694181"/>
    <w:rsid w:val="006C11EB"/>
    <w:rsid w:val="006D75D7"/>
    <w:rsid w:val="00853784"/>
    <w:rsid w:val="0085640B"/>
    <w:rsid w:val="0088261F"/>
    <w:rsid w:val="008C6633"/>
    <w:rsid w:val="009215D0"/>
    <w:rsid w:val="00980DA5"/>
    <w:rsid w:val="00995B6D"/>
    <w:rsid w:val="009F42FC"/>
    <w:rsid w:val="00A62FA6"/>
    <w:rsid w:val="00A64A93"/>
    <w:rsid w:val="00A77A8B"/>
    <w:rsid w:val="00A82C2F"/>
    <w:rsid w:val="00AA4720"/>
    <w:rsid w:val="00B61598"/>
    <w:rsid w:val="00B758DA"/>
    <w:rsid w:val="00B80C03"/>
    <w:rsid w:val="00C059C1"/>
    <w:rsid w:val="00C46B31"/>
    <w:rsid w:val="00C711CB"/>
    <w:rsid w:val="00CD7693"/>
    <w:rsid w:val="00DB4D5B"/>
    <w:rsid w:val="00DE4FDF"/>
    <w:rsid w:val="00E7337B"/>
    <w:rsid w:val="00ED7BBA"/>
    <w:rsid w:val="00F24D33"/>
    <w:rsid w:val="00F311F4"/>
    <w:rsid w:val="00FF4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pPr>
        <w:widowControl w:val="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2F"/>
  </w:style>
  <w:style w:type="paragraph" w:styleId="1">
    <w:name w:val="heading 1"/>
    <w:basedOn w:val="a"/>
    <w:next w:val="a"/>
    <w:uiPriority w:val="9"/>
    <w:qFormat/>
    <w:rsid w:val="00A82C2F"/>
    <w:pPr>
      <w:spacing w:before="75"/>
      <w:ind w:firstLine="0"/>
      <w:jc w:val="center"/>
      <w:outlineLvl w:val="0"/>
    </w:pPr>
    <w:rPr>
      <w:b/>
      <w:sz w:val="24"/>
      <w:szCs w:val="24"/>
      <w:u w:val="single"/>
    </w:rPr>
  </w:style>
  <w:style w:type="paragraph" w:styleId="2">
    <w:name w:val="heading 2"/>
    <w:basedOn w:val="a"/>
    <w:next w:val="a"/>
    <w:uiPriority w:val="9"/>
    <w:unhideWhenUsed/>
    <w:qFormat/>
    <w:rsid w:val="00A82C2F"/>
    <w:pPr>
      <w:keepNext/>
      <w:keepLines/>
      <w:spacing w:before="200"/>
      <w:outlineLvl w:val="1"/>
    </w:pPr>
    <w:rPr>
      <w:rFonts w:ascii="Calibri" w:eastAsia="Calibri" w:hAnsi="Calibri" w:cs="Calibri"/>
      <w:b/>
      <w:color w:val="4472C4"/>
      <w:sz w:val="26"/>
      <w:szCs w:val="26"/>
    </w:rPr>
  </w:style>
  <w:style w:type="paragraph" w:styleId="3">
    <w:name w:val="heading 3"/>
    <w:basedOn w:val="a"/>
    <w:next w:val="a"/>
    <w:uiPriority w:val="9"/>
    <w:unhideWhenUsed/>
    <w:qFormat/>
    <w:rsid w:val="00A82C2F"/>
    <w:pPr>
      <w:keepNext/>
      <w:keepLines/>
      <w:spacing w:before="200"/>
      <w:outlineLvl w:val="2"/>
    </w:pPr>
    <w:rPr>
      <w:rFonts w:ascii="Calibri" w:eastAsia="Calibri" w:hAnsi="Calibri" w:cs="Calibri"/>
      <w:b/>
      <w:color w:val="4472C4"/>
    </w:rPr>
  </w:style>
  <w:style w:type="paragraph" w:styleId="4">
    <w:name w:val="heading 4"/>
    <w:basedOn w:val="a"/>
    <w:next w:val="a"/>
    <w:uiPriority w:val="9"/>
    <w:semiHidden/>
    <w:unhideWhenUsed/>
    <w:qFormat/>
    <w:rsid w:val="00A82C2F"/>
    <w:pPr>
      <w:keepNext/>
      <w:widowControl/>
      <w:spacing w:before="240" w:after="60" w:line="268" w:lineRule="auto"/>
      <w:ind w:right="3" w:firstLine="556"/>
      <w:outlineLvl w:val="3"/>
    </w:pPr>
    <w:rPr>
      <w:rFonts w:ascii="Times New Roman" w:eastAsia="Times New Roman" w:hAnsi="Times New Roman" w:cs="Times New Roman"/>
      <w:b/>
      <w:color w:val="000000"/>
      <w:sz w:val="28"/>
      <w:szCs w:val="28"/>
    </w:rPr>
  </w:style>
  <w:style w:type="paragraph" w:styleId="5">
    <w:name w:val="heading 5"/>
    <w:basedOn w:val="a"/>
    <w:next w:val="a"/>
    <w:uiPriority w:val="9"/>
    <w:semiHidden/>
    <w:unhideWhenUsed/>
    <w:qFormat/>
    <w:rsid w:val="00A82C2F"/>
    <w:pPr>
      <w:widowControl/>
      <w:spacing w:before="240" w:after="60" w:line="268" w:lineRule="auto"/>
      <w:ind w:right="3" w:firstLine="556"/>
      <w:outlineLvl w:val="4"/>
    </w:pPr>
    <w:rPr>
      <w:rFonts w:ascii="Times New Roman" w:eastAsia="Times New Roman" w:hAnsi="Times New Roman" w:cs="Times New Roman"/>
      <w:b/>
      <w:i/>
      <w:color w:val="000000"/>
      <w:sz w:val="26"/>
      <w:szCs w:val="26"/>
    </w:rPr>
  </w:style>
  <w:style w:type="paragraph" w:styleId="6">
    <w:name w:val="heading 6"/>
    <w:basedOn w:val="a"/>
    <w:next w:val="a"/>
    <w:uiPriority w:val="9"/>
    <w:semiHidden/>
    <w:unhideWhenUsed/>
    <w:qFormat/>
    <w:rsid w:val="00A82C2F"/>
    <w:pPr>
      <w:widowControl/>
      <w:spacing w:before="240" w:after="60" w:line="268" w:lineRule="auto"/>
      <w:ind w:right="3" w:firstLine="556"/>
      <w:outlineLvl w:val="5"/>
    </w:pPr>
    <w:rPr>
      <w:rFonts w:ascii="Times New Roman" w:eastAsia="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82C2F"/>
    <w:tblPr>
      <w:tblCellMar>
        <w:top w:w="0" w:type="dxa"/>
        <w:left w:w="0" w:type="dxa"/>
        <w:bottom w:w="0" w:type="dxa"/>
        <w:right w:w="0" w:type="dxa"/>
      </w:tblCellMar>
    </w:tblPr>
  </w:style>
  <w:style w:type="paragraph" w:styleId="a3">
    <w:name w:val="Title"/>
    <w:basedOn w:val="a"/>
    <w:next w:val="a"/>
    <w:uiPriority w:val="10"/>
    <w:qFormat/>
    <w:rsid w:val="00A82C2F"/>
    <w:pPr>
      <w:shd w:val="clear" w:color="auto" w:fill="FFFFFF"/>
      <w:ind w:right="5" w:firstLine="0"/>
      <w:jc w:val="center"/>
    </w:pPr>
    <w:rPr>
      <w:rFonts w:ascii="Times New Roman" w:eastAsia="Times New Roman" w:hAnsi="Times New Roman" w:cs="Times New Roman"/>
      <w:b/>
      <w:color w:val="000000"/>
      <w:sz w:val="32"/>
      <w:szCs w:val="32"/>
    </w:rPr>
  </w:style>
  <w:style w:type="paragraph" w:styleId="a4">
    <w:name w:val="Subtitle"/>
    <w:basedOn w:val="a"/>
    <w:next w:val="a"/>
    <w:uiPriority w:val="11"/>
    <w:qFormat/>
    <w:rsid w:val="00A82C2F"/>
    <w:pPr>
      <w:keepNext/>
      <w:keepLines/>
      <w:spacing w:before="360" w:after="80"/>
    </w:pPr>
    <w:rPr>
      <w:rFonts w:ascii="Georgia" w:eastAsia="Georgia" w:hAnsi="Georgia" w:cs="Georgia"/>
      <w:i/>
      <w:color w:val="666666"/>
      <w:sz w:val="48"/>
      <w:szCs w:val="48"/>
    </w:rPr>
  </w:style>
  <w:style w:type="table" w:customStyle="1" w:styleId="a5">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6">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7">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8">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9">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a">
    <w:basedOn w:val="TableNormal"/>
    <w:rsid w:val="00A82C2F"/>
    <w:tblPr>
      <w:tblStyleRowBandSize w:val="1"/>
      <w:tblStyleColBandSize w:val="1"/>
      <w:tblCellMar>
        <w:top w:w="0" w:type="dxa"/>
        <w:left w:w="115" w:type="dxa"/>
        <w:bottom w:w="0" w:type="dxa"/>
        <w:right w:w="115" w:type="dxa"/>
      </w:tblCellMar>
    </w:tblPr>
  </w:style>
  <w:style w:type="table" w:customStyle="1" w:styleId="ab">
    <w:basedOn w:val="TableNormal"/>
    <w:rsid w:val="00A82C2F"/>
    <w:tblPr>
      <w:tblStyleRowBandSize w:val="1"/>
      <w:tblStyleColBandSize w:val="1"/>
      <w:tblCellMar>
        <w:top w:w="0" w:type="dxa"/>
        <w:left w:w="115" w:type="dxa"/>
        <w:bottom w:w="0" w:type="dxa"/>
        <w:right w:w="115" w:type="dxa"/>
      </w:tblCellMar>
    </w:tblPr>
  </w:style>
  <w:style w:type="table" w:customStyle="1" w:styleId="ac">
    <w:basedOn w:val="TableNormal"/>
    <w:rsid w:val="00A82C2F"/>
    <w:tblPr>
      <w:tblStyleRowBandSize w:val="1"/>
      <w:tblStyleColBandSize w:val="1"/>
      <w:tblCellMar>
        <w:top w:w="0" w:type="dxa"/>
        <w:left w:w="115" w:type="dxa"/>
        <w:bottom w:w="0" w:type="dxa"/>
        <w:right w:w="115" w:type="dxa"/>
      </w:tblCellMar>
    </w:tblPr>
  </w:style>
  <w:style w:type="table" w:customStyle="1" w:styleId="ad">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e">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0">
    <w:basedOn w:val="TableNormal"/>
    <w:rsid w:val="00A82C2F"/>
    <w:tblPr>
      <w:tblStyleRowBandSize w:val="1"/>
      <w:tblStyleColBandSize w:val="1"/>
      <w:tblCellMar>
        <w:top w:w="0" w:type="dxa"/>
        <w:left w:w="115" w:type="dxa"/>
        <w:bottom w:w="0" w:type="dxa"/>
        <w:right w:w="115" w:type="dxa"/>
      </w:tblCellMar>
    </w:tblPr>
  </w:style>
  <w:style w:type="table" w:customStyle="1" w:styleId="af1">
    <w:basedOn w:val="TableNormal"/>
    <w:rsid w:val="00A82C2F"/>
    <w:tblPr>
      <w:tblStyleRowBandSize w:val="1"/>
      <w:tblStyleColBandSize w:val="1"/>
      <w:tblCellMar>
        <w:top w:w="0" w:type="dxa"/>
        <w:left w:w="115" w:type="dxa"/>
        <w:bottom w:w="0" w:type="dxa"/>
        <w:right w:w="115" w:type="dxa"/>
      </w:tblCellMar>
    </w:tblPr>
  </w:style>
  <w:style w:type="table" w:customStyle="1" w:styleId="af2">
    <w:basedOn w:val="TableNormal"/>
    <w:rsid w:val="00A82C2F"/>
    <w:tblPr>
      <w:tblStyleRowBandSize w:val="1"/>
      <w:tblStyleColBandSize w:val="1"/>
      <w:tblCellMar>
        <w:top w:w="0" w:type="dxa"/>
        <w:left w:w="40" w:type="dxa"/>
        <w:bottom w:w="0" w:type="dxa"/>
        <w:right w:w="40" w:type="dxa"/>
      </w:tblCellMar>
    </w:tblPr>
  </w:style>
  <w:style w:type="table" w:customStyle="1" w:styleId="af3">
    <w:basedOn w:val="TableNormal"/>
    <w:rsid w:val="00A82C2F"/>
    <w:tblPr>
      <w:tblStyleRowBandSize w:val="1"/>
      <w:tblStyleColBandSize w:val="1"/>
      <w:tblCellMar>
        <w:top w:w="0" w:type="dxa"/>
        <w:left w:w="0" w:type="dxa"/>
        <w:bottom w:w="0" w:type="dxa"/>
        <w:right w:w="0" w:type="dxa"/>
      </w:tblCellMar>
    </w:tblPr>
  </w:style>
  <w:style w:type="table" w:customStyle="1" w:styleId="af4">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5">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6">
    <w:basedOn w:val="TableNormal"/>
    <w:rsid w:val="00A82C2F"/>
    <w:tblPr>
      <w:tblStyleRowBandSize w:val="1"/>
      <w:tblStyleColBandSize w:val="1"/>
      <w:tblCellMar>
        <w:top w:w="0" w:type="dxa"/>
        <w:left w:w="115" w:type="dxa"/>
        <w:bottom w:w="0" w:type="dxa"/>
        <w:right w:w="115" w:type="dxa"/>
      </w:tblCellMar>
    </w:tblPr>
  </w:style>
  <w:style w:type="table" w:customStyle="1" w:styleId="af7">
    <w:basedOn w:val="TableNormal"/>
    <w:rsid w:val="00A82C2F"/>
    <w:tblPr>
      <w:tblStyleRowBandSize w:val="1"/>
      <w:tblStyleColBandSize w:val="1"/>
      <w:tblCellMar>
        <w:top w:w="0" w:type="dxa"/>
        <w:left w:w="115" w:type="dxa"/>
        <w:bottom w:w="0" w:type="dxa"/>
        <w:right w:w="115" w:type="dxa"/>
      </w:tblCellMar>
    </w:tblPr>
  </w:style>
  <w:style w:type="table" w:customStyle="1" w:styleId="af8">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9">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a">
    <w:basedOn w:val="TableNormal"/>
    <w:rsid w:val="00A82C2F"/>
    <w:tblPr>
      <w:tblStyleRowBandSize w:val="1"/>
      <w:tblStyleColBandSize w:val="1"/>
      <w:tblCellMar>
        <w:top w:w="0" w:type="dxa"/>
        <w:left w:w="40" w:type="dxa"/>
        <w:bottom w:w="0" w:type="dxa"/>
        <w:right w:w="40" w:type="dxa"/>
      </w:tblCellMar>
    </w:tblPr>
  </w:style>
  <w:style w:type="table" w:customStyle="1" w:styleId="afb">
    <w:basedOn w:val="TableNormal"/>
    <w:rsid w:val="00A82C2F"/>
    <w:tblPr>
      <w:tblStyleRowBandSize w:val="1"/>
      <w:tblStyleColBandSize w:val="1"/>
      <w:tblCellMar>
        <w:top w:w="0" w:type="dxa"/>
        <w:left w:w="40" w:type="dxa"/>
        <w:bottom w:w="0" w:type="dxa"/>
        <w:right w:w="40" w:type="dxa"/>
      </w:tblCellMar>
    </w:tblPr>
  </w:style>
  <w:style w:type="table" w:customStyle="1" w:styleId="afc">
    <w:basedOn w:val="TableNormal"/>
    <w:rsid w:val="00A82C2F"/>
    <w:tblPr>
      <w:tblStyleRowBandSize w:val="1"/>
      <w:tblStyleColBandSize w:val="1"/>
      <w:tblCellMar>
        <w:top w:w="0" w:type="dxa"/>
        <w:left w:w="40" w:type="dxa"/>
        <w:bottom w:w="0" w:type="dxa"/>
        <w:right w:w="40" w:type="dxa"/>
      </w:tblCellMar>
    </w:tblPr>
  </w:style>
  <w:style w:type="table" w:customStyle="1" w:styleId="afd">
    <w:basedOn w:val="TableNormal"/>
    <w:rsid w:val="00A82C2F"/>
    <w:tblPr>
      <w:tblStyleRowBandSize w:val="1"/>
      <w:tblStyleColBandSize w:val="1"/>
      <w:tblCellMar>
        <w:top w:w="0" w:type="dxa"/>
        <w:left w:w="40" w:type="dxa"/>
        <w:bottom w:w="0" w:type="dxa"/>
        <w:right w:w="40" w:type="dxa"/>
      </w:tblCellMar>
    </w:tblPr>
  </w:style>
  <w:style w:type="table" w:customStyle="1" w:styleId="afe">
    <w:basedOn w:val="TableNormal"/>
    <w:rsid w:val="00A82C2F"/>
    <w:tblPr>
      <w:tblStyleRowBandSize w:val="1"/>
      <w:tblStyleColBandSize w:val="1"/>
      <w:tblCellMar>
        <w:top w:w="0" w:type="dxa"/>
        <w:left w:w="40" w:type="dxa"/>
        <w:bottom w:w="0" w:type="dxa"/>
        <w:right w:w="40" w:type="dxa"/>
      </w:tblCellMar>
    </w:tblPr>
  </w:style>
  <w:style w:type="table" w:customStyle="1" w:styleId="aff">
    <w:basedOn w:val="TableNormal"/>
    <w:rsid w:val="00A82C2F"/>
    <w:tblPr>
      <w:tblStyleRowBandSize w:val="1"/>
      <w:tblStyleColBandSize w:val="1"/>
      <w:tblCellMar>
        <w:top w:w="0" w:type="dxa"/>
        <w:left w:w="40" w:type="dxa"/>
        <w:bottom w:w="0" w:type="dxa"/>
        <w:right w:w="40" w:type="dxa"/>
      </w:tblCellMar>
    </w:tblPr>
  </w:style>
  <w:style w:type="table" w:customStyle="1" w:styleId="aff0">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1">
    <w:basedOn w:val="TableNormal"/>
    <w:rsid w:val="00A82C2F"/>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paragraph" w:styleId="aff2">
    <w:name w:val="header"/>
    <w:basedOn w:val="a"/>
    <w:link w:val="aff3"/>
    <w:uiPriority w:val="99"/>
    <w:unhideWhenUsed/>
    <w:rsid w:val="009F42FC"/>
    <w:pPr>
      <w:tabs>
        <w:tab w:val="center" w:pos="4677"/>
        <w:tab w:val="right" w:pos="9355"/>
      </w:tabs>
    </w:pPr>
  </w:style>
  <w:style w:type="character" w:customStyle="1" w:styleId="aff3">
    <w:name w:val="Верхний колонтитул Знак"/>
    <w:basedOn w:val="a0"/>
    <w:link w:val="aff2"/>
    <w:uiPriority w:val="99"/>
    <w:rsid w:val="009F42FC"/>
  </w:style>
  <w:style w:type="paragraph" w:styleId="aff4">
    <w:name w:val="footer"/>
    <w:basedOn w:val="a"/>
    <w:link w:val="aff5"/>
    <w:uiPriority w:val="99"/>
    <w:unhideWhenUsed/>
    <w:rsid w:val="009F42FC"/>
    <w:pPr>
      <w:tabs>
        <w:tab w:val="center" w:pos="4677"/>
        <w:tab w:val="right" w:pos="9355"/>
      </w:tabs>
    </w:pPr>
  </w:style>
  <w:style w:type="character" w:customStyle="1" w:styleId="aff5">
    <w:name w:val="Нижний колонтитул Знак"/>
    <w:basedOn w:val="a0"/>
    <w:link w:val="aff4"/>
    <w:uiPriority w:val="99"/>
    <w:rsid w:val="009F42FC"/>
  </w:style>
  <w:style w:type="paragraph" w:styleId="aff6">
    <w:name w:val="Balloon Text"/>
    <w:basedOn w:val="a"/>
    <w:link w:val="aff7"/>
    <w:uiPriority w:val="99"/>
    <w:semiHidden/>
    <w:unhideWhenUsed/>
    <w:rsid w:val="006C11EB"/>
    <w:rPr>
      <w:rFonts w:ascii="Tahoma" w:hAnsi="Tahoma" w:cs="Tahoma"/>
      <w:sz w:val="16"/>
      <w:szCs w:val="16"/>
    </w:rPr>
  </w:style>
  <w:style w:type="character" w:customStyle="1" w:styleId="aff7">
    <w:name w:val="Текст выноски Знак"/>
    <w:basedOn w:val="a0"/>
    <w:link w:val="aff6"/>
    <w:uiPriority w:val="99"/>
    <w:semiHidden/>
    <w:rsid w:val="006C11EB"/>
    <w:rPr>
      <w:rFonts w:ascii="Tahoma" w:hAnsi="Tahoma" w:cs="Tahoma"/>
      <w:sz w:val="16"/>
      <w:szCs w:val="16"/>
    </w:rPr>
  </w:style>
  <w:style w:type="paragraph" w:styleId="aff8">
    <w:name w:val="List Paragraph"/>
    <w:basedOn w:val="a"/>
    <w:uiPriority w:val="34"/>
    <w:qFormat/>
    <w:rsid w:val="00DB4D5B"/>
    <w:pPr>
      <w:ind w:left="720"/>
      <w:contextualSpacing/>
    </w:pPr>
  </w:style>
  <w:style w:type="character" w:customStyle="1" w:styleId="30">
    <w:name w:val="Основной текст (3)_"/>
    <w:link w:val="31"/>
    <w:rsid w:val="00A77A8B"/>
    <w:rPr>
      <w:rFonts w:ascii="Times New Roman" w:eastAsia="Times New Roman" w:hAnsi="Times New Roman" w:cs="Times New Roman"/>
      <w:sz w:val="28"/>
      <w:szCs w:val="28"/>
      <w:shd w:val="clear" w:color="auto" w:fill="FFFFFF"/>
    </w:rPr>
  </w:style>
  <w:style w:type="paragraph" w:customStyle="1" w:styleId="31">
    <w:name w:val="Основной текст (3)"/>
    <w:basedOn w:val="a"/>
    <w:link w:val="30"/>
    <w:rsid w:val="00A77A8B"/>
    <w:pPr>
      <w:shd w:val="clear" w:color="auto" w:fill="FFFFFF"/>
      <w:spacing w:before="120" w:after="1560" w:line="322" w:lineRule="exact"/>
      <w:ind w:firstLine="0"/>
      <w:jc w:val="center"/>
    </w:pPr>
    <w:rPr>
      <w:rFonts w:ascii="Times New Roman" w:eastAsia="Times New Roman" w:hAnsi="Times New Roman" w:cs="Times New Roman"/>
      <w:sz w:val="28"/>
      <w:szCs w:val="28"/>
    </w:rPr>
  </w:style>
  <w:style w:type="character" w:customStyle="1" w:styleId="213pt">
    <w:name w:val="Основной текст (2) + 13 pt"/>
    <w:rsid w:val="00A77A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9">
    <w:name w:val="Подпись к таблице_"/>
    <w:basedOn w:val="a0"/>
    <w:link w:val="affa"/>
    <w:rsid w:val="00A77A8B"/>
    <w:rPr>
      <w:rFonts w:ascii="Times New Roman" w:eastAsia="Times New Roman" w:hAnsi="Times New Roman" w:cs="Times New Roman"/>
      <w:b/>
      <w:bCs/>
      <w:shd w:val="clear" w:color="auto" w:fill="FFFFFF"/>
    </w:rPr>
  </w:style>
  <w:style w:type="paragraph" w:customStyle="1" w:styleId="affa">
    <w:name w:val="Подпись к таблице"/>
    <w:basedOn w:val="a"/>
    <w:link w:val="aff9"/>
    <w:rsid w:val="00A77A8B"/>
    <w:pPr>
      <w:shd w:val="clear" w:color="auto" w:fill="FFFFFF"/>
      <w:spacing w:line="278" w:lineRule="exact"/>
      <w:ind w:firstLine="0"/>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pPr>
        <w:widowControl w:val="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spacing w:before="75"/>
      <w:ind w:firstLine="0"/>
      <w:jc w:val="center"/>
      <w:outlineLvl w:val="0"/>
    </w:pPr>
    <w:rPr>
      <w:b/>
      <w:sz w:val="24"/>
      <w:szCs w:val="24"/>
      <w:u w:val="single"/>
    </w:rPr>
  </w:style>
  <w:style w:type="paragraph" w:styleId="2">
    <w:name w:val="heading 2"/>
    <w:basedOn w:val="a"/>
    <w:next w:val="a"/>
    <w:uiPriority w:val="9"/>
    <w:unhideWhenUsed/>
    <w:qFormat/>
    <w:pPr>
      <w:keepNext/>
      <w:keepLines/>
      <w:spacing w:before="200"/>
      <w:outlineLvl w:val="1"/>
    </w:pPr>
    <w:rPr>
      <w:rFonts w:ascii="Calibri" w:eastAsia="Calibri" w:hAnsi="Calibri" w:cs="Calibri"/>
      <w:b/>
      <w:color w:val="4472C4"/>
      <w:sz w:val="26"/>
      <w:szCs w:val="26"/>
    </w:rPr>
  </w:style>
  <w:style w:type="paragraph" w:styleId="3">
    <w:name w:val="heading 3"/>
    <w:basedOn w:val="a"/>
    <w:next w:val="a"/>
    <w:uiPriority w:val="9"/>
    <w:unhideWhenUsed/>
    <w:qFormat/>
    <w:pPr>
      <w:keepNext/>
      <w:keepLines/>
      <w:spacing w:before="200"/>
      <w:outlineLvl w:val="2"/>
    </w:pPr>
    <w:rPr>
      <w:rFonts w:ascii="Calibri" w:eastAsia="Calibri" w:hAnsi="Calibri" w:cs="Calibri"/>
      <w:b/>
      <w:color w:val="4472C4"/>
    </w:rPr>
  </w:style>
  <w:style w:type="paragraph" w:styleId="4">
    <w:name w:val="heading 4"/>
    <w:basedOn w:val="a"/>
    <w:next w:val="a"/>
    <w:uiPriority w:val="9"/>
    <w:semiHidden/>
    <w:unhideWhenUsed/>
    <w:qFormat/>
    <w:pPr>
      <w:keepNext/>
      <w:widowControl/>
      <w:spacing w:before="240" w:after="60" w:line="268" w:lineRule="auto"/>
      <w:ind w:right="3" w:firstLine="556"/>
      <w:outlineLvl w:val="3"/>
    </w:pPr>
    <w:rPr>
      <w:rFonts w:ascii="Times New Roman" w:eastAsia="Times New Roman" w:hAnsi="Times New Roman" w:cs="Times New Roman"/>
      <w:b/>
      <w:color w:val="000000"/>
      <w:sz w:val="28"/>
      <w:szCs w:val="28"/>
    </w:rPr>
  </w:style>
  <w:style w:type="paragraph" w:styleId="5">
    <w:name w:val="heading 5"/>
    <w:basedOn w:val="a"/>
    <w:next w:val="a"/>
    <w:uiPriority w:val="9"/>
    <w:semiHidden/>
    <w:unhideWhenUsed/>
    <w:qFormat/>
    <w:pPr>
      <w:widowControl/>
      <w:spacing w:before="240" w:after="60" w:line="268" w:lineRule="auto"/>
      <w:ind w:right="3" w:firstLine="556"/>
      <w:outlineLvl w:val="4"/>
    </w:pPr>
    <w:rPr>
      <w:rFonts w:ascii="Times New Roman" w:eastAsia="Times New Roman" w:hAnsi="Times New Roman" w:cs="Times New Roman"/>
      <w:b/>
      <w:i/>
      <w:color w:val="000000"/>
      <w:sz w:val="26"/>
      <w:szCs w:val="26"/>
    </w:rPr>
  </w:style>
  <w:style w:type="paragraph" w:styleId="6">
    <w:name w:val="heading 6"/>
    <w:basedOn w:val="a"/>
    <w:next w:val="a"/>
    <w:uiPriority w:val="9"/>
    <w:semiHidden/>
    <w:unhideWhenUsed/>
    <w:qFormat/>
    <w:pPr>
      <w:widowControl/>
      <w:spacing w:before="240" w:after="60" w:line="268" w:lineRule="auto"/>
      <w:ind w:right="3" w:firstLine="556"/>
      <w:outlineLvl w:val="5"/>
    </w:pPr>
    <w:rPr>
      <w:rFonts w:ascii="Times New Roman" w:eastAsia="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hd w:val="clear" w:color="auto" w:fill="FFFFFF"/>
      <w:ind w:right="5" w:firstLine="0"/>
      <w:jc w:val="center"/>
    </w:pPr>
    <w:rPr>
      <w:rFonts w:ascii="Times New Roman" w:eastAsia="Times New Roman" w:hAnsi="Times New Roman" w:cs="Times New Roman"/>
      <w:b/>
      <w:color w:val="000000"/>
      <w:sz w:val="32"/>
      <w:szCs w:val="3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6">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7">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8">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e">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40" w:type="dxa"/>
        <w:bottom w:w="0" w:type="dxa"/>
        <w:right w:w="4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5">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9">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40" w:type="dxa"/>
        <w:bottom w:w="0" w:type="dxa"/>
        <w:right w:w="40" w:type="dxa"/>
      </w:tblCellMar>
    </w:tblPr>
  </w:style>
  <w:style w:type="table" w:customStyle="1" w:styleId="afb">
    <w:basedOn w:val="TableNormal"/>
    <w:tblPr>
      <w:tblStyleRowBandSize w:val="1"/>
      <w:tblStyleColBandSize w:val="1"/>
      <w:tblCellMar>
        <w:top w:w="0" w:type="dxa"/>
        <w:left w:w="40" w:type="dxa"/>
        <w:bottom w:w="0" w:type="dxa"/>
        <w:right w:w="40" w:type="dxa"/>
      </w:tblCellMar>
    </w:tblPr>
  </w:style>
  <w:style w:type="table" w:customStyle="1" w:styleId="afc">
    <w:basedOn w:val="TableNormal"/>
    <w:tblPr>
      <w:tblStyleRowBandSize w:val="1"/>
      <w:tblStyleColBandSize w:val="1"/>
      <w:tblCellMar>
        <w:top w:w="0" w:type="dxa"/>
        <w:left w:w="40" w:type="dxa"/>
        <w:bottom w:w="0" w:type="dxa"/>
        <w:right w:w="40" w:type="dxa"/>
      </w:tblCellMar>
    </w:tblPr>
  </w:style>
  <w:style w:type="table" w:customStyle="1" w:styleId="afd">
    <w:basedOn w:val="TableNormal"/>
    <w:tblPr>
      <w:tblStyleRowBandSize w:val="1"/>
      <w:tblStyleColBandSize w:val="1"/>
      <w:tblCellMar>
        <w:top w:w="0" w:type="dxa"/>
        <w:left w:w="40" w:type="dxa"/>
        <w:bottom w:w="0" w:type="dxa"/>
        <w:right w:w="40" w:type="dxa"/>
      </w:tblCellMar>
    </w:tblPr>
  </w:style>
  <w:style w:type="table" w:customStyle="1" w:styleId="afe">
    <w:basedOn w:val="TableNormal"/>
    <w:tblPr>
      <w:tblStyleRowBandSize w:val="1"/>
      <w:tblStyleColBandSize w:val="1"/>
      <w:tblCellMar>
        <w:top w:w="0" w:type="dxa"/>
        <w:left w:w="40" w:type="dxa"/>
        <w:bottom w:w="0" w:type="dxa"/>
        <w:right w:w="40" w:type="dxa"/>
      </w:tblCellMar>
    </w:tblPr>
  </w:style>
  <w:style w:type="table" w:customStyle="1" w:styleId="aff">
    <w:basedOn w:val="TableNormal"/>
    <w:tblPr>
      <w:tblStyleRowBandSize w:val="1"/>
      <w:tblStyleColBandSize w:val="1"/>
      <w:tblCellMar>
        <w:top w:w="0" w:type="dxa"/>
        <w:left w:w="40" w:type="dxa"/>
        <w:bottom w:w="0" w:type="dxa"/>
        <w:right w:w="40" w:type="dxa"/>
      </w:tblCellMar>
    </w:tblPr>
  </w:style>
  <w:style w:type="table" w:customStyle="1" w:styleId="aff0">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1">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paragraph" w:styleId="aff2">
    <w:name w:val="header"/>
    <w:basedOn w:val="a"/>
    <w:link w:val="aff3"/>
    <w:uiPriority w:val="99"/>
    <w:unhideWhenUsed/>
    <w:rsid w:val="009F42FC"/>
    <w:pPr>
      <w:tabs>
        <w:tab w:val="center" w:pos="4677"/>
        <w:tab w:val="right" w:pos="9355"/>
      </w:tabs>
    </w:pPr>
  </w:style>
  <w:style w:type="character" w:customStyle="1" w:styleId="aff3">
    <w:name w:val="Верхний колонтитул Знак"/>
    <w:basedOn w:val="a0"/>
    <w:link w:val="aff2"/>
    <w:uiPriority w:val="99"/>
    <w:rsid w:val="009F42FC"/>
  </w:style>
  <w:style w:type="paragraph" w:styleId="aff4">
    <w:name w:val="footer"/>
    <w:basedOn w:val="a"/>
    <w:link w:val="aff5"/>
    <w:uiPriority w:val="99"/>
    <w:unhideWhenUsed/>
    <w:rsid w:val="009F42FC"/>
    <w:pPr>
      <w:tabs>
        <w:tab w:val="center" w:pos="4677"/>
        <w:tab w:val="right" w:pos="9355"/>
      </w:tabs>
    </w:pPr>
  </w:style>
  <w:style w:type="character" w:customStyle="1" w:styleId="aff5">
    <w:name w:val="Нижний колонтитул Знак"/>
    <w:basedOn w:val="a0"/>
    <w:link w:val="aff4"/>
    <w:uiPriority w:val="99"/>
    <w:rsid w:val="009F42FC"/>
  </w:style>
  <w:style w:type="paragraph" w:styleId="aff6">
    <w:name w:val="Balloon Text"/>
    <w:basedOn w:val="a"/>
    <w:link w:val="aff7"/>
    <w:uiPriority w:val="99"/>
    <w:semiHidden/>
    <w:unhideWhenUsed/>
    <w:rsid w:val="006C11EB"/>
    <w:rPr>
      <w:rFonts w:ascii="Tahoma" w:hAnsi="Tahoma" w:cs="Tahoma"/>
      <w:sz w:val="16"/>
      <w:szCs w:val="16"/>
    </w:rPr>
  </w:style>
  <w:style w:type="character" w:customStyle="1" w:styleId="aff7">
    <w:name w:val="Текст выноски Знак"/>
    <w:basedOn w:val="a0"/>
    <w:link w:val="aff6"/>
    <w:uiPriority w:val="99"/>
    <w:semiHidden/>
    <w:rsid w:val="006C11EB"/>
    <w:rPr>
      <w:rFonts w:ascii="Tahoma" w:hAnsi="Tahoma" w:cs="Tahoma"/>
      <w:sz w:val="16"/>
      <w:szCs w:val="16"/>
    </w:rPr>
  </w:style>
  <w:style w:type="paragraph" w:styleId="aff8">
    <w:name w:val="List Paragraph"/>
    <w:basedOn w:val="a"/>
    <w:uiPriority w:val="34"/>
    <w:qFormat/>
    <w:rsid w:val="00DB4D5B"/>
    <w:pPr>
      <w:ind w:left="720"/>
      <w:contextualSpacing/>
    </w:pPr>
  </w:style>
  <w:style w:type="character" w:customStyle="1" w:styleId="30">
    <w:name w:val="Основной текст (3)_"/>
    <w:link w:val="31"/>
    <w:rsid w:val="00A77A8B"/>
    <w:rPr>
      <w:rFonts w:ascii="Times New Roman" w:eastAsia="Times New Roman" w:hAnsi="Times New Roman" w:cs="Times New Roman"/>
      <w:sz w:val="28"/>
      <w:szCs w:val="28"/>
      <w:shd w:val="clear" w:color="auto" w:fill="FFFFFF"/>
    </w:rPr>
  </w:style>
  <w:style w:type="paragraph" w:customStyle="1" w:styleId="31">
    <w:name w:val="Основной текст (3)"/>
    <w:basedOn w:val="a"/>
    <w:link w:val="30"/>
    <w:rsid w:val="00A77A8B"/>
    <w:pPr>
      <w:shd w:val="clear" w:color="auto" w:fill="FFFFFF"/>
      <w:spacing w:before="120" w:after="1560" w:line="322" w:lineRule="exact"/>
      <w:ind w:firstLine="0"/>
      <w:jc w:val="center"/>
    </w:pPr>
    <w:rPr>
      <w:rFonts w:ascii="Times New Roman" w:eastAsia="Times New Roman" w:hAnsi="Times New Roman" w:cs="Times New Roman"/>
      <w:sz w:val="28"/>
      <w:szCs w:val="28"/>
    </w:rPr>
  </w:style>
  <w:style w:type="character" w:customStyle="1" w:styleId="213pt">
    <w:name w:val="Основной текст (2) + 13 pt"/>
    <w:rsid w:val="00A77A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9">
    <w:name w:val="Подпись к таблице_"/>
    <w:basedOn w:val="a0"/>
    <w:link w:val="affa"/>
    <w:rsid w:val="00A77A8B"/>
    <w:rPr>
      <w:rFonts w:ascii="Times New Roman" w:eastAsia="Times New Roman" w:hAnsi="Times New Roman" w:cs="Times New Roman"/>
      <w:b/>
      <w:bCs/>
      <w:shd w:val="clear" w:color="auto" w:fill="FFFFFF"/>
    </w:rPr>
  </w:style>
  <w:style w:type="paragraph" w:customStyle="1" w:styleId="affa">
    <w:name w:val="Подпись к таблице"/>
    <w:basedOn w:val="a"/>
    <w:link w:val="aff9"/>
    <w:rsid w:val="00A77A8B"/>
    <w:pPr>
      <w:shd w:val="clear" w:color="auto" w:fill="FFFFFF"/>
      <w:spacing w:line="278" w:lineRule="exact"/>
      <w:ind w:firstLine="0"/>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prosveshcheniia-rossii-ot-24112022-n-1022/federalnaia-adaptirovannaia-obrazovatelnaia-programma-doshkolnogo/ii/10/10.5/" TargetMode="External"/><Relationship Id="rId18" Type="http://schemas.openxmlformats.org/officeDocument/2006/relationships/hyperlink" Target="https://sudact.ru/law/prikaz-minprosveshcheniia-rossii-ot-24112022-n-1022/federalnaia-adaptirovannaia-obrazovatelnaia-programma-doshkolnogo/iii/49/" TargetMode="External"/><Relationship Id="rId26" Type="http://schemas.openxmlformats.org/officeDocument/2006/relationships/hyperlink" Target="https://vk.com/public211488528" TargetMode="External"/><Relationship Id="rId3" Type="http://schemas.openxmlformats.org/officeDocument/2006/relationships/styles" Target="styles.xml"/><Relationship Id="rId21" Type="http://schemas.openxmlformats.org/officeDocument/2006/relationships/hyperlink" Target="https://sudact.ru/law/prikaz-minprosveshcheniia-rossii-ot-24112022-n-1022/federalnaia-adaptirovannaia-obrazovatelnaia-programma-doshkolnogo/iv/52/" TargetMode="External"/><Relationship Id="rId7" Type="http://schemas.openxmlformats.org/officeDocument/2006/relationships/footnotes" Target="footnotes.xml"/><Relationship Id="rId12" Type="http://schemas.openxmlformats.org/officeDocument/2006/relationships/hyperlink" Target="https://sudact.ru/law/prikaz-minprosveshcheniia-rossii-ot-24112022-n-1022/federalnaia-adaptirovannaia-obrazovatelnaia-programma-doshkolnogo/ii/10/10.4/" TargetMode="External"/><Relationship Id="rId17" Type="http://schemas.openxmlformats.org/officeDocument/2006/relationships/hyperlink" Target="https://sudact.ru/law/prikaz-minprosveshcheniia-rossii-ot-24112022-n-1022/federalnaia-adaptirovannaia-obrazovatelnaia-programma-doshkolnogo/iii/43/" TargetMode="External"/><Relationship Id="rId25" Type="http://schemas.openxmlformats.org/officeDocument/2006/relationships/hyperlink" Target="https://skoshi-5.gosuslugi.ru//" TargetMode="External"/><Relationship Id="rId2" Type="http://schemas.openxmlformats.org/officeDocument/2006/relationships/numbering" Target="numbering.xml"/><Relationship Id="rId16" Type="http://schemas.openxmlformats.org/officeDocument/2006/relationships/hyperlink" Target="https://sudact.ru/law/prikaz-minprosveshcheniia-rossii-ot-24112022-n-1022/federalnaia-adaptirovannaia-obrazovatelnaia-programma-doshkolnogo/iii/39/39.3/" TargetMode="External"/><Relationship Id="rId20" Type="http://schemas.openxmlformats.org/officeDocument/2006/relationships/hyperlink" Target="https://sudact.ru/law/prikaz-minprosveshcheniia-rossii-ot-24112022-n-1022/federalnaia-adaptirovannaia-obrazovatelnaia-programma-doshkolnogo/iv/5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prosveshcheniia-rossii-ot-24112022-n-1022/federalnaia-adaptirovannaia-obrazovatelnaia-programma-doshkolnogo/ii/10/10.2/"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sudact.ru/law/prikaz-minprosveshcheniia-rossii-ot-24112022-n-1022/federalnaia-adaptirovannaia-obrazovatelnaia-programma-doshkolnogo/iii/32/" TargetMode="External"/><Relationship Id="rId23" Type="http://schemas.openxmlformats.org/officeDocument/2006/relationships/hyperlink" Target="https://sudact.ru/law/prikaz-minprosveshcheniia-rossii-ot-24112022-n-1022/federalnaia-adaptirovannaia-obrazovatelnaia-programma-doshkolnogo/iv/54/" TargetMode="External"/><Relationship Id="rId28" Type="http://schemas.openxmlformats.org/officeDocument/2006/relationships/fontTable" Target="fontTable.xml"/><Relationship Id="rId10" Type="http://schemas.openxmlformats.org/officeDocument/2006/relationships/hyperlink" Target="https://sudact.ru/law/prikaz-minprosveshcheniia-rossii-ot-24112022-n-1022/federalnaia-adaptirovannaia-obrazovatelnaia-programma-doshkolnogo/ii/10/" TargetMode="External"/><Relationship Id="rId19" Type="http://schemas.openxmlformats.org/officeDocument/2006/relationships/hyperlink" Target="https://sudact.ru/law/prikaz-minprosveshcheniia-rossii-ot-24112022-n-1022/federalnaia-adaptirovannaia-obrazovatelnaia-programma-doshkolnogo/iv/" TargetMode="External"/><Relationship Id="rId4" Type="http://schemas.microsoft.com/office/2007/relationships/stylesWithEffects" Target="stylesWithEffects.xml"/><Relationship Id="rId9" Type="http://schemas.openxmlformats.org/officeDocument/2006/relationships/hyperlink" Target="https://sudact.ru/law/prikaz-minprosveshcheniia-rossii-ot-24112022-n-1022/federalnaia-adaptirovannaia-obrazovatelnaia-programma-doshkolnogo/ii/" TargetMode="External"/><Relationship Id="rId14" Type="http://schemas.openxmlformats.org/officeDocument/2006/relationships/hyperlink" Target="https://sudact.ru/law/prikaz-minprosveshcheniia-rossii-ot-24112022-n-1022/federalnaia-adaptirovannaia-obrazovatelnaia-programma-doshkolnogo/iii/" TargetMode="External"/><Relationship Id="rId22" Type="http://schemas.openxmlformats.org/officeDocument/2006/relationships/hyperlink" Target="https://sudact.ru/law/prikaz-minprosveshcheniia-rossii-ot-24112022-n-1022/federalnaia-adaptirovannaia-obrazovatelnaia-programma-doshkolnogo/iv/5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EDD6-A3BF-4264-AFD8-AC75FA2F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96</Pages>
  <Words>44751</Words>
  <Characters>255086</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СКОШИ 5 вида - библ</dc:creator>
  <cp:lastModifiedBy>СКОШИ 5 вида - библ</cp:lastModifiedBy>
  <cp:revision>13</cp:revision>
  <dcterms:created xsi:type="dcterms:W3CDTF">2023-11-17T03:57:00Z</dcterms:created>
  <dcterms:modified xsi:type="dcterms:W3CDTF">2023-11-24T06:01:00Z</dcterms:modified>
</cp:coreProperties>
</file>