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DA79FB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:rsidR="00DA79FB" w:rsidRDefault="00DA79FB" w:rsidP="00DA79F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1725" cy="8461165"/>
            <wp:effectExtent l="0" t="0" r="0" b="0"/>
            <wp:docPr id="3" name="Рисунок 3" descr="C:\Users\1\Desktop\МОИ ДОКУМЕНТЫ\ОРГАНИЗАЦИЯ РОД КОНТРОЛЯ ПО ПИТАНИЮ\НАШЕ\Положение по горячему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ДОКУМЕНТЫ\ОРГАНИЗАЦИЯ РОД КОНТРОЛЯ ПО ПИТАНИЮ\НАШЕ\Положение по горячему питан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/>
                    <a:stretch/>
                  </pic:blipFill>
                  <pic:spPr bwMode="auto">
                    <a:xfrm>
                      <a:off x="0" y="0"/>
                      <a:ext cx="6187575" cy="846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9FB" w:rsidRPr="00DA79FB" w:rsidRDefault="00DA79FB" w:rsidP="00DA79F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актами Российской Федерации, Уставом школы.</w:t>
      </w:r>
    </w:p>
    <w:p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по контролю за организацией питания обучающихся является постоянно</w:t>
      </w:r>
      <w:r w:rsidRPr="00DA79FB">
        <w:rPr>
          <w:rFonts w:ascii="Times New Roman" w:eastAsia="Times New Roman" w:hAnsi="Times New Roman" w:cs="Times New Roman"/>
          <w:sz w:val="28"/>
          <w:szCs w:val="28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В состав комиссии по контролю за организацией питания обучающихся входят представители администрации, члены Родительской общественности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360" w:lineRule="auto"/>
        <w:ind w:left="7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комиссии по контролю за организацией питания обучающихся</w:t>
      </w:r>
      <w:bookmarkEnd w:id="1"/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4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Задачами комиссии по контролю за организацией питания обучающихся являются: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:rsidR="00DA79FB" w:rsidRPr="00DA79FB" w:rsidRDefault="00DA79FB" w:rsidP="00DA79FB">
      <w:pPr>
        <w:widowControl w:val="0"/>
        <w:spacing w:after="0" w:line="36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A79FB">
        <w:rPr>
          <w:rFonts w:ascii="Times New Roman" w:eastAsia="Times New Roman" w:hAnsi="Times New Roman" w:cs="Times New Roman"/>
          <w:sz w:val="28"/>
          <w:szCs w:val="28"/>
        </w:rPr>
        <w:t>энергозатратам</w:t>
      </w:r>
      <w:proofErr w:type="spellEnd"/>
      <w:r w:rsidRPr="00DA7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360" w:lineRule="auto"/>
        <w:ind w:left="7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Функции комиссии по контролю организации питания обучающихся</w:t>
      </w:r>
      <w:bookmarkEnd w:id="2"/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4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общественная экспертиза питания обучающихся;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45"/>
        </w:tabs>
        <w:spacing w:after="0" w:line="36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4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ответственность комиссии по контролю организации питания обучающихся</w:t>
      </w:r>
      <w:bookmarkEnd w:id="3"/>
    </w:p>
    <w:p w:rsidR="00DA79FB" w:rsidRPr="00DA79FB" w:rsidRDefault="00DA79FB" w:rsidP="00DA79FB">
      <w:pPr>
        <w:keepNext/>
        <w:keepLines/>
        <w:widowControl w:val="0"/>
        <w:tabs>
          <w:tab w:val="left" w:pos="104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bCs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в школе организацию и качество питания обучающихся; 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заслушивать на своих заседаниях повара по обеспечению качественного питания обучающихся;</w:t>
      </w:r>
    </w:p>
    <w:p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изменить график проверки, если причина объективна;</w:t>
      </w:r>
    </w:p>
    <w:p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вносить предложения по улучшению качества питания обучающихся;</w:t>
      </w:r>
    </w:p>
    <w:p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50"/>
        </w:tabs>
        <w:spacing w:after="0" w:line="36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5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комиссии по контролю организации питания обучающихся</w:t>
      </w:r>
      <w:bookmarkEnd w:id="4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выбирает председателя.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составляет план работы комиссии по родительскому контролю </w:t>
      </w:r>
    </w:p>
    <w:p w:rsidR="00DA79FB" w:rsidRPr="00DA79FB" w:rsidRDefault="00DA79FB" w:rsidP="00DA79FB">
      <w:pPr>
        <w:widowControl w:val="0"/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 организацией питания обучающихся.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 результатах работы комиссия информирует администрацию школы и родительский комитет.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Один раз в четверть комиссия знакомит с результатами деятельности директора школы и один раз в год Совет школы.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DA79FB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36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6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членов Комиссии</w:t>
      </w:r>
      <w:bookmarkEnd w:id="5"/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36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7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комиссии по контролю организации питания обучающихся</w:t>
      </w:r>
      <w:bookmarkEnd w:id="6"/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Заседания комиссии оформляются протоколом. Протоколы подписываются председателем.</w:t>
      </w:r>
    </w:p>
    <w:p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Тетрадь протоколов заседания комиссии хранится у директора школы.</w:t>
      </w:r>
    </w:p>
    <w:p w:rsidR="00DA79FB" w:rsidRPr="00DA79FB" w:rsidRDefault="00DA79FB" w:rsidP="00DA79F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79FB" w:rsidRPr="00DA79FB" w:rsidRDefault="00DA79FB" w:rsidP="00DA79F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9FB" w:rsidRPr="00DA79FB" w:rsidRDefault="00DA79FB" w:rsidP="00DA79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9FB" w:rsidRPr="00DA79FB" w:rsidRDefault="00DA79FB" w:rsidP="00DA79F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13F" w:rsidRDefault="0078413F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:rsidR="00DA79FB" w:rsidRPr="00DA79FB" w:rsidRDefault="00DA79FB" w:rsidP="00DA79FB">
      <w:pPr>
        <w:spacing w:line="254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DA79FB" w:rsidRPr="00DA79FB" w:rsidRDefault="00DA79FB" w:rsidP="00DA79F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DA79FB" w:rsidRPr="00DA79FB" w:rsidRDefault="00DA79FB" w:rsidP="00DA79F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>работы комиссии по осуществлению родительского контроля</w:t>
      </w:r>
    </w:p>
    <w:p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>за организацией горячего питания</w:t>
      </w:r>
      <w:bookmarkEnd w:id="0"/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7" w:name="bookmark1"/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обучающихся </w:t>
      </w:r>
    </w:p>
    <w:p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ГБОУ «С(К)ОШИ </w:t>
      </w:r>
      <w:r w:rsidRPr="00DA79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вида» 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br/>
        <w:t>на 2020-2021 учебный год</w:t>
      </w:r>
      <w:bookmarkEnd w:id="7"/>
    </w:p>
    <w:p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255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63"/>
        <w:gridCol w:w="1559"/>
        <w:gridCol w:w="2482"/>
      </w:tblGrid>
      <w:tr w:rsidR="00DA79FB" w:rsidRPr="00DA79FB" w:rsidTr="0050352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предоставлением питания обучающимся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за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эстетическим оформлением обеденного зала, объекта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79FB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F14F97" wp14:editId="6C8738B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учащихся, анализ информаций, отзывов и предложений учащихся о качестве питания в учреждении.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</w:tc>
      </w:tr>
      <w:tr w:rsidR="00DA79FB" w:rsidRPr="00DA79FB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Арьяева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В.</w:t>
            </w:r>
          </w:p>
          <w:p w:rsidR="00DA79FB" w:rsidRPr="00DA79FB" w:rsidRDefault="00DA79FB" w:rsidP="00DA79FB">
            <w:pPr>
              <w:spacing w:after="0" w:line="33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A79FB" w:rsidRPr="00DA79FB" w:rsidRDefault="00DA79FB" w:rsidP="00DA79FB">
      <w:pPr>
        <w:rPr>
          <w:rFonts w:ascii="Calibri" w:eastAsia="Calibri" w:hAnsi="Calibri" w:cs="Times New Roman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79FB" w:rsidRPr="00DA79FB" w:rsidRDefault="00DA79FB" w:rsidP="00DA79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комиссии по родительскому контролю </w:t>
      </w:r>
    </w:p>
    <w:p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за организацией горячего питания обучающихся </w:t>
      </w:r>
    </w:p>
    <w:p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в ГБОУ «С(К)ОШИ </w:t>
      </w:r>
      <w:r w:rsidRPr="00DA79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вида» 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br/>
        <w:t>на 2020-2021 учебный год</w:t>
      </w:r>
    </w:p>
    <w:p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514"/>
        <w:gridCol w:w="4724"/>
      </w:tblGrid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25.09.2020</w:t>
            </w:r>
          </w:p>
        </w:tc>
      </w:tr>
      <w:tr w:rsidR="00DA79FB" w:rsidRPr="00DA79FB" w:rsidTr="0050352F">
        <w:trPr>
          <w:trHeight w:val="561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23.10.2020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27.11.2020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24.12.2020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28.01.2021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25.02.2021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19.03.2021</w:t>
            </w:r>
          </w:p>
        </w:tc>
        <w:bookmarkStart w:id="8" w:name="_GoBack"/>
        <w:bookmarkEnd w:id="8"/>
      </w:tr>
      <w:tr w:rsidR="00DA79FB" w:rsidRPr="00DA79FB" w:rsidTr="0050352F">
        <w:trPr>
          <w:trHeight w:val="561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724" w:type="dxa"/>
          </w:tcPr>
          <w:p w:rsidR="00DA79FB" w:rsidRPr="00DA79FB" w:rsidRDefault="0078413F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A79FB" w:rsidRPr="00DA79FB">
              <w:rPr>
                <w:rFonts w:ascii="Times New Roman" w:eastAsia="Times New Roman" w:hAnsi="Times New Roman" w:cs="Times New Roman"/>
              </w:rPr>
              <w:t>.04.2021</w:t>
            </w:r>
          </w:p>
        </w:tc>
      </w:tr>
      <w:tr w:rsidR="00DA79FB" w:rsidRPr="00DA79FB" w:rsidTr="0050352F">
        <w:trPr>
          <w:trHeight w:val="589"/>
        </w:trPr>
        <w:tc>
          <w:tcPr>
            <w:tcW w:w="671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4724" w:type="dxa"/>
          </w:tcPr>
          <w:p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14.05.2021</w:t>
            </w:r>
          </w:p>
        </w:tc>
      </w:tr>
    </w:tbl>
    <w:p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9FB" w:rsidRPr="00DA79FB" w:rsidRDefault="00DA79FB" w:rsidP="00DA79F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79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оценочного листа</w:t>
      </w:r>
    </w:p>
    <w:p w:rsidR="00DA79FB" w:rsidRPr="00DA79FB" w:rsidRDefault="00DA79FB" w:rsidP="00DA79F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79F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проведения проверки: __________________________________</w:t>
      </w:r>
    </w:p>
    <w:p w:rsidR="00DA79FB" w:rsidRPr="00DA79FB" w:rsidRDefault="00DA79FB" w:rsidP="00DA79F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79F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Комиссия, проводившая проверку: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072"/>
        <w:gridCol w:w="1242"/>
      </w:tblGrid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Да/нет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Имеется ли в организации меню?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Вывешено ли цикличное меню для ознакомления родителей и детей?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 меню отсутствуют повторы блюд?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 меню отсутствуют запрещенные блюда и продукты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Есть ли в организации приказ о создании и порядке работы </w:t>
            </w:r>
            <w:proofErr w:type="spellStart"/>
            <w:r w:rsidRPr="00DA79FB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DA79FB">
              <w:rPr>
                <w:rFonts w:ascii="Times New Roman" w:eastAsia="Times New Roman" w:hAnsi="Times New Roman" w:cs="Times New Roman"/>
              </w:rPr>
              <w:t xml:space="preserve"> комиссии?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От всех ли партий приготовленных блюд снимается бракераж?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A79FB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DA79FB">
              <w:rPr>
                <w:rFonts w:ascii="Times New Roman" w:eastAsia="Times New Roman" w:hAnsi="Times New Roman" w:cs="Times New Roman"/>
              </w:rPr>
              <w:t xml:space="preserve"> комиссии (за период не менее месяца)?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Проводится ли уборка помещений после каждого приема пищи?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Созданы ли условия для соблюдения детьми правил личной гигиены?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Выявлялись ли замечания к соблюдению детьми правил личной гигиены?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Имели ли факты выдачи детям остывшей пищи?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:rsidTr="0050352F"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</w:tbl>
    <w:p w:rsidR="00DA79FB" w:rsidRPr="00DA79FB" w:rsidRDefault="00DA79FB" w:rsidP="00DA79F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A79FB" w:rsidRPr="00DA79FB" w:rsidRDefault="00DA79FB" w:rsidP="00DA79FB">
      <w:pPr>
        <w:shd w:val="clear" w:color="auto" w:fill="FFFFFF"/>
        <w:spacing w:before="100" w:beforeAutospacing="1" w:after="100" w:afterAutospacing="1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A79FB" w:rsidRPr="00DA79FB" w:rsidRDefault="00DA79FB" w:rsidP="00DA79FB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0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A79FB" w:rsidRPr="00DA79FB" w:rsidRDefault="00DA79FB" w:rsidP="00DA79FB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0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79FB" w:rsidRPr="00DA79FB" w:rsidRDefault="00DA79FB" w:rsidP="00DA79F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9FB" w:rsidRPr="00DA79FB" w:rsidRDefault="00DA79FB" w:rsidP="00DA79F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A0D" w:rsidRDefault="006F7A0D"/>
    <w:sectPr w:rsidR="006F7A0D" w:rsidSect="00DA79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trader.garant.ru/www/delivery/lg.php?bannerid=0&amp;campaignid=0&amp;zoneid=80&amp;loc=https%3A%2F%2Fwww.garant.ru%2F&amp;cb=aba820ff87" style="width:.75pt;height:.75pt;visibility:visible;mso-wrap-style:square" o:bullet="t">
        <v:imagedata r:id="rId1" o:title="lg"/>
      </v:shape>
    </w:pict>
  </w:numPicBullet>
  <w:abstractNum w:abstractNumId="0" w15:restartNumberingAfterBreak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97C7D"/>
    <w:multiLevelType w:val="hybridMultilevel"/>
    <w:tmpl w:val="583C56EE"/>
    <w:lvl w:ilvl="0" w:tplc="6D609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2F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CE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02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05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0D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0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A81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3D"/>
    <w:rsid w:val="006F7A0D"/>
    <w:rsid w:val="0078413F"/>
    <w:rsid w:val="00CD2A3D"/>
    <w:rsid w:val="00D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B11"/>
  <w15:chartTrackingRefBased/>
  <w15:docId w15:val="{4C69D134-F516-4745-9536-725C0A56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1490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2021-04-15T07:40:00Z</dcterms:created>
  <dcterms:modified xsi:type="dcterms:W3CDTF">2021-04-15T07:48:00Z</dcterms:modified>
</cp:coreProperties>
</file>