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90078" w14:textId="77777777" w:rsidR="00582023" w:rsidRPr="002E7844" w:rsidRDefault="00582023" w:rsidP="0058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125986081"/>
      <w:r w:rsidRPr="002E7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дополнительного образования</w:t>
      </w:r>
    </w:p>
    <w:p w14:paraId="23B52E6A" w14:textId="77777777" w:rsidR="00582023" w:rsidRDefault="00582023" w:rsidP="0058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proofErr w:type="spellStart"/>
      <w:r w:rsidRPr="0058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Прототипирование</w:t>
      </w:r>
      <w:proofErr w:type="spellEnd"/>
      <w:r w:rsidRPr="0058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14:paraId="49443027" w14:textId="1F448BD5" w:rsidR="00582023" w:rsidRPr="002E7844" w:rsidRDefault="00582023" w:rsidP="0058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bookmarkEnd w:id="0"/>
    <w:p w14:paraId="43107BF2" w14:textId="77777777" w:rsidR="00582023" w:rsidRPr="00582023" w:rsidRDefault="00582023" w:rsidP="0058202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Дополнительная общеразвивающая программа </w:t>
      </w:r>
      <w:r w:rsidRPr="0058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proofErr w:type="spellStart"/>
      <w:r w:rsidRPr="0058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Прототипирование</w:t>
      </w:r>
      <w:proofErr w:type="spellEnd"/>
      <w:r w:rsidRPr="0058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(далее – Программа) технической направленности, ознакомительного уровня. Программа кружка «3D-моделирование и </w:t>
      </w:r>
      <w:proofErr w:type="spellStart"/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прототипирование</w:t>
      </w:r>
      <w:proofErr w:type="spellEnd"/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ориентирована на 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моделирования. </w:t>
      </w:r>
    </w:p>
    <w:p w14:paraId="6A6FBED0" w14:textId="77777777" w:rsidR="00582023" w:rsidRPr="00582023" w:rsidRDefault="00582023" w:rsidP="00582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определяет содержание, организацию образовательного процесса по оказанию дополнительных образовательных услуг в ГБОУ «</w:t>
      </w:r>
      <w:proofErr w:type="gramStart"/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К)ОШИ V вида».</w:t>
      </w:r>
    </w:p>
    <w:p w14:paraId="5BF831D7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разработана на основе следующих нормативно-правовых документов:</w:t>
      </w:r>
    </w:p>
    <w:p w14:paraId="5B9CDDBF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от 29.12.2012 г. №273-ФЗ «Об образовании в Российской Федерации»</w:t>
      </w:r>
    </w:p>
    <w:p w14:paraId="2BF3BDA8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</w:t>
      </w:r>
    </w:p>
    <w:p w14:paraId="40BFA4A2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14:paraId="131BA316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</w:p>
    <w:p w14:paraId="264C3A5E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Приказ </w:t>
      </w:r>
      <w:proofErr w:type="spellStart"/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5567E48A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Устав ГБОУ «</w:t>
      </w:r>
      <w:proofErr w:type="gramStart"/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К)ОШИ V вида».</w:t>
      </w:r>
    </w:p>
    <w:p w14:paraId="0DB76B69" w14:textId="77777777" w:rsidR="00582023" w:rsidRPr="00582023" w:rsidRDefault="00582023" w:rsidP="00582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  <w:t>Актуальность Программы</w:t>
      </w:r>
    </w:p>
    <w:p w14:paraId="50A0567D" w14:textId="77777777" w:rsidR="00582023" w:rsidRPr="00582023" w:rsidRDefault="00582023" w:rsidP="00582023">
      <w:pPr>
        <w:shd w:val="clear" w:color="auto" w:fill="FFFFFF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Актуальность Программы заключается в том, что она отвечает потребности общества в развитии творческой культуры и эмоциональной сферы </w:t>
      </w:r>
      <w:proofErr w:type="gramStart"/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Занятия по Программе способствуют достижению следующих результатов:</w:t>
      </w:r>
    </w:p>
    <w:p w14:paraId="3222CDDB" w14:textId="77777777" w:rsidR="00582023" w:rsidRPr="00582023" w:rsidRDefault="00582023" w:rsidP="0058202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единству коллективного взаимодействия и максимальному творческому проявлению каждого исполнителя;</w:t>
      </w:r>
    </w:p>
    <w:p w14:paraId="7C40193B" w14:textId="77777777" w:rsidR="00582023" w:rsidRPr="00582023" w:rsidRDefault="00582023" w:rsidP="00582023">
      <w:pPr>
        <w:shd w:val="clear" w:color="auto" w:fill="FFFFFF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мотивации к саморазвитию и готовности получать специальные компетентности.</w:t>
      </w:r>
    </w:p>
    <w:p w14:paraId="4214E1FF" w14:textId="77777777" w:rsidR="00582023" w:rsidRPr="00582023" w:rsidRDefault="00582023" w:rsidP="0058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  <w:proofErr w:type="gramStart"/>
      <w:r w:rsidRPr="0058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</w:t>
      </w: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азвитие навыков трехмерного моделирования и объемного мышления будет способствовать формированию взгляда обучающихся на мир, раскрытию роли информационных технологий в формировании естественнонаучной картины мира, формированию компьютерного стиля мышления, подготовке обучающихся к жизни в информационном обществе. 3D-моделирование сложных трехмерных объектов применяется в архитектуре, строительстве, энергосетях, инженерии, дизайне интерьеров, ландшафтной архитектуре, градостроительстве, дизайне игр, кинематографе и телевидении, деревообработке, 3d печати, образовании и др.</w:t>
      </w:r>
      <w:proofErr w:type="gramEnd"/>
    </w:p>
    <w:p w14:paraId="362ECD54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Выбор данного направления определен обучающимися, их родителями в соответствии с интересами и уровнем учебных возможностей детей. </w:t>
      </w:r>
    </w:p>
    <w:p w14:paraId="3C87D340" w14:textId="77777777" w:rsidR="00582023" w:rsidRPr="00582023" w:rsidRDefault="00582023" w:rsidP="005820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ориентиры:</w:t>
      </w:r>
    </w:p>
    <w:p w14:paraId="41C01FE2" w14:textId="77777777" w:rsidR="00582023" w:rsidRPr="00582023" w:rsidRDefault="00582023" w:rsidP="00582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природы,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основанная на ценности жизни, на осознании себя частью природного мира, живой и неживой природы. Любовь к природе означает, прежде всего, бережное отношение к ней как к среде обитания, а также переживание чувства красоты, гармонии, осознание совершенства природы, желание сохранить и приумножить её богатство.</w:t>
      </w:r>
    </w:p>
    <w:p w14:paraId="0293EE95" w14:textId="77777777" w:rsidR="00582023" w:rsidRPr="00582023" w:rsidRDefault="00582023" w:rsidP="00582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человека 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разумного существа, стремящегося к добру и самосовершенствованию, означающая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14:paraId="00347691" w14:textId="77777777" w:rsidR="00582023" w:rsidRPr="00582023" w:rsidRDefault="00582023" w:rsidP="00582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Ценность добра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14:paraId="77B54123" w14:textId="77777777" w:rsidR="00582023" w:rsidRPr="00582023" w:rsidRDefault="00582023" w:rsidP="00582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истины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ценность научного познания как части культуры человечества, разума, понимания сущности бытия, мироздания.</w:t>
      </w:r>
    </w:p>
    <w:p w14:paraId="7F90CFD8" w14:textId="77777777" w:rsidR="00582023" w:rsidRPr="00582023" w:rsidRDefault="00582023" w:rsidP="00582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семьи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14:paraId="71829650" w14:textId="77777777" w:rsidR="00582023" w:rsidRPr="00582023" w:rsidRDefault="00582023" w:rsidP="00582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естественного условия человеческой жизни, нормального существования личности и общества.</w:t>
      </w:r>
    </w:p>
    <w:p w14:paraId="39CD7D37" w14:textId="77777777" w:rsidR="00582023" w:rsidRPr="00582023" w:rsidRDefault="00582023" w:rsidP="00582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свободы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14:paraId="1B496E17" w14:textId="77777777" w:rsidR="00582023" w:rsidRPr="00582023" w:rsidRDefault="00582023" w:rsidP="00582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социальной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14:paraId="6B112A4A" w14:textId="77777777" w:rsidR="00582023" w:rsidRPr="00582023" w:rsidRDefault="00582023" w:rsidP="00582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человеком себя как члена общества, представителя народа, страны, государства.</w:t>
      </w:r>
    </w:p>
    <w:p w14:paraId="0C905318" w14:textId="77777777" w:rsidR="00582023" w:rsidRPr="00582023" w:rsidRDefault="00582023" w:rsidP="00582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патриотизма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14:paraId="17D07D16" w14:textId="77777777" w:rsidR="00582023" w:rsidRPr="00582023" w:rsidRDefault="00582023" w:rsidP="00582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человечества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14:paraId="345B85C4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2782B3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Цель Программы: </w:t>
      </w:r>
      <w:r w:rsidRPr="0058202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формирование и развитие у обучающихся интеллектуальных и практических компетенций в области создания пространственных моделей. </w:t>
      </w:r>
    </w:p>
    <w:p w14:paraId="24CDE658" w14:textId="77777777" w:rsidR="00582023" w:rsidRPr="00582023" w:rsidRDefault="00582023" w:rsidP="00582023">
      <w:pPr>
        <w:shd w:val="clear" w:color="auto" w:fill="FFFFFF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  <w:t>Задачи Программы:</w:t>
      </w:r>
    </w:p>
    <w:p w14:paraId="0A0A853B" w14:textId="77777777" w:rsidR="00582023" w:rsidRPr="00582023" w:rsidRDefault="00582023" w:rsidP="00582023">
      <w:pPr>
        <w:shd w:val="clear" w:color="auto" w:fill="FFFFFF"/>
        <w:tabs>
          <w:tab w:val="left" w:pos="9355"/>
        </w:tabs>
        <w:spacing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научить решению задач моделирования объёмных объектов средствами информационных технологий; </w:t>
      </w:r>
    </w:p>
    <w:p w14:paraId="50A5D1F1" w14:textId="77777777" w:rsidR="00582023" w:rsidRPr="00582023" w:rsidRDefault="00582023" w:rsidP="00582023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научить работать с информационными объектами и различными источниками информации; </w:t>
      </w:r>
    </w:p>
    <w:p w14:paraId="0473FC85" w14:textId="77777777" w:rsidR="00582023" w:rsidRPr="00582023" w:rsidRDefault="00582023" w:rsidP="00582023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сформировать навыки командной работы над проектом; </w:t>
      </w:r>
    </w:p>
    <w:p w14:paraId="70AB385B" w14:textId="77777777" w:rsidR="00582023" w:rsidRPr="00582023" w:rsidRDefault="00582023" w:rsidP="00582023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сориентировать учащихся на получение технической инженерной специальности; </w:t>
      </w:r>
    </w:p>
    <w:p w14:paraId="739DE42E" w14:textId="77777777" w:rsidR="00582023" w:rsidRPr="00582023" w:rsidRDefault="00582023" w:rsidP="00582023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формировать межличностные и социальные навыки, а также навыки общения;</w:t>
      </w:r>
    </w:p>
    <w:p w14:paraId="0B47B2EC" w14:textId="77777777" w:rsidR="00582023" w:rsidRPr="00582023" w:rsidRDefault="00582023" w:rsidP="00582023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воспитывать чувство товарищества, чувство личной ответственности во время подготовки и защиты проекта, демонстрации моделей объектов.</w:t>
      </w:r>
    </w:p>
    <w:p w14:paraId="58A7C519" w14:textId="77777777" w:rsidR="00582023" w:rsidRPr="00582023" w:rsidRDefault="00582023" w:rsidP="00582023">
      <w:pPr>
        <w:shd w:val="clear" w:color="auto" w:fill="FFFFFF"/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2023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Коррекционно-развивающие задачи:</w:t>
      </w:r>
    </w:p>
    <w:p w14:paraId="37414738" w14:textId="77777777" w:rsidR="00582023" w:rsidRPr="00582023" w:rsidRDefault="00582023" w:rsidP="00582023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- развивать творческие способности учащихся;</w:t>
      </w:r>
    </w:p>
    <w:p w14:paraId="5E5601D7" w14:textId="77777777" w:rsidR="00582023" w:rsidRPr="00582023" w:rsidRDefault="00582023" w:rsidP="00582023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- корригировать </w:t>
      </w:r>
      <w:proofErr w:type="spellStart"/>
      <w:r w:rsidRPr="0058202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сенсорику</w:t>
      </w:r>
      <w:proofErr w:type="spellEnd"/>
      <w:r w:rsidRPr="0058202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, мелкую моторику рук;</w:t>
      </w:r>
    </w:p>
    <w:p w14:paraId="24916E6C" w14:textId="77777777" w:rsidR="00582023" w:rsidRPr="00582023" w:rsidRDefault="00582023" w:rsidP="00582023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- развивать пространственное мышление, техническое и логическое мышление, глазомер;</w:t>
      </w:r>
    </w:p>
    <w:p w14:paraId="7A45EC7D" w14:textId="77777777" w:rsidR="00582023" w:rsidRPr="00582023" w:rsidRDefault="00582023" w:rsidP="00582023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- развивать способность самостоятельно планировать свои действия и выполнять изделия.</w:t>
      </w:r>
    </w:p>
    <w:p w14:paraId="678E6DA5" w14:textId="77777777" w:rsidR="00582023" w:rsidRPr="00582023" w:rsidRDefault="00582023" w:rsidP="0058202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 xml:space="preserve">           </w:t>
      </w:r>
      <w:r w:rsidRPr="0058202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дополнительного образования детей Учреждение опирается на следующие приоритетные </w:t>
      </w:r>
      <w:r w:rsidRPr="0058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E11450E" w14:textId="77777777" w:rsidR="00582023" w:rsidRPr="00582023" w:rsidRDefault="00582023" w:rsidP="005820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непрерывности и преемственности - </w:t>
      </w:r>
      <w:r w:rsidRPr="0058202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обучения, воспитания, развития;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7931C6D" w14:textId="77777777" w:rsidR="00582023" w:rsidRPr="00582023" w:rsidRDefault="00582023" w:rsidP="005820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системности во взаимодействии и взаимопроникновении базового и дополнительного образования;</w:t>
      </w:r>
    </w:p>
    <w:p w14:paraId="41B6627B" w14:textId="77777777" w:rsidR="00582023" w:rsidRPr="00582023" w:rsidRDefault="00582023" w:rsidP="005820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вариативности - </w:t>
      </w:r>
      <w:r w:rsidRPr="0058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выбор ребенком видов и сфер деятельности;</w:t>
      </w:r>
    </w:p>
    <w:p w14:paraId="0CECDD35" w14:textId="77777777" w:rsidR="00582023" w:rsidRPr="00582023" w:rsidRDefault="00582023" w:rsidP="005820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индивидуализации - </w:t>
      </w:r>
      <w:r w:rsidRPr="00582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личностные интересы, потребности, способности ребенка.</w:t>
      </w:r>
    </w:p>
    <w:p w14:paraId="75EEE988" w14:textId="77777777" w:rsidR="00582023" w:rsidRPr="00582023" w:rsidRDefault="00582023" w:rsidP="005820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принцип добровольности;</w:t>
      </w:r>
    </w:p>
    <w:p w14:paraId="6981F7D8" w14:textId="77777777" w:rsidR="00582023" w:rsidRPr="00582023" w:rsidRDefault="00582023" w:rsidP="005820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творчества;</w:t>
      </w:r>
    </w:p>
    <w:p w14:paraId="3A0E19F9" w14:textId="77777777" w:rsidR="00582023" w:rsidRPr="00582023" w:rsidRDefault="00582023" w:rsidP="005820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разновозрастного единства;</w:t>
      </w:r>
    </w:p>
    <w:p w14:paraId="4A072CA3" w14:textId="77777777" w:rsidR="00582023" w:rsidRPr="00582023" w:rsidRDefault="00582023" w:rsidP="005820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открытости системы;</w:t>
      </w:r>
    </w:p>
    <w:p w14:paraId="1048587D" w14:textId="77777777" w:rsidR="00582023" w:rsidRPr="00582023" w:rsidRDefault="00582023" w:rsidP="0058202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 Через систему мероприятий (дел, акций) учащиеся включаются в различные виды деятельности, что обеспечивает создание ситуации успеха для каждого ребёнка</w:t>
      </w:r>
    </w:p>
    <w:p w14:paraId="42775CC5" w14:textId="77777777" w:rsidR="00582023" w:rsidRPr="00582023" w:rsidRDefault="00582023" w:rsidP="00582023">
      <w:pPr>
        <w:shd w:val="clear" w:color="auto" w:fill="FFFFFF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8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(ожидаемые) результаты освоения Программы</w:t>
      </w:r>
    </w:p>
    <w:p w14:paraId="782ED598" w14:textId="77777777" w:rsidR="00582023" w:rsidRPr="00582023" w:rsidRDefault="00582023" w:rsidP="00582023">
      <w:pPr>
        <w:shd w:val="clear" w:color="auto" w:fill="FFFFFF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</w:t>
      </w:r>
      <w:r w:rsidRPr="0058202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Предметные:</w:t>
      </w:r>
    </w:p>
    <w:p w14:paraId="37C514DE" w14:textId="77777777" w:rsidR="00582023" w:rsidRPr="00582023" w:rsidRDefault="00582023" w:rsidP="0058202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освоят элементы технологии проектирования в 3D-системах и будут применять знания и умения при реализации исследовательских и творческих проектов;</w:t>
      </w:r>
    </w:p>
    <w:p w14:paraId="1EBE4AD0" w14:textId="77777777" w:rsidR="00582023" w:rsidRPr="00582023" w:rsidRDefault="00582023" w:rsidP="0058202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приобретут навыки работы в среде 3D-моделирования и освоят основные приемы и технологии при выполнении проектов трехмерного моделирования;</w:t>
      </w:r>
    </w:p>
    <w:p w14:paraId="0548CFF4" w14:textId="77777777" w:rsidR="00582023" w:rsidRPr="00582023" w:rsidRDefault="00582023" w:rsidP="0058202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освоят основные приемы и навыки создания и редактирования чертежа с помощью инструментов 3D-среды;</w:t>
      </w:r>
    </w:p>
    <w:p w14:paraId="555E7491" w14:textId="77777777" w:rsidR="00582023" w:rsidRPr="00582023" w:rsidRDefault="00582023" w:rsidP="0058202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овладеют основными навыками по построению простейших чертежей в среде 3D-моделирования.</w:t>
      </w:r>
    </w:p>
    <w:p w14:paraId="23AACFF8" w14:textId="77777777" w:rsidR="00582023" w:rsidRPr="00582023" w:rsidRDefault="00582023" w:rsidP="00582023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proofErr w:type="spellStart"/>
      <w:r w:rsidRPr="0058202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Метапредметные</w:t>
      </w:r>
      <w:proofErr w:type="spellEnd"/>
      <w:r w:rsidRPr="0058202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14:paraId="6AF92925" w14:textId="77777777" w:rsidR="00582023" w:rsidRPr="00582023" w:rsidRDefault="00582023" w:rsidP="00582023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освоят основные приемы и навыки решения изобретательских задач и научатся использовать в процессе выполнения проектов;</w:t>
      </w:r>
    </w:p>
    <w:p w14:paraId="73AC584A" w14:textId="77777777" w:rsidR="00582023" w:rsidRPr="00582023" w:rsidRDefault="00582023" w:rsidP="00582023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усовершенствуют навыки взаимодействия в процессе реализации индивидуальных и коллективных проектов;</w:t>
      </w:r>
    </w:p>
    <w:p w14:paraId="35C405CC" w14:textId="77777777" w:rsidR="00582023" w:rsidRPr="00582023" w:rsidRDefault="00582023" w:rsidP="00582023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будут использовать знания, полученные за счет самостоятельного поиска в процессе реализации проекта;</w:t>
      </w:r>
    </w:p>
    <w:p w14:paraId="3C1F20C7" w14:textId="77777777" w:rsidR="00582023" w:rsidRPr="00582023" w:rsidRDefault="00582023" w:rsidP="00582023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освоят основные этапы создания проектов от идеи до защиты проекта и научатся применять на практике. </w:t>
      </w:r>
    </w:p>
    <w:p w14:paraId="11393894" w14:textId="77777777" w:rsidR="00582023" w:rsidRPr="00582023" w:rsidRDefault="00582023" w:rsidP="00582023">
      <w:p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 Личностные:</w:t>
      </w:r>
    </w:p>
    <w:p w14:paraId="5B3C47C7" w14:textId="77777777" w:rsidR="00582023" w:rsidRPr="00582023" w:rsidRDefault="00582023" w:rsidP="00582023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смогут работать индивидуально, в малой группе и участвовать в коллективном проекте;</w:t>
      </w:r>
    </w:p>
    <w:p w14:paraId="329A781B" w14:textId="77777777" w:rsidR="00582023" w:rsidRPr="00582023" w:rsidRDefault="00582023" w:rsidP="00582023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смогут понимать и принимать личную ответственность за результаты коллективного проекта;</w:t>
      </w:r>
    </w:p>
    <w:p w14:paraId="6AFE8357" w14:textId="77777777" w:rsidR="00582023" w:rsidRPr="00582023" w:rsidRDefault="00582023" w:rsidP="00582023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смогут без напоминания педагога убирать свое рабочее место, оказывать помощь другим учащимся;</w:t>
      </w:r>
    </w:p>
    <w:p w14:paraId="41019126" w14:textId="77777777" w:rsidR="00582023" w:rsidRPr="00582023" w:rsidRDefault="00582023" w:rsidP="00582023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будут проявлять творческие навыки и инициативу при разработке и защите проекта;</w:t>
      </w:r>
    </w:p>
    <w:p w14:paraId="742A320C" w14:textId="77777777" w:rsidR="00582023" w:rsidRPr="00582023" w:rsidRDefault="00582023" w:rsidP="00582023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смогут взаимодействовать с другими учащимися вне зависимости от национальности, интеллектуальных и творческих способностей.</w:t>
      </w:r>
    </w:p>
    <w:p w14:paraId="11CEEEFF" w14:textId="77777777" w:rsidR="00582023" w:rsidRPr="00582023" w:rsidRDefault="00582023" w:rsidP="00582023">
      <w:pPr>
        <w:shd w:val="clear" w:color="auto" w:fill="FFFFFF"/>
        <w:spacing w:before="100" w:beforeAutospacing="1" w:after="0" w:afterAutospacing="1" w:line="240" w:lineRule="auto"/>
        <w:ind w:left="1095" w:right="394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Структура курса</w:t>
      </w:r>
    </w:p>
    <w:p w14:paraId="4AB37132" w14:textId="4B2E0A89" w:rsidR="00582023" w:rsidRPr="00582023" w:rsidRDefault="00582023" w:rsidP="00582023">
      <w:pPr>
        <w:shd w:val="clear" w:color="auto" w:fill="FFFFFF"/>
        <w:spacing w:before="100" w:beforeAutospacing="1" w:after="0" w:afterAutospacing="1" w:line="240" w:lineRule="auto"/>
        <w:ind w:right="394"/>
        <w:jc w:val="both"/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Программа реализуется 2 раза в неделю по 1 академическому часу (68 ч.), р</w:t>
      </w:r>
      <w:r w:rsidR="002900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ассчитана на период с 01.09.2023 г. по 25.05.2024 </w:t>
      </w:r>
      <w:bookmarkStart w:id="1" w:name="_GoBack"/>
      <w:bookmarkEnd w:id="1"/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 Количество часов на изучение того или иного раздела может варьироваться в зависимости от потребностей обучающихся.</w:t>
      </w:r>
      <w:r w:rsidRPr="0058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проводятся вне основного расписания.</w:t>
      </w:r>
    </w:p>
    <w:p w14:paraId="610A6CB8" w14:textId="77777777" w:rsidR="00582023" w:rsidRPr="00582023" w:rsidRDefault="00582023" w:rsidP="00582023">
      <w:pPr>
        <w:shd w:val="clear" w:color="auto" w:fill="FFFFFF"/>
        <w:spacing w:before="100" w:beforeAutospacing="1" w:after="0" w:afterAutospacing="1" w:line="240" w:lineRule="auto"/>
        <w:ind w:right="394"/>
        <w:jc w:val="both"/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Адресат Программы:</w:t>
      </w:r>
      <w:r w:rsidRPr="005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адресована детям с ОВЗ (вариант 5.2) от 7 до 11 лет.</w:t>
      </w:r>
    </w:p>
    <w:p w14:paraId="67F9BBB6" w14:textId="77777777" w:rsidR="00582023" w:rsidRPr="00582023" w:rsidRDefault="00582023" w:rsidP="00582023">
      <w:pPr>
        <w:shd w:val="clear" w:color="auto" w:fill="FFFFFF"/>
        <w:spacing w:after="0" w:line="240" w:lineRule="auto"/>
        <w:ind w:right="3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Формы и методы организации деятельности</w:t>
      </w: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ориентированы на индивидуальные и возрастные особенности </w:t>
      </w:r>
      <w:proofErr w:type="gramStart"/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72A33265" w14:textId="77777777" w:rsidR="00582023" w:rsidRPr="00582023" w:rsidRDefault="00582023" w:rsidP="0058202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Прием на </w:t>
      </w:r>
      <w:proofErr w:type="gramStart"/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 по Программе</w:t>
      </w:r>
      <w:proofErr w:type="gramEnd"/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осуществляется на добровольной основе в соответствии с интересами и склонностями детей, на основании заявления родителей (законных представителей, опекунов).</w:t>
      </w:r>
    </w:p>
    <w:p w14:paraId="79D14180" w14:textId="77777777" w:rsidR="00582023" w:rsidRPr="00582023" w:rsidRDefault="00582023" w:rsidP="0058202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Программа включает в себя разные формы работы: теоретические и практические занятия, выставки творческих работ, итоговый чемпионат </w:t>
      </w:r>
      <w:proofErr w:type="spellStart"/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kidskills</w:t>
      </w:r>
      <w:proofErr w:type="spellEnd"/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Форма обучения: очная групповая. Численный состав группы 10 человек. </w:t>
      </w:r>
    </w:p>
    <w:p w14:paraId="6BCAD298" w14:textId="77777777" w:rsidR="00582023" w:rsidRPr="00582023" w:rsidRDefault="00582023" w:rsidP="0058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58202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ормы контроля и оценочные материалы</w:t>
      </w:r>
    </w:p>
    <w:p w14:paraId="5EFDFE3D" w14:textId="77777777" w:rsidR="00582023" w:rsidRPr="00582023" w:rsidRDefault="00582023" w:rsidP="005820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Результативность освоения Программы отслеживается систематически в течение года с учетом уровня знаний и умений обучающихся. С этой целью используются разнообразные виды контроля:</w:t>
      </w:r>
    </w:p>
    <w:p w14:paraId="510F4F16" w14:textId="77777777" w:rsidR="00582023" w:rsidRPr="00582023" w:rsidRDefault="00582023" w:rsidP="005820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 входной контроль проводится в начале реализации Программы для определения уровня знаний и умений обучающихся;</w:t>
      </w:r>
    </w:p>
    <w:p w14:paraId="5359F288" w14:textId="77777777" w:rsidR="00582023" w:rsidRPr="00582023" w:rsidRDefault="00582023" w:rsidP="005820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− текущий контроль ведется на каждом занятии в форме педагогического наблюдения за правильностью выполнения практической работы; </w:t>
      </w:r>
    </w:p>
    <w:p w14:paraId="3CBA28B1" w14:textId="77777777" w:rsidR="00582023" w:rsidRDefault="00582023" w:rsidP="005820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 промежуточный контроль проводится по итогам изучения каждого раздела Программы в форме выполнения творческого задания.</w:t>
      </w:r>
    </w:p>
    <w:p w14:paraId="7C723B4F" w14:textId="77777777" w:rsidR="00316927" w:rsidRPr="00582023" w:rsidRDefault="00316927" w:rsidP="005820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CB7ED9C" w14:textId="77777777" w:rsidR="00582023" w:rsidRPr="00582023" w:rsidRDefault="00582023" w:rsidP="00582023">
      <w:pPr>
        <w:shd w:val="clear" w:color="auto" w:fill="FFFFFF"/>
        <w:spacing w:after="0" w:line="240" w:lineRule="auto"/>
        <w:ind w:right="3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14:paraId="4723554F" w14:textId="77777777" w:rsidR="00582023" w:rsidRPr="00582023" w:rsidRDefault="00582023" w:rsidP="00582023">
      <w:pPr>
        <w:shd w:val="clear" w:color="auto" w:fill="FFFFFF"/>
        <w:spacing w:after="0" w:line="240" w:lineRule="auto"/>
        <w:ind w:right="3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по направлению «</w:t>
      </w:r>
      <w:proofErr w:type="spellStart"/>
      <w:r w:rsidRPr="00582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Прототипирование</w:t>
      </w:r>
      <w:proofErr w:type="spellEnd"/>
      <w:r w:rsidRPr="00582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18C9729" w14:textId="77777777" w:rsidR="00582023" w:rsidRPr="00582023" w:rsidRDefault="00582023" w:rsidP="00582023">
      <w:pPr>
        <w:shd w:val="clear" w:color="auto" w:fill="FFFFFF"/>
        <w:spacing w:after="0" w:line="240" w:lineRule="auto"/>
        <w:ind w:right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0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62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3099"/>
        <w:gridCol w:w="1390"/>
        <w:gridCol w:w="1678"/>
        <w:gridCol w:w="1533"/>
      </w:tblGrid>
      <w:tr w:rsidR="00582023" w:rsidRPr="00582023" w14:paraId="7A04BF09" w14:textId="77777777" w:rsidTr="007F062D">
        <w:trPr>
          <w:trHeight w:val="452"/>
          <w:jc w:val="center"/>
        </w:trPr>
        <w:tc>
          <w:tcPr>
            <w:tcW w:w="4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FC31A" w14:textId="77777777" w:rsidR="00582023" w:rsidRPr="00582023" w:rsidRDefault="00582023" w:rsidP="005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№ </w:t>
            </w:r>
            <w:proofErr w:type="gramStart"/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CBA07" w14:textId="77777777" w:rsidR="00582023" w:rsidRPr="00582023" w:rsidRDefault="00582023" w:rsidP="005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70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96282" w14:textId="77777777" w:rsidR="00582023" w:rsidRPr="00582023" w:rsidRDefault="00582023" w:rsidP="005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82023" w:rsidRPr="00582023" w14:paraId="300CE545" w14:textId="77777777" w:rsidTr="007F062D">
        <w:trPr>
          <w:trHeight w:val="50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1A3BF" w14:textId="77777777" w:rsidR="00582023" w:rsidRPr="00582023" w:rsidRDefault="00582023" w:rsidP="0058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3AA61" w14:textId="77777777" w:rsidR="00582023" w:rsidRPr="00582023" w:rsidRDefault="00582023" w:rsidP="0058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C3CD5" w14:textId="77777777" w:rsidR="00582023" w:rsidRPr="00582023" w:rsidRDefault="00582023" w:rsidP="005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678F2" w14:textId="77777777" w:rsidR="00582023" w:rsidRPr="00582023" w:rsidRDefault="00582023" w:rsidP="005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A8CEA" w14:textId="77777777" w:rsidR="00582023" w:rsidRPr="00582023" w:rsidRDefault="00582023" w:rsidP="005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582023" w:rsidRPr="00582023" w14:paraId="62F80ED0" w14:textId="77777777" w:rsidTr="007F062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45012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0B1BB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технике безопасности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F420D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5D4F3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73B3A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582023" w:rsidRPr="00582023" w14:paraId="76C7EAE8" w14:textId="77777777" w:rsidTr="007F062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D2D3C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D314F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3-d ручкой, правила пользования.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98DB8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ECCDE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658C3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023" w:rsidRPr="00582023" w14:paraId="3C1488EF" w14:textId="77777777" w:rsidTr="007F062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8BBDB7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A0401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моделирование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84AD7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C07F3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9F122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2023" w:rsidRPr="00582023" w14:paraId="43BC9234" w14:textId="77777777" w:rsidTr="007F062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D5FBA8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45D21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сложных  3D моделей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5B9FE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D1A9D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2F4F8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82023" w:rsidRPr="00582023" w14:paraId="575DD1AA" w14:textId="77777777" w:rsidTr="007F062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41B300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CE63C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по выбору </w:t>
            </w:r>
            <w:proofErr w:type="gramStart"/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96077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698D0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12679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2023" w:rsidRPr="00582023" w14:paraId="38B6B747" w14:textId="77777777" w:rsidTr="007F062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413B34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890890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1A71E1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8F7811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FDE7E9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2023" w:rsidRPr="00582023" w14:paraId="201BDB5E" w14:textId="77777777" w:rsidTr="007F062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A1EC45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1E5DC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программой «</w:t>
            </w:r>
            <w:proofErr w:type="spellStart"/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Tinkercad</w:t>
            </w:r>
            <w:proofErr w:type="spellEnd"/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C1E1B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BF54E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EA926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82023" w:rsidRPr="00582023" w14:paraId="78C76C7D" w14:textId="77777777" w:rsidTr="007F062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BB6057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BD67B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FDD3D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73B9D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6B054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2023" w:rsidRPr="00582023" w14:paraId="6BFDFA27" w14:textId="77777777" w:rsidTr="007F062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99FFC8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F6659C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kidskills-2023</w:t>
            </w: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A4F63A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86DFC4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435419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2023" w:rsidRPr="00582023" w14:paraId="29A67147" w14:textId="77777777" w:rsidTr="007F062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2976B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7A7FC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64264B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1DEA7A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B9455A" w14:textId="77777777" w:rsidR="00582023" w:rsidRPr="00582023" w:rsidRDefault="00582023" w:rsidP="005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14:paraId="715473A0" w14:textId="77777777" w:rsidR="00582023" w:rsidRPr="00582023" w:rsidRDefault="00582023" w:rsidP="0058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E4C23A" w14:textId="77777777" w:rsidR="00582023" w:rsidRPr="00582023" w:rsidRDefault="00582023" w:rsidP="0058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14:paraId="15FC03B7" w14:textId="77777777" w:rsidR="00582023" w:rsidRPr="00582023" w:rsidRDefault="00582023" w:rsidP="00582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005"/>
        <w:gridCol w:w="4253"/>
        <w:gridCol w:w="1553"/>
      </w:tblGrid>
      <w:tr w:rsidR="00582023" w:rsidRPr="00582023" w14:paraId="3636373A" w14:textId="77777777" w:rsidTr="007F062D">
        <w:tc>
          <w:tcPr>
            <w:tcW w:w="534" w:type="dxa"/>
          </w:tcPr>
          <w:p w14:paraId="055C3E9C" w14:textId="77777777" w:rsidR="00582023" w:rsidRPr="00582023" w:rsidRDefault="00582023" w:rsidP="0058202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b/>
                <w:szCs w:val="24"/>
              </w:rPr>
              <w:t>№</w:t>
            </w:r>
          </w:p>
        </w:tc>
        <w:tc>
          <w:tcPr>
            <w:tcW w:w="3005" w:type="dxa"/>
          </w:tcPr>
          <w:p w14:paraId="3EDA919B" w14:textId="77777777" w:rsidR="00582023" w:rsidRPr="00582023" w:rsidRDefault="00582023" w:rsidP="0058202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b/>
                <w:szCs w:val="24"/>
              </w:rPr>
              <w:t>Название темы</w:t>
            </w:r>
          </w:p>
        </w:tc>
        <w:tc>
          <w:tcPr>
            <w:tcW w:w="4253" w:type="dxa"/>
          </w:tcPr>
          <w:p w14:paraId="6210C438" w14:textId="77777777" w:rsidR="00582023" w:rsidRPr="00582023" w:rsidRDefault="00582023" w:rsidP="0058202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b/>
                <w:szCs w:val="24"/>
              </w:rPr>
              <w:t>Содержание занятий</w:t>
            </w:r>
          </w:p>
        </w:tc>
        <w:tc>
          <w:tcPr>
            <w:tcW w:w="1553" w:type="dxa"/>
          </w:tcPr>
          <w:p w14:paraId="38447B2D" w14:textId="77777777" w:rsidR="00582023" w:rsidRPr="00582023" w:rsidRDefault="00582023" w:rsidP="00582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82023" w:rsidRPr="00582023" w14:paraId="3F6D7185" w14:textId="77777777" w:rsidTr="007F062D">
        <w:tc>
          <w:tcPr>
            <w:tcW w:w="534" w:type="dxa"/>
          </w:tcPr>
          <w:p w14:paraId="58F189A8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3005" w:type="dxa"/>
          </w:tcPr>
          <w:p w14:paraId="453AC6DA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Вводный инструктаж по технике безопасности</w:t>
            </w:r>
          </w:p>
        </w:tc>
        <w:tc>
          <w:tcPr>
            <w:tcW w:w="4253" w:type="dxa"/>
          </w:tcPr>
          <w:p w14:paraId="7AEB6458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Организационные вопросы.</w:t>
            </w:r>
          </w:p>
        </w:tc>
        <w:tc>
          <w:tcPr>
            <w:tcW w:w="1553" w:type="dxa"/>
          </w:tcPr>
          <w:p w14:paraId="33758B4A" w14:textId="042A06AA" w:rsidR="00582023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</w:tr>
      <w:tr w:rsidR="00582023" w:rsidRPr="00582023" w14:paraId="5A5CA4BC" w14:textId="77777777" w:rsidTr="007F062D">
        <w:tc>
          <w:tcPr>
            <w:tcW w:w="534" w:type="dxa"/>
          </w:tcPr>
          <w:p w14:paraId="64A8DAC6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3005" w:type="dxa"/>
          </w:tcPr>
          <w:p w14:paraId="3CDDC781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Знакомство с 3-d ручкой, правила пользования.</w:t>
            </w:r>
          </w:p>
        </w:tc>
        <w:tc>
          <w:tcPr>
            <w:tcW w:w="4253" w:type="dxa"/>
          </w:tcPr>
          <w:p w14:paraId="233B7715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 xml:space="preserve">История создания 3D ручки. Конструкция, основные элементы устройства 3D ручки. </w:t>
            </w:r>
          </w:p>
          <w:p w14:paraId="3B542497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Техника безопасности при работе с 3D ручкой.</w:t>
            </w:r>
          </w:p>
        </w:tc>
        <w:tc>
          <w:tcPr>
            <w:tcW w:w="1553" w:type="dxa"/>
          </w:tcPr>
          <w:p w14:paraId="5B4E5D2E" w14:textId="77777777" w:rsid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  <w:p w14:paraId="49584505" w14:textId="50A03C24" w:rsidR="006A46E9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</w:tr>
      <w:tr w:rsidR="00582023" w:rsidRPr="00582023" w14:paraId="5768FD71" w14:textId="77777777" w:rsidTr="007F062D">
        <w:trPr>
          <w:trHeight w:val="667"/>
        </w:trPr>
        <w:tc>
          <w:tcPr>
            <w:tcW w:w="534" w:type="dxa"/>
            <w:vMerge w:val="restart"/>
          </w:tcPr>
          <w:p w14:paraId="2F28AAEC" w14:textId="68599B1B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3005" w:type="dxa"/>
            <w:vMerge w:val="restart"/>
          </w:tcPr>
          <w:p w14:paraId="4631E56B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Простое моделирование</w:t>
            </w:r>
          </w:p>
        </w:tc>
        <w:tc>
          <w:tcPr>
            <w:tcW w:w="4253" w:type="dxa"/>
          </w:tcPr>
          <w:p w14:paraId="033B10DE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Общие понятия и представления о форме.</w:t>
            </w:r>
          </w:p>
        </w:tc>
        <w:tc>
          <w:tcPr>
            <w:tcW w:w="1553" w:type="dxa"/>
          </w:tcPr>
          <w:p w14:paraId="2E30090C" w14:textId="77777777" w:rsid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  <w:p w14:paraId="611AACED" w14:textId="211103C8" w:rsidR="006A46E9" w:rsidRPr="006A46E9" w:rsidRDefault="006A46E9" w:rsidP="006A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</w:tr>
      <w:tr w:rsidR="00582023" w:rsidRPr="00582023" w14:paraId="3F75391F" w14:textId="77777777" w:rsidTr="007F062D">
        <w:tc>
          <w:tcPr>
            <w:tcW w:w="534" w:type="dxa"/>
            <w:vMerge/>
          </w:tcPr>
          <w:p w14:paraId="71CFC48B" w14:textId="3B37B49B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4AB4094C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77D58BBD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Тренировка рисования ручкой на плоскости. Выполнение линий разных видов.</w:t>
            </w:r>
          </w:p>
        </w:tc>
        <w:tc>
          <w:tcPr>
            <w:tcW w:w="1553" w:type="dxa"/>
          </w:tcPr>
          <w:p w14:paraId="7D0838BA" w14:textId="30D790F3" w:rsidR="00582023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6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21.09</w:t>
            </w:r>
          </w:p>
        </w:tc>
      </w:tr>
      <w:tr w:rsidR="00582023" w:rsidRPr="00582023" w14:paraId="1944D371" w14:textId="77777777" w:rsidTr="007F062D">
        <w:tc>
          <w:tcPr>
            <w:tcW w:w="534" w:type="dxa"/>
            <w:vMerge/>
          </w:tcPr>
          <w:p w14:paraId="0F1D365A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6EBAD73C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10E01003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Способы заполнения межлинейного пространства «Волшебство цветка жизни».</w:t>
            </w:r>
          </w:p>
        </w:tc>
        <w:tc>
          <w:tcPr>
            <w:tcW w:w="1553" w:type="dxa"/>
          </w:tcPr>
          <w:p w14:paraId="58E078FE" w14:textId="77777777" w:rsid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  <w:p w14:paraId="3B968A4F" w14:textId="14534203" w:rsidR="006A46E9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</w:tr>
      <w:tr w:rsidR="00582023" w:rsidRPr="00582023" w14:paraId="03A26CBE" w14:textId="77777777" w:rsidTr="007F062D">
        <w:tc>
          <w:tcPr>
            <w:tcW w:w="534" w:type="dxa"/>
            <w:vMerge/>
          </w:tcPr>
          <w:p w14:paraId="00704842" w14:textId="368E8363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6E90B3E9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4052EABB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Создание плоской фигуры по трафарету «Брелочки, магнитики».</w:t>
            </w:r>
          </w:p>
        </w:tc>
        <w:tc>
          <w:tcPr>
            <w:tcW w:w="1553" w:type="dxa"/>
          </w:tcPr>
          <w:p w14:paraId="591826C9" w14:textId="77777777" w:rsid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  <w:p w14:paraId="570205B9" w14:textId="7BD480A5" w:rsidR="006A46E9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</w:tr>
      <w:tr w:rsidR="00582023" w:rsidRPr="00582023" w14:paraId="4C550DB4" w14:textId="77777777" w:rsidTr="007F062D">
        <w:tc>
          <w:tcPr>
            <w:tcW w:w="534" w:type="dxa"/>
            <w:vMerge w:val="restart"/>
          </w:tcPr>
          <w:p w14:paraId="09326308" w14:textId="0E94C19E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3005" w:type="dxa"/>
            <w:vMerge w:val="restart"/>
          </w:tcPr>
          <w:p w14:paraId="6D0DF19C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 xml:space="preserve">Создание </w:t>
            </w:r>
            <w:proofErr w:type="gramStart"/>
            <w:r w:rsidRPr="00582023">
              <w:rPr>
                <w:rFonts w:ascii="Times New Roman" w:eastAsia="Calibri" w:hAnsi="Times New Roman" w:cs="Times New Roman"/>
                <w:szCs w:val="24"/>
              </w:rPr>
              <w:t>сложных</w:t>
            </w:r>
            <w:proofErr w:type="gramEnd"/>
            <w:r w:rsidRPr="0058202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AFAE75B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 xml:space="preserve">3 </w:t>
            </w:r>
            <w:r w:rsidRPr="00582023">
              <w:rPr>
                <w:rFonts w:ascii="Times New Roman" w:eastAsia="Calibri" w:hAnsi="Times New Roman" w:cs="Times New Roman"/>
                <w:szCs w:val="24"/>
                <w:lang w:val="en-US"/>
              </w:rPr>
              <w:t>D</w:t>
            </w:r>
            <w:r w:rsidRPr="00582023">
              <w:rPr>
                <w:rFonts w:ascii="Times New Roman" w:eastAsia="Calibri" w:hAnsi="Times New Roman" w:cs="Times New Roman"/>
                <w:szCs w:val="24"/>
              </w:rPr>
              <w:t xml:space="preserve"> моделей</w:t>
            </w:r>
          </w:p>
          <w:p w14:paraId="168A674D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56A9B543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479B9F56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383C7179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01D9F086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20ECF5AF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3D9A0C79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59DD5CE4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1C4175FD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1658389D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5180A05F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4E954556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4F91D280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284565AC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Создание сложных  3D моделей</w:t>
            </w:r>
          </w:p>
        </w:tc>
        <w:tc>
          <w:tcPr>
            <w:tcW w:w="4253" w:type="dxa"/>
          </w:tcPr>
          <w:p w14:paraId="095A43EA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Создание объёмной фигуры, состоящей из плоских деталей «Насекомые» для декора картин (стрекозы, бабочки, божья коровка, паучок).</w:t>
            </w:r>
          </w:p>
        </w:tc>
        <w:tc>
          <w:tcPr>
            <w:tcW w:w="1553" w:type="dxa"/>
          </w:tcPr>
          <w:p w14:paraId="22582744" w14:textId="77777777" w:rsid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14:paraId="7D552858" w14:textId="77777777" w:rsidR="006A46E9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  <w:p w14:paraId="139B6A98" w14:textId="75D8F931" w:rsidR="006A46E9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</w:tr>
      <w:tr w:rsidR="00582023" w:rsidRPr="00582023" w14:paraId="40CA2B8D" w14:textId="77777777" w:rsidTr="007F062D">
        <w:tc>
          <w:tcPr>
            <w:tcW w:w="534" w:type="dxa"/>
            <w:vMerge/>
          </w:tcPr>
          <w:p w14:paraId="75FB8CFA" w14:textId="46F9BD1E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4E5C43D0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44A2591B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Создание объёмной фигуры, состоящей из плоских деталей «Украшения» (браслеты, колье, кулон).</w:t>
            </w:r>
          </w:p>
        </w:tc>
        <w:tc>
          <w:tcPr>
            <w:tcW w:w="1553" w:type="dxa"/>
          </w:tcPr>
          <w:p w14:paraId="1FDCD014" w14:textId="77777777" w:rsid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  <w:p w14:paraId="7F91352C" w14:textId="77777777" w:rsidR="006A46E9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  <w:p w14:paraId="7150B8B0" w14:textId="427591B8" w:rsidR="006A46E9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</w:tr>
      <w:tr w:rsidR="00582023" w:rsidRPr="00582023" w14:paraId="20A54070" w14:textId="77777777" w:rsidTr="007F062D">
        <w:tc>
          <w:tcPr>
            <w:tcW w:w="534" w:type="dxa"/>
            <w:vMerge/>
          </w:tcPr>
          <w:p w14:paraId="26F5A48E" w14:textId="00B1DCF0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38B69761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4FDA3C21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Создание объемной фигуры, состоящей из плоских деталей «Оправа для очков».</w:t>
            </w:r>
          </w:p>
        </w:tc>
        <w:tc>
          <w:tcPr>
            <w:tcW w:w="1553" w:type="dxa"/>
          </w:tcPr>
          <w:p w14:paraId="336411F8" w14:textId="77777777" w:rsid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  <w:p w14:paraId="4E571BC0" w14:textId="77777777" w:rsidR="006A46E9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  <w:p w14:paraId="2AABECB9" w14:textId="1EA7F797" w:rsidR="006A46E9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</w:tr>
      <w:tr w:rsidR="00582023" w:rsidRPr="00582023" w14:paraId="5D35541F" w14:textId="77777777" w:rsidTr="007F062D">
        <w:tc>
          <w:tcPr>
            <w:tcW w:w="534" w:type="dxa"/>
            <w:vMerge/>
          </w:tcPr>
          <w:p w14:paraId="7EA5CA3F" w14:textId="7ED0786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394CD09E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52EC0F72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Создание объемной фигуры, состоящей из плоских деталей «Цветы».</w:t>
            </w:r>
          </w:p>
        </w:tc>
        <w:tc>
          <w:tcPr>
            <w:tcW w:w="1553" w:type="dxa"/>
          </w:tcPr>
          <w:p w14:paraId="2CD20C30" w14:textId="77777777" w:rsid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  <w:p w14:paraId="1DF1F835" w14:textId="77777777" w:rsidR="006A46E9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14:paraId="1337C2B5" w14:textId="32BAB098" w:rsidR="006A46E9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</w:tr>
      <w:tr w:rsidR="00582023" w:rsidRPr="00582023" w14:paraId="4A45D405" w14:textId="77777777" w:rsidTr="007F062D">
        <w:tc>
          <w:tcPr>
            <w:tcW w:w="534" w:type="dxa"/>
            <w:vMerge/>
          </w:tcPr>
          <w:p w14:paraId="61E91635" w14:textId="66CBC7BE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4605CD24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679BA868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Создание объемной фигуры, состоящей из плоских деталей «Шкатулка».</w:t>
            </w:r>
          </w:p>
        </w:tc>
        <w:tc>
          <w:tcPr>
            <w:tcW w:w="1553" w:type="dxa"/>
          </w:tcPr>
          <w:p w14:paraId="3F1598A0" w14:textId="77777777" w:rsid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  <w:p w14:paraId="50D44B9C" w14:textId="77777777" w:rsidR="006A46E9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  <w:p w14:paraId="59987ED0" w14:textId="7D21BD36" w:rsidR="006A46E9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</w:tr>
      <w:tr w:rsidR="00582023" w:rsidRPr="00582023" w14:paraId="6945A436" w14:textId="77777777" w:rsidTr="007F062D">
        <w:tc>
          <w:tcPr>
            <w:tcW w:w="534" w:type="dxa"/>
            <w:vMerge/>
          </w:tcPr>
          <w:p w14:paraId="73E39137" w14:textId="7B656D5F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7C46DD2B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459FB3EE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Создание объемной фигуры, состоящей из плоских деталей «Ракета», «Космонавт».</w:t>
            </w:r>
          </w:p>
        </w:tc>
        <w:tc>
          <w:tcPr>
            <w:tcW w:w="1553" w:type="dxa"/>
          </w:tcPr>
          <w:p w14:paraId="1264A972" w14:textId="77777777" w:rsid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  <w:p w14:paraId="3A2ACDBE" w14:textId="77777777" w:rsidR="006A46E9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14:paraId="1B0350F6" w14:textId="50B00D38" w:rsidR="006A46E9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</w:tr>
      <w:tr w:rsidR="00582023" w:rsidRPr="00582023" w14:paraId="5AE64070" w14:textId="77777777" w:rsidTr="007F062D">
        <w:tc>
          <w:tcPr>
            <w:tcW w:w="534" w:type="dxa"/>
            <w:vMerge/>
          </w:tcPr>
          <w:p w14:paraId="2FB9AA52" w14:textId="1723BA55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00C7EB8D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10A438F2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Создание витражной картины в формате А</w:t>
            </w:r>
            <w:proofErr w:type="gramStart"/>
            <w:r w:rsidRPr="00582023">
              <w:rPr>
                <w:rFonts w:ascii="Times New Roman" w:eastAsia="Calibri" w:hAnsi="Times New Roman" w:cs="Times New Roman"/>
                <w:szCs w:val="24"/>
              </w:rPr>
              <w:t>4</w:t>
            </w:r>
            <w:proofErr w:type="gramEnd"/>
            <w:r w:rsidRPr="0058202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53" w:type="dxa"/>
          </w:tcPr>
          <w:p w14:paraId="0CF7FBFB" w14:textId="77777777" w:rsid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  <w:p w14:paraId="7EAECCC6" w14:textId="77777777" w:rsidR="006A46E9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  <w:p w14:paraId="59BA4B43" w14:textId="08CEDCB0" w:rsidR="006A46E9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</w:tr>
      <w:tr w:rsidR="00582023" w:rsidRPr="00582023" w14:paraId="0A30F1E0" w14:textId="77777777" w:rsidTr="007F062D">
        <w:tc>
          <w:tcPr>
            <w:tcW w:w="534" w:type="dxa"/>
            <w:vMerge/>
          </w:tcPr>
          <w:p w14:paraId="4E42EAD8" w14:textId="12F2D480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7838385B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1FD6FDBC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Создание объемной фигуры, состоящей из плоских деталей «Чехол для телефона».</w:t>
            </w:r>
          </w:p>
        </w:tc>
        <w:tc>
          <w:tcPr>
            <w:tcW w:w="1553" w:type="dxa"/>
          </w:tcPr>
          <w:p w14:paraId="02F50988" w14:textId="77777777" w:rsid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  <w:p w14:paraId="51FA3057" w14:textId="77777777" w:rsidR="006A46E9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  <w:p w14:paraId="15D0E6BF" w14:textId="31A08559" w:rsidR="006A46E9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</w:tr>
      <w:tr w:rsidR="00582023" w:rsidRPr="00582023" w14:paraId="7383F0E3" w14:textId="77777777" w:rsidTr="007F062D">
        <w:tc>
          <w:tcPr>
            <w:tcW w:w="534" w:type="dxa"/>
            <w:vMerge/>
          </w:tcPr>
          <w:p w14:paraId="12BBD29A" w14:textId="061D6B0D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4A8B2893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57A065F2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Создание объемной фигуры, состоящей из плоских деталей «Самолет».</w:t>
            </w:r>
          </w:p>
          <w:p w14:paraId="3F73C6E3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14:paraId="762886F0" w14:textId="77777777" w:rsid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  <w:p w14:paraId="6A014E13" w14:textId="77777777" w:rsidR="006A46E9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  <w:p w14:paraId="57A1C15D" w14:textId="2B85A8ED" w:rsidR="006A46E9" w:rsidRPr="00582023" w:rsidRDefault="006A46E9" w:rsidP="00582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</w:tr>
      <w:tr w:rsidR="00582023" w:rsidRPr="00582023" w14:paraId="1BE48D16" w14:textId="77777777" w:rsidTr="007F062D">
        <w:tc>
          <w:tcPr>
            <w:tcW w:w="534" w:type="dxa"/>
          </w:tcPr>
          <w:p w14:paraId="27BD2815" w14:textId="4F1D20F1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005" w:type="dxa"/>
          </w:tcPr>
          <w:p w14:paraId="1EB76B99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 xml:space="preserve">Практическая работа по выбору </w:t>
            </w:r>
            <w:proofErr w:type="gramStart"/>
            <w:r w:rsidRPr="00582023">
              <w:rPr>
                <w:rFonts w:ascii="Times New Roman" w:eastAsia="Calibri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4253" w:type="dxa"/>
          </w:tcPr>
          <w:p w14:paraId="7DA7885F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 xml:space="preserve">«Герои популярной игры и мультфильма </w:t>
            </w:r>
            <w:proofErr w:type="spellStart"/>
            <w:r w:rsidRPr="00582023">
              <w:rPr>
                <w:rFonts w:ascii="Times New Roman" w:eastAsia="Calibri" w:hAnsi="Times New Roman" w:cs="Times New Roman"/>
                <w:szCs w:val="24"/>
              </w:rPr>
              <w:t>Angry</w:t>
            </w:r>
            <w:proofErr w:type="spellEnd"/>
            <w:r w:rsidRPr="0058202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582023">
              <w:rPr>
                <w:rFonts w:ascii="Times New Roman" w:eastAsia="Calibri" w:hAnsi="Times New Roman" w:cs="Times New Roman"/>
                <w:szCs w:val="24"/>
              </w:rPr>
              <w:t>Birds</w:t>
            </w:r>
            <w:proofErr w:type="spellEnd"/>
            <w:r w:rsidRPr="00582023">
              <w:rPr>
                <w:rFonts w:ascii="Times New Roman" w:eastAsia="Calibri" w:hAnsi="Times New Roman" w:cs="Times New Roman"/>
                <w:szCs w:val="24"/>
              </w:rPr>
              <w:t xml:space="preserve">».  </w:t>
            </w:r>
          </w:p>
          <w:p w14:paraId="1F27A2C5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«Герой популярного мультфильма - Миньон».</w:t>
            </w:r>
          </w:p>
        </w:tc>
        <w:tc>
          <w:tcPr>
            <w:tcW w:w="1553" w:type="dxa"/>
          </w:tcPr>
          <w:p w14:paraId="0A85F6E7" w14:textId="77777777" w:rsidR="00582023" w:rsidRDefault="006A46E9" w:rsidP="006A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  <w:p w14:paraId="505DAABF" w14:textId="77777777" w:rsidR="00FB75B6" w:rsidRDefault="00FB75B6" w:rsidP="006A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  <w:p w14:paraId="3A2E2EF4" w14:textId="77777777" w:rsidR="00FB75B6" w:rsidRDefault="00FB75B6" w:rsidP="006A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  <w:p w14:paraId="6A8DFA46" w14:textId="77777777" w:rsidR="00FB75B6" w:rsidRDefault="00FB75B6" w:rsidP="006A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  <w:p w14:paraId="69A5E239" w14:textId="6FEDAF88" w:rsidR="00FB75B6" w:rsidRPr="00582023" w:rsidRDefault="00FB75B6" w:rsidP="006A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</w:tr>
      <w:tr w:rsidR="00582023" w:rsidRPr="00582023" w14:paraId="206AC1E2" w14:textId="77777777" w:rsidTr="007F062D">
        <w:tc>
          <w:tcPr>
            <w:tcW w:w="534" w:type="dxa"/>
            <w:vMerge w:val="restart"/>
          </w:tcPr>
          <w:p w14:paraId="2A053972" w14:textId="63C74D4F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005" w:type="dxa"/>
            <w:vMerge w:val="restart"/>
          </w:tcPr>
          <w:p w14:paraId="25798396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Творческая мастерская</w:t>
            </w:r>
          </w:p>
        </w:tc>
        <w:tc>
          <w:tcPr>
            <w:tcW w:w="4253" w:type="dxa"/>
          </w:tcPr>
          <w:p w14:paraId="41B9DBAC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Подготовка лучших работ к выставке.</w:t>
            </w:r>
          </w:p>
        </w:tc>
        <w:tc>
          <w:tcPr>
            <w:tcW w:w="1553" w:type="dxa"/>
          </w:tcPr>
          <w:p w14:paraId="697AA076" w14:textId="0C73DA76" w:rsidR="00582023" w:rsidRPr="00582023" w:rsidRDefault="00FB75B6" w:rsidP="00FB7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</w:tr>
      <w:tr w:rsidR="00582023" w:rsidRPr="00582023" w14:paraId="5A3CE122" w14:textId="77777777" w:rsidTr="007F062D">
        <w:tc>
          <w:tcPr>
            <w:tcW w:w="534" w:type="dxa"/>
            <w:vMerge/>
          </w:tcPr>
          <w:p w14:paraId="3A9CCDF9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2C969F40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29683344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Выставка творческих работ обучающихся.</w:t>
            </w:r>
          </w:p>
        </w:tc>
        <w:tc>
          <w:tcPr>
            <w:tcW w:w="1553" w:type="dxa"/>
          </w:tcPr>
          <w:p w14:paraId="5390A37A" w14:textId="77777777" w:rsidR="00582023" w:rsidRDefault="00FB75B6" w:rsidP="00FB7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  <w:p w14:paraId="19158BE2" w14:textId="77777777" w:rsidR="00FB75B6" w:rsidRDefault="00FB75B6" w:rsidP="00FB7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  <w:p w14:paraId="1D838974" w14:textId="36F9A2F3" w:rsidR="00FB75B6" w:rsidRPr="00582023" w:rsidRDefault="00FB75B6" w:rsidP="00FB7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</w:tr>
      <w:tr w:rsidR="00582023" w:rsidRPr="00582023" w14:paraId="68631E23" w14:textId="77777777" w:rsidTr="007F062D">
        <w:tc>
          <w:tcPr>
            <w:tcW w:w="534" w:type="dxa"/>
            <w:vMerge w:val="restart"/>
          </w:tcPr>
          <w:p w14:paraId="6C95C5D1" w14:textId="6AA42A5A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005" w:type="dxa"/>
            <w:vMerge w:val="restart"/>
          </w:tcPr>
          <w:p w14:paraId="48D2D56A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Работа с программой «</w:t>
            </w:r>
            <w:proofErr w:type="spellStart"/>
            <w:r w:rsidRPr="00582023">
              <w:rPr>
                <w:rFonts w:ascii="Times New Roman" w:eastAsia="Calibri" w:hAnsi="Times New Roman" w:cs="Times New Roman"/>
                <w:szCs w:val="24"/>
              </w:rPr>
              <w:t>Tinkercad</w:t>
            </w:r>
            <w:proofErr w:type="spellEnd"/>
            <w:r w:rsidRPr="00582023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4253" w:type="dxa"/>
          </w:tcPr>
          <w:p w14:paraId="5B523253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Введение в «</w:t>
            </w:r>
            <w:proofErr w:type="spellStart"/>
            <w:r w:rsidRPr="00582023">
              <w:rPr>
                <w:rFonts w:ascii="Times New Roman" w:eastAsia="Calibri" w:hAnsi="Times New Roman" w:cs="Times New Roman"/>
                <w:szCs w:val="24"/>
              </w:rPr>
              <w:t>Tinkercad</w:t>
            </w:r>
            <w:proofErr w:type="spellEnd"/>
            <w:r w:rsidRPr="00582023">
              <w:rPr>
                <w:rFonts w:ascii="Times New Roman" w:eastAsia="Calibri" w:hAnsi="Times New Roman" w:cs="Times New Roman"/>
                <w:szCs w:val="24"/>
              </w:rPr>
              <w:t xml:space="preserve">». Техника безопасности при работе с программой. </w:t>
            </w:r>
          </w:p>
        </w:tc>
        <w:tc>
          <w:tcPr>
            <w:tcW w:w="1553" w:type="dxa"/>
          </w:tcPr>
          <w:p w14:paraId="21ED1F78" w14:textId="77777777" w:rsidR="00582023" w:rsidRDefault="00FB75B6" w:rsidP="00FB7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</w:t>
            </w:r>
          </w:p>
          <w:p w14:paraId="7B618CCA" w14:textId="5792CA76" w:rsidR="00FB75B6" w:rsidRPr="00582023" w:rsidRDefault="00FB75B6" w:rsidP="00FB7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</w:tr>
      <w:tr w:rsidR="00582023" w:rsidRPr="00582023" w14:paraId="7A3DD5FB" w14:textId="77777777" w:rsidTr="007F062D">
        <w:tc>
          <w:tcPr>
            <w:tcW w:w="534" w:type="dxa"/>
            <w:vMerge/>
          </w:tcPr>
          <w:p w14:paraId="3D880F30" w14:textId="20DCF43F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27BB828D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5F8C1417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Основные возможности и инструменты работы в программе. Перемещение объектов.</w:t>
            </w:r>
          </w:p>
        </w:tc>
        <w:tc>
          <w:tcPr>
            <w:tcW w:w="1553" w:type="dxa"/>
          </w:tcPr>
          <w:p w14:paraId="1BEBB164" w14:textId="77777777" w:rsid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  <w:p w14:paraId="495B990A" w14:textId="6ED33BFE" w:rsidR="00316927" w:rsidRP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  <w:p w14:paraId="50B2E667" w14:textId="520EA001" w:rsidR="00582023" w:rsidRPr="00582023" w:rsidRDefault="00F7105E" w:rsidP="00582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82023" w:rsidRPr="00582023" w14:paraId="75CBFB08" w14:textId="77777777" w:rsidTr="00316927">
        <w:trPr>
          <w:trHeight w:val="557"/>
        </w:trPr>
        <w:tc>
          <w:tcPr>
            <w:tcW w:w="534" w:type="dxa"/>
            <w:vMerge/>
          </w:tcPr>
          <w:p w14:paraId="3146F2D9" w14:textId="5A0AE3D5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09DF41A2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54E58C50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Копирование, группировка и сохранение многоцветности фигур.</w:t>
            </w:r>
          </w:p>
        </w:tc>
        <w:tc>
          <w:tcPr>
            <w:tcW w:w="1553" w:type="dxa"/>
          </w:tcPr>
          <w:p w14:paraId="0544B634" w14:textId="38B16268" w:rsid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  <w:p w14:paraId="224CC270" w14:textId="674D5C54" w:rsidR="00582023" w:rsidRP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</w:tr>
      <w:tr w:rsidR="00582023" w:rsidRPr="00582023" w14:paraId="13C4FF03" w14:textId="77777777" w:rsidTr="007F062D">
        <w:tc>
          <w:tcPr>
            <w:tcW w:w="534" w:type="dxa"/>
            <w:vMerge/>
          </w:tcPr>
          <w:p w14:paraId="2D6A5286" w14:textId="3F9F17F5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62ECB8D1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2E7B1779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Инструменты: Рабочая плоскость и Линейка.</w:t>
            </w:r>
          </w:p>
        </w:tc>
        <w:tc>
          <w:tcPr>
            <w:tcW w:w="1553" w:type="dxa"/>
          </w:tcPr>
          <w:p w14:paraId="1C10A224" w14:textId="77777777" w:rsid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  <w:p w14:paraId="434045DD" w14:textId="4528F267" w:rsidR="00316927" w:rsidRP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</w:tr>
      <w:tr w:rsidR="00582023" w:rsidRPr="00582023" w14:paraId="61A69C6A" w14:textId="77777777" w:rsidTr="007F062D">
        <w:tc>
          <w:tcPr>
            <w:tcW w:w="534" w:type="dxa"/>
            <w:vMerge/>
          </w:tcPr>
          <w:p w14:paraId="0777D3C2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1B037FC3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70491DD9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Построение простейших моделей. «Закладка», «Брелок», «Овощи и фрукты»</w:t>
            </w:r>
          </w:p>
        </w:tc>
        <w:tc>
          <w:tcPr>
            <w:tcW w:w="1553" w:type="dxa"/>
          </w:tcPr>
          <w:p w14:paraId="400B0F02" w14:textId="77777777" w:rsid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  <w:p w14:paraId="07299786" w14:textId="6BD7C7E3" w:rsidR="00582023" w:rsidRP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</w:tr>
      <w:tr w:rsidR="00582023" w:rsidRPr="00582023" w14:paraId="0E02F893" w14:textId="77777777" w:rsidTr="007F062D">
        <w:tc>
          <w:tcPr>
            <w:tcW w:w="534" w:type="dxa"/>
            <w:vMerge/>
          </w:tcPr>
          <w:p w14:paraId="4FCB69D6" w14:textId="3F730096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49A81168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4FB09461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Построение сложных моделей. Архитектура в 3</w:t>
            </w:r>
            <w:r w:rsidRPr="00582023">
              <w:rPr>
                <w:rFonts w:ascii="Times New Roman" w:eastAsia="Calibri" w:hAnsi="Times New Roman" w:cs="Times New Roman"/>
                <w:szCs w:val="24"/>
                <w:lang w:val="en-US"/>
              </w:rPr>
              <w:t>D</w:t>
            </w:r>
            <w:r w:rsidRPr="00582023">
              <w:rPr>
                <w:rFonts w:ascii="Times New Roman" w:eastAsia="Calibri" w:hAnsi="Times New Roman" w:cs="Times New Roman"/>
                <w:szCs w:val="24"/>
              </w:rPr>
              <w:t>: «Дом». Транспорт</w:t>
            </w:r>
            <w:r w:rsidRPr="00582023">
              <w:rPr>
                <w:rFonts w:ascii="Times New Roman" w:eastAsia="Calibri" w:hAnsi="Times New Roman" w:cs="Times New Roman"/>
              </w:rPr>
              <w:t xml:space="preserve"> </w:t>
            </w:r>
            <w:r w:rsidRPr="00582023">
              <w:rPr>
                <w:rFonts w:ascii="Times New Roman" w:eastAsia="Calibri" w:hAnsi="Times New Roman" w:cs="Times New Roman"/>
                <w:szCs w:val="24"/>
              </w:rPr>
              <w:t>в 3D:  «Машина». Моделирование «Чашка».</w:t>
            </w:r>
          </w:p>
        </w:tc>
        <w:tc>
          <w:tcPr>
            <w:tcW w:w="1553" w:type="dxa"/>
          </w:tcPr>
          <w:p w14:paraId="5E8068BD" w14:textId="77777777" w:rsid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  <w:p w14:paraId="501C44A7" w14:textId="18068B36" w:rsidR="00316927" w:rsidRP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  <w:p w14:paraId="30CB9AEB" w14:textId="77777777" w:rsidR="00582023" w:rsidRPr="00582023" w:rsidRDefault="00582023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023" w:rsidRPr="00582023" w14:paraId="6CE3E217" w14:textId="77777777" w:rsidTr="007F062D">
        <w:tc>
          <w:tcPr>
            <w:tcW w:w="534" w:type="dxa"/>
            <w:vMerge/>
          </w:tcPr>
          <w:p w14:paraId="2306D2A8" w14:textId="678297CD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57CC33CC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4FEBFEDD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Создание собственного проекта в программе «</w:t>
            </w:r>
            <w:proofErr w:type="spellStart"/>
            <w:r w:rsidRPr="00582023">
              <w:rPr>
                <w:rFonts w:ascii="Times New Roman" w:eastAsia="Calibri" w:hAnsi="Times New Roman" w:cs="Times New Roman"/>
                <w:szCs w:val="24"/>
              </w:rPr>
              <w:t>Tinkercad</w:t>
            </w:r>
            <w:proofErr w:type="spellEnd"/>
            <w:r w:rsidRPr="00582023">
              <w:rPr>
                <w:rFonts w:ascii="Times New Roman" w:eastAsia="Calibri" w:hAnsi="Times New Roman" w:cs="Times New Roman"/>
                <w:szCs w:val="24"/>
              </w:rPr>
              <w:t>».</w:t>
            </w:r>
          </w:p>
        </w:tc>
        <w:tc>
          <w:tcPr>
            <w:tcW w:w="1553" w:type="dxa"/>
          </w:tcPr>
          <w:p w14:paraId="2B9D3163" w14:textId="77777777" w:rsid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  <w:p w14:paraId="0C7B2FC2" w14:textId="7A3E6950" w:rsidR="00582023" w:rsidRP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</w:tr>
      <w:tr w:rsidR="00582023" w:rsidRPr="00582023" w14:paraId="404D5B1F" w14:textId="77777777" w:rsidTr="007F062D">
        <w:tc>
          <w:tcPr>
            <w:tcW w:w="534" w:type="dxa"/>
            <w:vMerge w:val="restart"/>
          </w:tcPr>
          <w:p w14:paraId="7D658A88" w14:textId="70037B0F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005" w:type="dxa"/>
            <w:vMerge w:val="restart"/>
          </w:tcPr>
          <w:p w14:paraId="3B807F1D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Творческая мастерская</w:t>
            </w:r>
          </w:p>
        </w:tc>
        <w:tc>
          <w:tcPr>
            <w:tcW w:w="4253" w:type="dxa"/>
          </w:tcPr>
          <w:p w14:paraId="4B99512E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Построение моделей 3D ручкой</w:t>
            </w:r>
          </w:p>
        </w:tc>
        <w:tc>
          <w:tcPr>
            <w:tcW w:w="1553" w:type="dxa"/>
          </w:tcPr>
          <w:p w14:paraId="53CC1CCA" w14:textId="77777777" w:rsid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  <w:p w14:paraId="475B0F9C" w14:textId="77777777" w:rsidR="00316927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  <w:p w14:paraId="46EDA97D" w14:textId="77777777" w:rsidR="00316927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  <w:p w14:paraId="57BDC721" w14:textId="77777777" w:rsidR="00316927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  <w:p w14:paraId="58794B5F" w14:textId="111B6D60" w:rsidR="00582023" w:rsidRP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</w:tr>
      <w:tr w:rsidR="00582023" w:rsidRPr="00582023" w14:paraId="301D04E7" w14:textId="77777777" w:rsidTr="007F062D">
        <w:tc>
          <w:tcPr>
            <w:tcW w:w="534" w:type="dxa"/>
            <w:vMerge/>
          </w:tcPr>
          <w:p w14:paraId="72AD8568" w14:textId="7CA58A40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05" w:type="dxa"/>
            <w:vMerge/>
          </w:tcPr>
          <w:p w14:paraId="05E3DC1F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11805620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Выставка творческих проектов обучающихся.</w:t>
            </w:r>
          </w:p>
        </w:tc>
        <w:tc>
          <w:tcPr>
            <w:tcW w:w="1553" w:type="dxa"/>
          </w:tcPr>
          <w:p w14:paraId="0374BA55" w14:textId="643FBC16" w:rsidR="00582023" w:rsidRP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</w:tr>
      <w:tr w:rsidR="00582023" w:rsidRPr="00582023" w14:paraId="069AB863" w14:textId="77777777" w:rsidTr="007F062D">
        <w:tc>
          <w:tcPr>
            <w:tcW w:w="534" w:type="dxa"/>
          </w:tcPr>
          <w:p w14:paraId="6451EA55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005" w:type="dxa"/>
          </w:tcPr>
          <w:p w14:paraId="3597A59B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 xml:space="preserve">Чемпионат </w:t>
            </w:r>
            <w:proofErr w:type="spellStart"/>
            <w:r w:rsidRPr="00582023">
              <w:rPr>
                <w:rFonts w:ascii="Times New Roman" w:eastAsia="Calibri" w:hAnsi="Times New Roman" w:cs="Times New Roman"/>
                <w:szCs w:val="24"/>
              </w:rPr>
              <w:t>kidskills</w:t>
            </w:r>
            <w:proofErr w:type="spellEnd"/>
            <w:r w:rsidRPr="00582023">
              <w:rPr>
                <w:rFonts w:ascii="Times New Roman" w:eastAsia="Calibri" w:hAnsi="Times New Roman" w:cs="Times New Roman"/>
                <w:szCs w:val="24"/>
                <w:lang w:val="en-US"/>
              </w:rPr>
              <w:t>-2022</w:t>
            </w:r>
          </w:p>
        </w:tc>
        <w:tc>
          <w:tcPr>
            <w:tcW w:w="4253" w:type="dxa"/>
          </w:tcPr>
          <w:p w14:paraId="15B90646" w14:textId="77777777" w:rsidR="00582023" w:rsidRPr="00582023" w:rsidRDefault="00582023" w:rsidP="00582023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82023">
              <w:rPr>
                <w:rFonts w:ascii="Times New Roman" w:eastAsia="Calibri" w:hAnsi="Times New Roman" w:cs="Times New Roman"/>
                <w:szCs w:val="24"/>
              </w:rPr>
              <w:t xml:space="preserve">Проведение чемпионата </w:t>
            </w:r>
            <w:proofErr w:type="spellStart"/>
            <w:r w:rsidRPr="00582023">
              <w:rPr>
                <w:rFonts w:ascii="Times New Roman" w:eastAsia="Calibri" w:hAnsi="Times New Roman" w:cs="Times New Roman"/>
                <w:szCs w:val="24"/>
                <w:lang w:val="en-US"/>
              </w:rPr>
              <w:t>kidskills</w:t>
            </w:r>
            <w:proofErr w:type="spellEnd"/>
          </w:p>
        </w:tc>
        <w:tc>
          <w:tcPr>
            <w:tcW w:w="1553" w:type="dxa"/>
          </w:tcPr>
          <w:p w14:paraId="7C1F8B61" w14:textId="77777777" w:rsid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  <w:p w14:paraId="0860DA13" w14:textId="7C453AE6" w:rsidR="00316927" w:rsidRPr="00582023" w:rsidRDefault="00316927" w:rsidP="00316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</w:tr>
    </w:tbl>
    <w:p w14:paraId="690C6DF1" w14:textId="6132FDF3" w:rsidR="00582023" w:rsidRPr="00582023" w:rsidRDefault="00582023" w:rsidP="0058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2ABD1" w14:textId="77777777" w:rsidR="00582023" w:rsidRPr="00582023" w:rsidRDefault="00582023" w:rsidP="0031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Программы:</w:t>
      </w:r>
    </w:p>
    <w:p w14:paraId="3EE62EAB" w14:textId="77777777" w:rsidR="00582023" w:rsidRPr="00582023" w:rsidRDefault="00582023" w:rsidP="0058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92360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>Предпочтительная конфигурация технических и программных сре</w:t>
      </w:r>
      <w:proofErr w:type="gramStart"/>
      <w:r w:rsidRPr="00582023">
        <w:rPr>
          <w:rFonts w:ascii="Times New Roman" w:eastAsia="Times New Roman" w:hAnsi="Times New Roman" w:cs="Times New Roman"/>
          <w:sz w:val="24"/>
          <w:szCs w:val="24"/>
        </w:rPr>
        <w:t>дств вкл</w:t>
      </w:r>
      <w:proofErr w:type="gram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ючает: </w:t>
      </w:r>
    </w:p>
    <w:p w14:paraId="50EED7C4" w14:textId="77777777" w:rsidR="00582023" w:rsidRPr="00582023" w:rsidRDefault="00582023" w:rsidP="005820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компьютер ОС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7, 8.1, 10 с установленной программой; </w:t>
      </w:r>
    </w:p>
    <w:p w14:paraId="75D85563" w14:textId="77777777" w:rsidR="00582023" w:rsidRPr="00582023" w:rsidRDefault="00582023" w:rsidP="005820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proofErr w:type="gramStart"/>
      <w:r w:rsidRPr="00582023">
        <w:rPr>
          <w:rFonts w:ascii="Times New Roman" w:eastAsia="Times New Roman" w:hAnsi="Times New Roman" w:cs="Times New Roman"/>
          <w:sz w:val="24"/>
          <w:szCs w:val="24"/>
        </w:rPr>
        <w:t>интернет-браузера</w:t>
      </w:r>
      <w:proofErr w:type="gram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и подключения к сети Интернет;  </w:t>
      </w:r>
    </w:p>
    <w:p w14:paraId="0750B958" w14:textId="77777777" w:rsidR="00582023" w:rsidRPr="00582023" w:rsidRDefault="00582023" w:rsidP="005820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>наличие микрофонов;</w:t>
      </w:r>
    </w:p>
    <w:p w14:paraId="3EE31A8B" w14:textId="77777777" w:rsidR="00582023" w:rsidRPr="00582023" w:rsidRDefault="00582023" w:rsidP="005820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>наличие колонок;</w:t>
      </w:r>
    </w:p>
    <w:p w14:paraId="297E1B77" w14:textId="77777777" w:rsidR="00582023" w:rsidRPr="00582023" w:rsidRDefault="00582023" w:rsidP="005820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наличие видеопроектора; </w:t>
      </w:r>
    </w:p>
    <w:p w14:paraId="65F07D51" w14:textId="77777777" w:rsidR="00582023" w:rsidRPr="00582023" w:rsidRDefault="00582023" w:rsidP="005820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>интерактивная доска с проектором;</w:t>
      </w:r>
    </w:p>
    <w:p w14:paraId="56048B81" w14:textId="77777777" w:rsidR="00582023" w:rsidRPr="00582023" w:rsidRDefault="00582023" w:rsidP="005820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>принтер, сканер (или многофункциональное устройство);</w:t>
      </w:r>
    </w:p>
    <w:p w14:paraId="0768B01B" w14:textId="77777777" w:rsidR="00582023" w:rsidRPr="00582023" w:rsidRDefault="00582023" w:rsidP="005820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>3D-ручки.</w:t>
      </w:r>
    </w:p>
    <w:p w14:paraId="06F191C7" w14:textId="77777777" w:rsidR="00316927" w:rsidRDefault="00316927" w:rsidP="0058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389FEC" w14:textId="1B2B84EF" w:rsidR="00582023" w:rsidRPr="00582023" w:rsidRDefault="00582023" w:rsidP="0058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Научно-методическое обеспечение</w:t>
      </w:r>
      <w:r w:rsidRPr="0058202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55C0FB4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1. Методические рекомендации по проектированию дополнительных общеразвивающих программ (включая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программы). / Приложение к письму Министерства образования и науки Российской Федерации № 09-3242 от 18 ноября 2015 г.</w:t>
      </w:r>
    </w:p>
    <w:p w14:paraId="47D3469B" w14:textId="77777777" w:rsidR="00582023" w:rsidRPr="00582023" w:rsidRDefault="00582023" w:rsidP="0058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Гайсина, С.В. Робототехника. 3D-моделирование и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в дополнительном образовании / С.В. Гайсина. - М.: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Каро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>, 2017. - 445 c.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Гибсон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, Я. Технологии аддитивного производства Трехмерная печать, быстрое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и прямое цифровое производство / Я.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Гибсон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>, Д. Розен, Б. Стакер. - Москва: СИНТЕГ, 2016. - 970 c.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br/>
        <w:t xml:space="preserve">3. Косенко, И.И. Моделирование и виртуальное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>. Учебное пособие / И.И. Косенко. - М.: Альфа-М, 2016. - 583 c.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Огановская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, Е.Ю. Робототехника. 3D-моделирование и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на уроках и во внеурочной деятельности / Е.Ю.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Огановская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Каро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>, 2017. - 764 c.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Тодд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Заки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Варфел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. Практическое руководство /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Тодд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Заки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023">
        <w:rPr>
          <w:rFonts w:ascii="Times New Roman" w:eastAsia="Times New Roman" w:hAnsi="Times New Roman" w:cs="Times New Roman"/>
          <w:sz w:val="24"/>
          <w:szCs w:val="24"/>
        </w:rPr>
        <w:t>Варфел</w:t>
      </w:r>
      <w:proofErr w:type="spellEnd"/>
      <w:r w:rsidRPr="00582023">
        <w:rPr>
          <w:rFonts w:ascii="Times New Roman" w:eastAsia="Times New Roman" w:hAnsi="Times New Roman" w:cs="Times New Roman"/>
          <w:sz w:val="24"/>
          <w:szCs w:val="24"/>
        </w:rPr>
        <w:t>. - М.: Манн, Иванов и Фербер, 2013. - 294 c.</w:t>
      </w:r>
    </w:p>
    <w:p w14:paraId="0F487676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>2. Интернет ресурсы</w:t>
      </w:r>
    </w:p>
    <w:p w14:paraId="69F551A6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5820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www.losprinters.ru/articles/instruktsiya-dlya-3d-ruchki-myriwell-rp-400a</w:t>
        </w:r>
      </w:hyperlink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4A43C5" w14:textId="77777777" w:rsidR="00582023" w:rsidRPr="00582023" w:rsidRDefault="00C67B80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582023" w:rsidRPr="005820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http://lib.chipdip.ru/170/DOC001170798.pdf</w:t>
        </w:r>
      </w:hyperlink>
      <w:r w:rsidR="00582023"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1696B6" w14:textId="77777777" w:rsidR="00582023" w:rsidRPr="00582023" w:rsidRDefault="00C67B80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582023" w:rsidRPr="005820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https://www.youtube.com/watch?v=dMCyqctPFX0</w:t>
        </w:r>
      </w:hyperlink>
      <w:r w:rsidR="00582023"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A09C2A" w14:textId="77777777" w:rsidR="00582023" w:rsidRPr="00582023" w:rsidRDefault="00C67B80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582023" w:rsidRPr="005820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https://www.youtube.com/watch?v=oK1QUnj86Sc</w:t>
        </w:r>
      </w:hyperlink>
      <w:r w:rsidR="00582023"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93ABC8" w14:textId="77777777" w:rsidR="00582023" w:rsidRPr="00582023" w:rsidRDefault="00C67B80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582023" w:rsidRPr="005820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https://www.youtube.com/watch?v=oRTrmDoenKM</w:t>
        </w:r>
      </w:hyperlink>
      <w:r w:rsidR="00582023" w:rsidRPr="00582023">
        <w:rPr>
          <w:rFonts w:ascii="Times New Roman" w:eastAsia="Times New Roman" w:hAnsi="Times New Roman" w:cs="Times New Roman"/>
          <w:sz w:val="24"/>
          <w:szCs w:val="24"/>
        </w:rPr>
        <w:t xml:space="preserve">  (ромашка) </w:t>
      </w:r>
    </w:p>
    <w:p w14:paraId="7C31FE28" w14:textId="77777777" w:rsidR="00582023" w:rsidRPr="00582023" w:rsidRDefault="00C67B80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582023" w:rsidRPr="005820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http://make-3d.ru/articles/chto-takoe-3d-ruchka/</w:t>
        </w:r>
      </w:hyperlink>
      <w:r w:rsidR="00582023"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F030F4" w14:textId="77777777" w:rsidR="00582023" w:rsidRPr="00582023" w:rsidRDefault="00C67B80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582023" w:rsidRPr="005820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http://www.losprinters.ru/articles/trafarety-dlya-3d-ruchek</w:t>
        </w:r>
      </w:hyperlink>
      <w:r w:rsidR="00582023" w:rsidRPr="00582023">
        <w:rPr>
          <w:rFonts w:ascii="Times New Roman" w:eastAsia="Times New Roman" w:hAnsi="Times New Roman" w:cs="Times New Roman"/>
          <w:sz w:val="24"/>
          <w:szCs w:val="24"/>
        </w:rPr>
        <w:t xml:space="preserve"> (трафареты)   </w:t>
      </w:r>
    </w:p>
    <w:p w14:paraId="2D92D430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3. Интернет ресурсы для </w:t>
      </w:r>
      <w:proofErr w:type="gramStart"/>
      <w:r w:rsidRPr="0058202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14:paraId="74E2FD37" w14:textId="77777777" w:rsidR="00582023" w:rsidRPr="00582023" w:rsidRDefault="00582023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Pr="005820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www.losprinters.ru/articles/instruktsiya-dlya-3d-ruchki-myriwell-rp-400a</w:t>
        </w:r>
      </w:hyperlink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1927A2" w14:textId="77777777" w:rsidR="00582023" w:rsidRPr="00582023" w:rsidRDefault="00C67B80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582023" w:rsidRPr="005820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http://lib.chipdip.ru/170/DOC001170798.pdf</w:t>
        </w:r>
      </w:hyperlink>
      <w:r w:rsidR="00582023"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12470C" w14:textId="77777777" w:rsidR="00582023" w:rsidRPr="00582023" w:rsidRDefault="00C67B80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582023" w:rsidRPr="005820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https://www.youtube.com/watch?v=dMCyqctPFX0</w:t>
        </w:r>
      </w:hyperlink>
      <w:r w:rsidR="00582023"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3C5EFD" w14:textId="77777777" w:rsidR="00582023" w:rsidRPr="00582023" w:rsidRDefault="00C67B80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582023" w:rsidRPr="005820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https://www.youtube.com/watch?v=oK1QUnj86Sc</w:t>
        </w:r>
      </w:hyperlink>
      <w:r w:rsidR="00582023"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1502A0" w14:textId="77777777" w:rsidR="00582023" w:rsidRPr="00582023" w:rsidRDefault="00C67B80" w:rsidP="0058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582023" w:rsidRPr="005820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https://www.youtube.com/watch?v=oRTrmDoenKM</w:t>
        </w:r>
      </w:hyperlink>
      <w:r w:rsidR="00582023" w:rsidRPr="00582023">
        <w:rPr>
          <w:rFonts w:ascii="Times New Roman" w:eastAsia="Times New Roman" w:hAnsi="Times New Roman" w:cs="Times New Roman"/>
          <w:sz w:val="24"/>
          <w:szCs w:val="24"/>
        </w:rPr>
        <w:t xml:space="preserve">  (ромашка)</w:t>
      </w:r>
    </w:p>
    <w:p w14:paraId="63F01D59" w14:textId="2597DDFA" w:rsidR="00FB5D9C" w:rsidRDefault="00C67B80" w:rsidP="00582023">
      <w:pPr>
        <w:spacing w:after="0" w:line="240" w:lineRule="auto"/>
        <w:jc w:val="both"/>
      </w:pPr>
      <w:hyperlink r:id="rId20" w:history="1">
        <w:r w:rsidR="00582023" w:rsidRPr="005820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http://make-3d.ru/articles/chto-takoe-3d-ruchka/</w:t>
        </w:r>
      </w:hyperlink>
      <w:r w:rsidR="00582023"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B5D9C" w:rsidSect="00217F21">
      <w:footerReference w:type="default" r:id="rId21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94592" w14:textId="77777777" w:rsidR="00C67B80" w:rsidRDefault="00C67B80">
      <w:pPr>
        <w:spacing w:after="0" w:line="240" w:lineRule="auto"/>
      </w:pPr>
      <w:r>
        <w:separator/>
      </w:r>
    </w:p>
  </w:endnote>
  <w:endnote w:type="continuationSeparator" w:id="0">
    <w:p w14:paraId="1EE34791" w14:textId="77777777" w:rsidR="00C67B80" w:rsidRDefault="00C6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AB2F3" w14:textId="77777777" w:rsidR="00DC2CEF" w:rsidRDefault="0058202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9000D">
      <w:rPr>
        <w:noProof/>
      </w:rPr>
      <w:t>3</w:t>
    </w:r>
    <w:r>
      <w:fldChar w:fldCharType="end"/>
    </w:r>
  </w:p>
  <w:p w14:paraId="078020B2" w14:textId="77777777" w:rsidR="00025E84" w:rsidRDefault="00C67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8C320" w14:textId="77777777" w:rsidR="00C67B80" w:rsidRDefault="00C67B80">
      <w:pPr>
        <w:spacing w:after="0" w:line="240" w:lineRule="auto"/>
      </w:pPr>
      <w:r>
        <w:separator/>
      </w:r>
    </w:p>
  </w:footnote>
  <w:footnote w:type="continuationSeparator" w:id="0">
    <w:p w14:paraId="23617094" w14:textId="77777777" w:rsidR="00C67B80" w:rsidRDefault="00C67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ADA"/>
    <w:multiLevelType w:val="multilevel"/>
    <w:tmpl w:val="125E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B2134"/>
    <w:multiLevelType w:val="hybridMultilevel"/>
    <w:tmpl w:val="E4EA8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914E1"/>
    <w:multiLevelType w:val="hybridMultilevel"/>
    <w:tmpl w:val="451CCEAE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3F408D4"/>
    <w:multiLevelType w:val="hybridMultilevel"/>
    <w:tmpl w:val="C4BE2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100F6"/>
    <w:multiLevelType w:val="hybridMultilevel"/>
    <w:tmpl w:val="2006F8F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F2E11C0"/>
    <w:multiLevelType w:val="hybridMultilevel"/>
    <w:tmpl w:val="6EAAEE56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E2"/>
    <w:rsid w:val="0029000D"/>
    <w:rsid w:val="00316927"/>
    <w:rsid w:val="00582023"/>
    <w:rsid w:val="006A46E9"/>
    <w:rsid w:val="00A239E2"/>
    <w:rsid w:val="00BE77A4"/>
    <w:rsid w:val="00C67B80"/>
    <w:rsid w:val="00DE6E22"/>
    <w:rsid w:val="00F7105E"/>
    <w:rsid w:val="00FB5D9C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E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202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582023"/>
    <w:rPr>
      <w:rFonts w:ascii="Times New Roman" w:eastAsia="Times New Roman" w:hAnsi="Times New Roman" w:cs="Times New Roman"/>
      <w:sz w:val="24"/>
    </w:rPr>
  </w:style>
  <w:style w:type="table" w:customStyle="1" w:styleId="1">
    <w:name w:val="Сетка таблицы1"/>
    <w:basedOn w:val="a1"/>
    <w:next w:val="a5"/>
    <w:uiPriority w:val="39"/>
    <w:rsid w:val="0058202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8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202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582023"/>
    <w:rPr>
      <w:rFonts w:ascii="Times New Roman" w:eastAsia="Times New Roman" w:hAnsi="Times New Roman" w:cs="Times New Roman"/>
      <w:sz w:val="24"/>
    </w:rPr>
  </w:style>
  <w:style w:type="table" w:customStyle="1" w:styleId="1">
    <w:name w:val="Сетка таблицы1"/>
    <w:basedOn w:val="a1"/>
    <w:next w:val="a5"/>
    <w:uiPriority w:val="39"/>
    <w:rsid w:val="0058202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8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printers.ru/articles/instruktsiya-dlya-3d-ruchki-myriwell-rp-400a" TargetMode="External"/><Relationship Id="rId13" Type="http://schemas.openxmlformats.org/officeDocument/2006/relationships/hyperlink" Target="http://make-3d.ru/articles/chto-takoe-3d-ruchka/" TargetMode="External"/><Relationship Id="rId18" Type="http://schemas.openxmlformats.org/officeDocument/2006/relationships/hyperlink" Target="https://www.youtube.com/watch?v=oK1QUnj86Sc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RTrmDoenKM" TargetMode="External"/><Relationship Id="rId17" Type="http://schemas.openxmlformats.org/officeDocument/2006/relationships/hyperlink" Target="https://www.youtube.com/watch?v=dMCyqctPFX0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chipdip.ru/170/DOC001170798.pdf" TargetMode="External"/><Relationship Id="rId20" Type="http://schemas.openxmlformats.org/officeDocument/2006/relationships/hyperlink" Target="http://make-3d.ru/articles/chto-takoe-3d-ruchk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K1QUnj86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sprinters.ru/articles/instruktsiya-dlya-3d-ruchki-myriwell-rp-400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dMCyqctPFX0" TargetMode="External"/><Relationship Id="rId19" Type="http://schemas.openxmlformats.org/officeDocument/2006/relationships/hyperlink" Target="https://www.youtube.com/watch?v=oRTrmDoenK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chipdip.ru/170/DOC001170798.pdf" TargetMode="External"/><Relationship Id="rId14" Type="http://schemas.openxmlformats.org/officeDocument/2006/relationships/hyperlink" Target="http://www.losprinters.ru/articles/trafarety-dlya-3d-ruche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Baldanova_LA</dc:creator>
  <cp:lastModifiedBy>User</cp:lastModifiedBy>
  <cp:revision>3</cp:revision>
  <cp:lastPrinted>2023-12-06T23:07:00Z</cp:lastPrinted>
  <dcterms:created xsi:type="dcterms:W3CDTF">2023-12-06T23:18:00Z</dcterms:created>
  <dcterms:modified xsi:type="dcterms:W3CDTF">2023-12-11T23:57:00Z</dcterms:modified>
</cp:coreProperties>
</file>