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BF94" w14:textId="7CA0E306" w:rsidR="00042E43" w:rsidRDefault="00042E43" w:rsidP="007E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5009B7D" wp14:editId="7ECF9555">
            <wp:extent cx="5811520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9396" w14:textId="453B5E52" w:rsidR="007E0AE2" w:rsidRPr="00C931B0" w:rsidRDefault="007E0AE2" w:rsidP="007E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31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Государственное бюджетное общеобразовательное учреждение </w:t>
      </w:r>
    </w:p>
    <w:p w14:paraId="4D38D1E2" w14:textId="77777777" w:rsidR="007E0AE2" w:rsidRPr="00C931B0" w:rsidRDefault="007E0AE2" w:rsidP="007E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</w:rPr>
        <w:t>«Специальная (коррекционная) общеобразовательная</w:t>
      </w:r>
    </w:p>
    <w:p w14:paraId="17D8B6A0" w14:textId="77777777" w:rsidR="007E0AE2" w:rsidRPr="00C931B0" w:rsidRDefault="007E0AE2" w:rsidP="007E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</w:rPr>
        <w:t>школа-интернат V вида»</w:t>
      </w:r>
    </w:p>
    <w:p w14:paraId="6FE2E4B3" w14:textId="77777777" w:rsidR="007E0AE2" w:rsidRPr="00C931B0" w:rsidRDefault="00042E43" w:rsidP="007E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 w14:anchorId="16D9C4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.9pt;margin-top:8.9pt;width:482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" strokeweight="2.25pt"/>
        </w:pic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E0AE2" w:rsidRPr="00C931B0" w14:paraId="0476C6F4" w14:textId="77777777" w:rsidTr="00902914">
        <w:tc>
          <w:tcPr>
            <w:tcW w:w="5070" w:type="dxa"/>
            <w:vMerge w:val="restart"/>
          </w:tcPr>
          <w:p w14:paraId="6E6C994A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741AC3C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педагогического совета ГОУ «С(К)ОШИ 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вида»</w:t>
            </w:r>
          </w:p>
          <w:p w14:paraId="0D79597C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14:paraId="036A9BCE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E2894"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 №1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7D254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CA599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9CA8F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B0C79AF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общешкольного родительского собрания </w:t>
            </w:r>
          </w:p>
          <w:p w14:paraId="68A50F14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E2894"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 г. №1</w:t>
            </w:r>
          </w:p>
          <w:p w14:paraId="1F4070AC" w14:textId="77777777" w:rsidR="007E0AE2" w:rsidRPr="009E2894" w:rsidRDefault="00353270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Председатель_________Найданов Е. Д.</w:t>
            </w: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2F3A60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5CDF17B7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DB313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ГБОУ «С(К)ОШИ 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вида»</w:t>
            </w:r>
          </w:p>
          <w:p w14:paraId="3DEBD9D0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FC86C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/Л.П. Загвозкина /</w:t>
            </w:r>
          </w:p>
          <w:p w14:paraId="24889221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     </w:t>
            </w:r>
          </w:p>
          <w:p w14:paraId="265ACCFD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AE2" w:rsidRPr="00C931B0" w14:paraId="41123411" w14:textId="77777777" w:rsidTr="00902914">
        <w:tc>
          <w:tcPr>
            <w:tcW w:w="0" w:type="auto"/>
            <w:vMerge/>
            <w:vAlign w:val="center"/>
            <w:hideMark/>
          </w:tcPr>
          <w:p w14:paraId="5BBB253A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59010D1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1E73B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5F70C34F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197BA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ГБОУ «С(К)ОШИ 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вида»</w:t>
            </w:r>
          </w:p>
          <w:p w14:paraId="4C266EDF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14:paraId="7978329B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E2894" w:rsidRPr="009E2894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 г. №</w:t>
            </w:r>
            <w:r w:rsidR="0035327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133A5D19" w14:textId="77777777" w:rsidR="007E0AE2" w:rsidRPr="009E2894" w:rsidRDefault="007E0AE2" w:rsidP="009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43B8D" w14:textId="77777777" w:rsidR="00F265DF" w:rsidRDefault="00F265DF" w:rsidP="00F265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4D8617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5B1DC931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20BC366B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8063A3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2B7B49F8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33D17C59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069C203A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2E8D05E5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7327FE33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04FECD3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753D560E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4D1B5D82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2DDF18F9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2CDCCA4" w14:textId="77777777" w:rsidR="007E0AE2" w:rsidRPr="009E2894" w:rsidRDefault="007E0AE2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0C3094A9" w14:textId="77777777" w:rsidR="007E0AE2" w:rsidRPr="00042E43" w:rsidRDefault="00F265DF" w:rsidP="007E0AE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ПОЛОЖЕНИЕ О КЛАССНОМ РУКОВОДСТВЕ</w:t>
      </w:r>
    </w:p>
    <w:p w14:paraId="3EC3CC25" w14:textId="77777777" w:rsidR="007E0AE2" w:rsidRPr="00C931B0" w:rsidRDefault="007E0AE2" w:rsidP="007E0A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       </w:t>
      </w:r>
      <w:r w:rsidRPr="00C931B0">
        <w:rPr>
          <w:rFonts w:ascii="Garamond" w:eastAsia="Times New Roman" w:hAnsi="Garamond" w:cs="Times New Roman"/>
          <w:b/>
          <w:sz w:val="28"/>
          <w:szCs w:val="28"/>
        </w:rPr>
        <w:t>ГБОУ «С(К)ОШИ V вида»</w:t>
      </w:r>
    </w:p>
    <w:p w14:paraId="787B7C7B" w14:textId="77777777" w:rsidR="00F265DF" w:rsidRPr="00F265DF" w:rsidRDefault="00F265DF" w:rsidP="00F265DF">
      <w:pPr>
        <w:jc w:val="center"/>
        <w:rPr>
          <w:rFonts w:ascii="Arial" w:hAnsi="Arial" w:cs="Arial"/>
          <w:sz w:val="24"/>
          <w:szCs w:val="24"/>
        </w:rPr>
      </w:pPr>
    </w:p>
    <w:p w14:paraId="3463811B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1. Общие положения</w:t>
      </w:r>
    </w:p>
    <w:p w14:paraId="685CBD8D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1.1. Настоящее Положение о классном руководстве (далее – Положение) регламентирует работу классного руководителя </w:t>
      </w:r>
      <w:r w:rsidR="007E0AE2" w:rsidRPr="007E0AE2">
        <w:rPr>
          <w:rFonts w:ascii="Garamond" w:eastAsia="Times New Roman" w:hAnsi="Garamond" w:cs="Times New Roman"/>
          <w:sz w:val="28"/>
          <w:szCs w:val="28"/>
        </w:rPr>
        <w:t>ГБОУ «С(К)ОШИ V вида»</w:t>
      </w:r>
      <w:r w:rsidR="007E0AE2" w:rsidRPr="007E0AE2">
        <w:rPr>
          <w:rFonts w:ascii="Garamond" w:hAnsi="Garamond" w:cs="Arial"/>
          <w:sz w:val="28"/>
          <w:szCs w:val="28"/>
        </w:rPr>
        <w:t xml:space="preserve"> </w:t>
      </w:r>
      <w:r w:rsidRPr="007E0AE2">
        <w:rPr>
          <w:rFonts w:ascii="Garamond" w:hAnsi="Garamond" w:cs="Arial"/>
          <w:sz w:val="28"/>
          <w:szCs w:val="28"/>
        </w:rPr>
        <w:t>(далее – школа).</w:t>
      </w:r>
    </w:p>
    <w:p w14:paraId="48E0B4C5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1.2. Положение разработано в соответствии:</w:t>
      </w:r>
    </w:p>
    <w:p w14:paraId="6F83CEA4" w14:textId="77777777" w:rsidR="00F265DF" w:rsidRPr="007E0AE2" w:rsidRDefault="00F265DF" w:rsidP="007E0AE2">
      <w:pPr>
        <w:numPr>
          <w:ilvl w:val="0"/>
          <w:numId w:val="2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2E9B6B0E" w14:textId="77777777" w:rsidR="00F265DF" w:rsidRPr="007E0AE2" w:rsidRDefault="00F265DF" w:rsidP="007E0AE2">
      <w:pPr>
        <w:numPr>
          <w:ilvl w:val="0"/>
          <w:numId w:val="2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ВБ-1011/08;</w:t>
      </w:r>
    </w:p>
    <w:p w14:paraId="1B66CD22" w14:textId="77777777" w:rsidR="00F265DF" w:rsidRPr="007E0AE2" w:rsidRDefault="00F265DF" w:rsidP="007E0AE2">
      <w:pPr>
        <w:numPr>
          <w:ilvl w:val="0"/>
          <w:numId w:val="26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Уставом школы.</w:t>
      </w:r>
    </w:p>
    <w:p w14:paraId="51D84B0C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1.3. Классными руководителями являются педагогические работники школы,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14:paraId="71C3DFF3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14:paraId="0273704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21A63493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14:paraId="003B9F69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1.7. Классный руководитель в своей деятельности руководствуется:</w:t>
      </w:r>
    </w:p>
    <w:p w14:paraId="0A5F2583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Конституцией Российской Федерации;</w:t>
      </w:r>
    </w:p>
    <w:p w14:paraId="7F2EC610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Семейным кодексом Российской Федерации;</w:t>
      </w:r>
    </w:p>
    <w:p w14:paraId="40715A3A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579F2887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14:paraId="0FE2AB7F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5D9E28F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14:paraId="12D53D00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14:paraId="1991F38E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0F395E2A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26DE20FD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ФГОС начального общего образования</w:t>
      </w:r>
      <w:r w:rsidR="007E0AE2" w:rsidRPr="007E0AE2">
        <w:rPr>
          <w:rFonts w:ascii="Garamond" w:hAnsi="Garamond" w:cs="Arial"/>
          <w:sz w:val="28"/>
          <w:szCs w:val="28"/>
        </w:rPr>
        <w:t xml:space="preserve"> </w:t>
      </w:r>
      <w:r w:rsidR="007E0AE2">
        <w:rPr>
          <w:rFonts w:ascii="Garamond" w:hAnsi="Garamond" w:cs="Arial"/>
          <w:sz w:val="28"/>
          <w:szCs w:val="28"/>
        </w:rPr>
        <w:t>для детей с тяжелыми нарушениями речи</w:t>
      </w:r>
      <w:r w:rsidRPr="007E0AE2">
        <w:rPr>
          <w:rFonts w:ascii="Garamond" w:hAnsi="Garamond" w:cs="Arial"/>
          <w:sz w:val="28"/>
          <w:szCs w:val="28"/>
        </w:rPr>
        <w:t xml:space="preserve">, утвержденного приказом Минобрнауки России от </w:t>
      </w:r>
      <w:r w:rsidR="007E0AE2" w:rsidRPr="007E0AE2">
        <w:rPr>
          <w:rFonts w:ascii="Garamond" w:hAnsi="Garamond" w:cs="Arial"/>
          <w:sz w:val="28"/>
          <w:szCs w:val="28"/>
        </w:rPr>
        <w:t>от 19.12.2014 г. №1598 "О введении ФГОС ОВЗ"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32A45870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приказом Минобрнауки России от 11.05.2016 № 536 «Об утверждении Особенностей режима рабочего времени и времени отдыха педагогических и </w:t>
      </w:r>
      <w:r w:rsidRPr="007E0AE2">
        <w:rPr>
          <w:rFonts w:ascii="Garamond" w:hAnsi="Garamond" w:cs="Arial"/>
          <w:sz w:val="28"/>
          <w:szCs w:val="28"/>
        </w:rPr>
        <w:lastRenderedPageBreak/>
        <w:t>иных работников организаций, осуществляющих образовательную деятельность».</w:t>
      </w:r>
    </w:p>
    <w:p w14:paraId="65E181F3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1.8.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</w:t>
      </w:r>
      <w:r w:rsidR="00C86E8F">
        <w:rPr>
          <w:rFonts w:ascii="Garamond" w:hAnsi="Garamond" w:cs="Arial"/>
          <w:sz w:val="28"/>
          <w:szCs w:val="28"/>
        </w:rPr>
        <w:t xml:space="preserve">воспитателем, </w:t>
      </w:r>
      <w:r w:rsidRPr="007E0AE2">
        <w:rPr>
          <w:rFonts w:ascii="Garamond" w:hAnsi="Garamond" w:cs="Arial"/>
          <w:sz w:val="28"/>
          <w:szCs w:val="28"/>
        </w:rPr>
        <w:t xml:space="preserve">психологом, </w:t>
      </w:r>
      <w:r w:rsidR="00C86E8F">
        <w:rPr>
          <w:rFonts w:ascii="Garamond" w:hAnsi="Garamond" w:cs="Arial"/>
          <w:sz w:val="28"/>
          <w:szCs w:val="28"/>
        </w:rPr>
        <w:t xml:space="preserve">учителем-логопедом, </w:t>
      </w:r>
      <w:r w:rsidRPr="007E0AE2">
        <w:rPr>
          <w:rFonts w:ascii="Garamond" w:hAnsi="Garamond" w:cs="Arial"/>
          <w:sz w:val="28"/>
          <w:szCs w:val="28"/>
        </w:rPr>
        <w:t>педагогом-организатором, педагогами дополнительного обра</w:t>
      </w:r>
      <w:r w:rsidR="00C86E8F">
        <w:rPr>
          <w:rFonts w:ascii="Garamond" w:hAnsi="Garamond" w:cs="Arial"/>
          <w:sz w:val="28"/>
          <w:szCs w:val="28"/>
        </w:rPr>
        <w:t>зования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17432923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2. Цели, задачи, принципы и условия деятельности классного руководителя</w:t>
      </w:r>
    </w:p>
    <w:p w14:paraId="068DDFBC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14:paraId="0BCCF5BC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2.2. Цели работы классного руководителя:</w:t>
      </w:r>
    </w:p>
    <w:p w14:paraId="50FBD6E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14:paraId="686F6EAC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2.3. Принципы организации работы классного руководителя при решении социально-значимых задач и содержания воспитания и успешной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:</w:t>
      </w:r>
    </w:p>
    <w:p w14:paraId="15F59CC5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14:paraId="0A8BF4B5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14:paraId="36376DA4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нравственный пример педагогического работника;</w:t>
      </w:r>
    </w:p>
    <w:p w14:paraId="0775F4AA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интегративность программ духовно-нравственного воспитания;</w:t>
      </w:r>
    </w:p>
    <w:p w14:paraId="5337C731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социальная востребованность воспитания;</w:t>
      </w:r>
    </w:p>
    <w:p w14:paraId="1DE18DCD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поддержка единства, целостности, преемственности и непрерывности воспитания;</w:t>
      </w:r>
    </w:p>
    <w:p w14:paraId="7109B3A2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признание определяющей роли семьи ребенка и соблюдение прав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1C3D369B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73648962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14:paraId="72F773D4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2.4. Задачи деятельности классного руководителя:</w:t>
      </w:r>
    </w:p>
    <w:p w14:paraId="1A237657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7FB7DA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07BD14A5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внутренней позиции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 xml:space="preserve">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14:paraId="7BCDA760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14:paraId="1B9AF8E0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способности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реализовывать свой потенциал в условиях современного общества за счет активной жизненной и социальной позиции, использования возможностей детских общественных движений, творческих и научных сообществ.</w:t>
      </w:r>
    </w:p>
    <w:p w14:paraId="234A6B8A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2.5. Условия успешного решения классным руководителем обозначенных задач:</w:t>
      </w:r>
    </w:p>
    <w:p w14:paraId="790C4F84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6853789B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реализация процессов духовно-нравственного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с использованием ресурсов социально-педагогического партнерства;</w:t>
      </w:r>
    </w:p>
    <w:p w14:paraId="6546C3AC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взаимодействие с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66CD96DE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, органами социальной защиты, охраны правопорядка и т. д.;</w:t>
      </w:r>
    </w:p>
    <w:p w14:paraId="7821A660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3DF8A803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. Вариативная часть деятельности по классному руководству формируется в зависимости от контекстных условий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07524DBD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 Инвариантная часть содержит следующие блоки:</w:t>
      </w:r>
    </w:p>
    <w:p w14:paraId="7B7D0C8B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2.7.1.1. Личностно-ориентированная деятельность по воспитанию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классе, включая:</w:t>
      </w:r>
    </w:p>
    <w:p w14:paraId="07573C3E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содействие повышению дисциплинированности и академической успешности каждого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>, в том числе путем осуществления контроля посещаемости и успеваемости;</w:t>
      </w:r>
    </w:p>
    <w:p w14:paraId="38AEC0DC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включенности всех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мероприятия по приоритетным направлениям деятельности по воспитанию и социализации;</w:t>
      </w:r>
    </w:p>
    <w:p w14:paraId="23298374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содействие успешной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детских общественных движений, творческих и научных сообществ;</w:t>
      </w:r>
    </w:p>
    <w:p w14:paraId="0AA4B037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осуществление индивидуальной поддержки каждого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 xml:space="preserve">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6B08F4DC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выявление и поддержку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51A695AE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выявление и педагогическую поддержку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нуждающихся в психологической помощи;</w:t>
      </w:r>
    </w:p>
    <w:p w14:paraId="7EC9147E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03240F47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навыков информационной безопасности;</w:t>
      </w:r>
    </w:p>
    <w:p w14:paraId="196AC0AE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2F6E9B4C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поддержку талантливых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содействие развитию их способностей;</w:t>
      </w:r>
    </w:p>
    <w:p w14:paraId="4148730C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защиты прав и соблюдения законных интересов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гарантий доступности ресурсов системы образования.</w:t>
      </w:r>
    </w:p>
    <w:p w14:paraId="1372754B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2.7.1.2. Деятельность по воспитанию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осуществляемая с классом как социальной группой, включая:</w:t>
      </w:r>
    </w:p>
    <w:p w14:paraId="290A813C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изучение и анализ характеристик класса как малой социальной группы;</w:t>
      </w:r>
    </w:p>
    <w:p w14:paraId="130C9D1D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65F40B7E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5E69D62F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организацию и поддержку всех форм и видов конструктивного взаимодействия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их включенности в волонтерскую деятельность и в реализацию социальных и образовательных проектов;</w:t>
      </w:r>
    </w:p>
    <w:p w14:paraId="1D4ABB1E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выявление и своевременную коррекцию деструктивных отношений, создающих угрозу физическому и психическому здоровью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56F932E8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профилактику девиантного и асоциального поведения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всех форм проявления жестокости, насилия, травли в детском коллективе.</w:t>
      </w:r>
    </w:p>
    <w:p w14:paraId="3122D349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2.7.1.3. Осуществление воспитательной деятельности во взаимодействии с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включая:</w:t>
      </w:r>
    </w:p>
    <w:p w14:paraId="20106BAB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привлечение родителей (законных представителей) к сотрудничеству в интересах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30FF31EC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492B0A6B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координацию взаимосвязей между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другими участниками образовательных отношений;</w:t>
      </w:r>
    </w:p>
    <w:p w14:paraId="133B82FD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D1CEEC3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2.7.1.4. Осуществление воспитательной деятельности во взаимодействии с педагогическим коллективом, включая:</w:t>
      </w:r>
    </w:p>
    <w:p w14:paraId="0A009A4A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14:paraId="542BCEA4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администрацией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и учителями учебных предметов по вопросам контроля и повышения результативности учебной деятельности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класса в целом;</w:t>
      </w:r>
    </w:p>
    <w:p w14:paraId="2FA3478A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взаимодействие с</w:t>
      </w:r>
      <w:r w:rsidR="009E2894">
        <w:rPr>
          <w:rFonts w:ascii="Garamond" w:hAnsi="Garamond" w:cs="Arial"/>
          <w:sz w:val="28"/>
          <w:szCs w:val="28"/>
        </w:rPr>
        <w:t xml:space="preserve"> воспитателем, закрепленным за классом,</w:t>
      </w:r>
      <w:r w:rsidRPr="007E0AE2">
        <w:rPr>
          <w:rFonts w:ascii="Garamond" w:hAnsi="Garamond" w:cs="Arial"/>
          <w:sz w:val="28"/>
          <w:szCs w:val="28"/>
        </w:rPr>
        <w:t xml:space="preserve"> педагогом-психологом, </w:t>
      </w:r>
      <w:r w:rsidR="00C86E8F">
        <w:rPr>
          <w:rFonts w:ascii="Garamond" w:hAnsi="Garamond" w:cs="Arial"/>
          <w:sz w:val="28"/>
          <w:szCs w:val="28"/>
        </w:rPr>
        <w:t>учителем-логопедом,</w:t>
      </w:r>
      <w:r w:rsidRPr="007E0AE2">
        <w:rPr>
          <w:rFonts w:ascii="Garamond" w:hAnsi="Garamond" w:cs="Arial"/>
          <w:sz w:val="28"/>
          <w:szCs w:val="28"/>
        </w:rPr>
        <w:t xml:space="preserve"> педагогами дополнительного образования по вопросам изучения личностных особенностей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их адаптации и интеграции в коллективе класса, построения и коррекции индивидуальных траекторий личностного развития;</w:t>
      </w:r>
    </w:p>
    <w:p w14:paraId="25FC4A6F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учителями учебных предметов и педагогами дополнительного образования по вопросам включения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AC03ADF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педагогом-организатором, педагогом-библиотекарем, педагогами дополнительного образования по вопросам вовлечения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</w:t>
      </w:r>
      <w:r w:rsidRPr="007E0AE2">
        <w:rPr>
          <w:rFonts w:ascii="Garamond" w:hAnsi="Garamond" w:cs="Arial"/>
          <w:sz w:val="28"/>
          <w:szCs w:val="28"/>
        </w:rPr>
        <w:lastRenderedPageBreak/>
        <w:t>класса в систему внеурочной деятельности, организации внешкольной работы, досуговых и каникулярных мероприятий;</w:t>
      </w:r>
    </w:p>
    <w:p w14:paraId="1B9F5FD8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педагогическими работниками и администрацией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по вопросам профилактики девиантного и асоциального поведения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4C2CAB59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администрацией и педагогическими работниками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="009E2894">
        <w:rPr>
          <w:rFonts w:ascii="Garamond" w:hAnsi="Garamond" w:cs="Arial"/>
          <w:sz w:val="28"/>
          <w:szCs w:val="28"/>
        </w:rPr>
        <w:t xml:space="preserve"> (воспитателем, закрепленным за классом, педагогом-психологом</w:t>
      </w:r>
      <w:r w:rsidRPr="007E0AE2">
        <w:rPr>
          <w:rFonts w:ascii="Garamond" w:hAnsi="Garamond" w:cs="Arial"/>
          <w:sz w:val="28"/>
          <w:szCs w:val="28"/>
        </w:rPr>
        <w:t xml:space="preserve"> и др.) с целью организации комплексной поддержки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находящихся в трудной жизненной ситуации.</w:t>
      </w:r>
    </w:p>
    <w:p w14:paraId="68B652E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14:paraId="3597D631" w14:textId="77777777" w:rsidR="00F265DF" w:rsidRPr="007E0AE2" w:rsidRDefault="00F265DF" w:rsidP="007E0AE2">
      <w:pPr>
        <w:numPr>
          <w:ilvl w:val="0"/>
          <w:numId w:val="35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участие в организации мероприятий по различным направлениям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1D00E0F5" w14:textId="77777777" w:rsidR="00F265DF" w:rsidRPr="007E0AE2" w:rsidRDefault="00F265DF" w:rsidP="007E0AE2">
      <w:pPr>
        <w:numPr>
          <w:ilvl w:val="0"/>
          <w:numId w:val="35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45C2D199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2.8. Вариативная часть отражает специфику </w:t>
      </w:r>
      <w:r w:rsidR="00A11275" w:rsidRPr="007E0AE2">
        <w:rPr>
          <w:rFonts w:ascii="Garamond" w:hAnsi="Garamond" w:cs="Arial"/>
          <w:sz w:val="28"/>
          <w:szCs w:val="28"/>
        </w:rPr>
        <w:t xml:space="preserve">школы </w:t>
      </w:r>
      <w:r w:rsidRPr="007E0AE2">
        <w:rPr>
          <w:rFonts w:ascii="Garamond" w:hAnsi="Garamond" w:cs="Arial"/>
          <w:sz w:val="28"/>
          <w:szCs w:val="28"/>
        </w:rPr>
        <w:t>и включает в себя:</w:t>
      </w:r>
    </w:p>
    <w:p w14:paraId="5DEFB611" w14:textId="77777777" w:rsidR="00F265DF" w:rsidRDefault="009E2894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2.8.1.</w:t>
      </w:r>
      <w:r w:rsidR="00F265DF" w:rsidRPr="007E0AE2">
        <w:rPr>
          <w:rFonts w:ascii="Garamond" w:hAnsi="Garamond" w:cs="Arial"/>
          <w:sz w:val="28"/>
          <w:szCs w:val="28"/>
        </w:rPr>
        <w:t xml:space="preserve"> Участие в общешкольной акции «Самый классный класс» в соответствии с планом воспитательной работы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="00F265DF" w:rsidRPr="007E0AE2">
        <w:rPr>
          <w:rFonts w:ascii="Garamond" w:hAnsi="Garamond" w:cs="Arial"/>
          <w:sz w:val="28"/>
          <w:szCs w:val="28"/>
        </w:rPr>
        <w:t>.</w:t>
      </w:r>
    </w:p>
    <w:p w14:paraId="5028A20F" w14:textId="77777777" w:rsidR="009E2894" w:rsidRPr="007E0AE2" w:rsidRDefault="009E2894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2.8.2 Участие в мероприятиях, проводимых в соответствии с планом воспитательной работы Министерства Просвещения РФ, Министерства образования и науки РБ.</w:t>
      </w:r>
    </w:p>
    <w:p w14:paraId="41DE0B44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3. Обеспечение академических прав и свобод классного руководителя</w:t>
      </w:r>
    </w:p>
    <w:p w14:paraId="7E63062B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3.1. Классный руководитель имеет право:</w:t>
      </w:r>
    </w:p>
    <w:p w14:paraId="37F090FD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</w:t>
      </w:r>
      <w:r w:rsidR="00C86E8F">
        <w:rPr>
          <w:rFonts w:ascii="НООНО" w:hAnsi="НООНО" w:cs="Arial"/>
          <w:sz w:val="28"/>
          <w:szCs w:val="28"/>
        </w:rPr>
        <w:t>НОО с</w:t>
      </w:r>
      <w:r w:rsidRPr="007E0AE2">
        <w:rPr>
          <w:rFonts w:ascii="Garamond" w:hAnsi="Garamond" w:cs="Arial"/>
          <w:sz w:val="28"/>
          <w:szCs w:val="28"/>
        </w:rPr>
        <w:t xml:space="preserve"> учетом контекстных условий деятельности;</w:t>
      </w:r>
    </w:p>
    <w:p w14:paraId="22F70D02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вносить на рассмотрение администрации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7ABACA0F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участвовать в разработке проектов локальных нормативных актов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в части организации воспитательной деятель</w:t>
      </w:r>
      <w:r w:rsidR="00CE325F">
        <w:rPr>
          <w:rFonts w:ascii="Garamond" w:hAnsi="Garamond" w:cs="Arial"/>
          <w:sz w:val="28"/>
          <w:szCs w:val="28"/>
        </w:rPr>
        <w:t xml:space="preserve">ности </w:t>
      </w:r>
      <w:r w:rsidRPr="007E0AE2">
        <w:rPr>
          <w:rFonts w:ascii="Garamond" w:hAnsi="Garamond" w:cs="Arial"/>
          <w:sz w:val="28"/>
          <w:szCs w:val="28"/>
        </w:rPr>
        <w:t xml:space="preserve">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и осуществления контроля ее качества и эффективности;</w:t>
      </w:r>
    </w:p>
    <w:p w14:paraId="6AE69476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самостоятельно планировать и организовывать участие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воспитательных мероприятиях;</w:t>
      </w:r>
    </w:p>
    <w:p w14:paraId="2ADA6C2D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использовать (по согласованию с администрацией) инфраструктуру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при проведении мероприятий с классом;</w:t>
      </w:r>
    </w:p>
    <w:p w14:paraId="1874D730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для реализации задач по классному руководству;</w:t>
      </w:r>
    </w:p>
    <w:p w14:paraId="557001EF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приглашать в </w:t>
      </w:r>
      <w:r w:rsidR="00CE325F">
        <w:rPr>
          <w:rFonts w:ascii="Garamond" w:hAnsi="Garamond" w:cs="Arial"/>
          <w:sz w:val="28"/>
          <w:szCs w:val="28"/>
        </w:rPr>
        <w:t>школу</w:t>
      </w:r>
      <w:r w:rsidRPr="007E0AE2">
        <w:rPr>
          <w:rFonts w:ascii="Garamond" w:hAnsi="Garamond" w:cs="Arial"/>
          <w:sz w:val="28"/>
          <w:szCs w:val="28"/>
        </w:rPr>
        <w:t xml:space="preserve">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для обсуждения вопросов, связанных с осуществлением классного руководства;</w:t>
      </w:r>
    </w:p>
    <w:p w14:paraId="45072230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давать обязательные распоряжения </w:t>
      </w:r>
      <w:r w:rsidR="00A11275" w:rsidRPr="007E0AE2">
        <w:rPr>
          <w:rFonts w:ascii="Garamond" w:hAnsi="Garamond" w:cs="Arial"/>
          <w:sz w:val="28"/>
          <w:szCs w:val="28"/>
        </w:rPr>
        <w:t>ученикам</w:t>
      </w:r>
      <w:r w:rsidRPr="007E0AE2">
        <w:rPr>
          <w:rFonts w:ascii="Garamond" w:hAnsi="Garamond" w:cs="Arial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14:paraId="3DB768A6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 xml:space="preserve"> и с коллективом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класса;</w:t>
      </w:r>
    </w:p>
    <w:p w14:paraId="403680A5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других педагогических работников;</w:t>
      </w:r>
    </w:p>
    <w:p w14:paraId="05F219B4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33D0C71D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4. Организация деятельности классного руководителя</w:t>
      </w:r>
    </w:p>
    <w:p w14:paraId="6B736A44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4.1. Классный руководитель ежедневно:</w:t>
      </w:r>
    </w:p>
    <w:p w14:paraId="45C09E86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определяет отсутствующих на занятиях и опоздавших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98E6335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14:paraId="3680AAA4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организует и контролирует дежурство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по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11F2CE0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организует различные формы индивидуальной работы с </w:t>
      </w:r>
      <w:r w:rsidR="006C6F23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, в том числе в случае возникновения девиации в их поведении.</w:t>
      </w:r>
    </w:p>
    <w:p w14:paraId="240931F1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4.2. Классный руководитель еженедельно:</w:t>
      </w:r>
    </w:p>
    <w:p w14:paraId="0FCDB69C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проверяет и отмечает в электронном журнале причины пропусков </w:t>
      </w:r>
      <w:r w:rsidR="006C6F23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 xml:space="preserve"> занятий;</w:t>
      </w:r>
    </w:p>
    <w:p w14:paraId="61E3254C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621AB3A7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организует работу с родителями;</w:t>
      </w:r>
    </w:p>
    <w:p w14:paraId="356B0A80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667E9B80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анализирует состояние успеваемости в классе в целом и по отдельным </w:t>
      </w:r>
      <w:r w:rsidR="006C6F23" w:rsidRPr="007E0AE2">
        <w:rPr>
          <w:rFonts w:ascii="Garamond" w:hAnsi="Garamond" w:cs="Arial"/>
          <w:sz w:val="28"/>
          <w:szCs w:val="28"/>
        </w:rPr>
        <w:t>ученикам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222076E3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4.3. Классный руководитель ежемесячно:</w:t>
      </w:r>
    </w:p>
    <w:p w14:paraId="527D9FD5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посещает уроки в своем классе (согласно графику);</w:t>
      </w:r>
    </w:p>
    <w:p w14:paraId="38697F27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получает консультации у психологической службы и отдельных учителей;</w:t>
      </w:r>
    </w:p>
    <w:p w14:paraId="423FCDAA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организует работу классного актива.</w:t>
      </w:r>
    </w:p>
    <w:p w14:paraId="24C1CC13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4.4. Классный руководитель в течение учебной четверти:</w:t>
      </w:r>
    </w:p>
    <w:p w14:paraId="39BEBC29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оформляет и заполняет электронный журнал;</w:t>
      </w:r>
    </w:p>
    <w:p w14:paraId="654540C4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участвует в работе методического объединения классных руководителей;</w:t>
      </w:r>
    </w:p>
    <w:p w14:paraId="2CD2912C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25180307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коррекцию плана воспитательной работы на новую четверть;</w:t>
      </w:r>
    </w:p>
    <w:p w14:paraId="2538E64E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классное родительское собрание;</w:t>
      </w:r>
    </w:p>
    <w:p w14:paraId="12E8121C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предоставляет заместителю директора по учебно-воспитательной работе информацию об успеваемости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 за четверть, год.</w:t>
      </w:r>
    </w:p>
    <w:p w14:paraId="6C0B727E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4.5. Классный руководитель ежегодно:</w:t>
      </w:r>
    </w:p>
    <w:p w14:paraId="0E344011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оформляет личные дела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58A7C0F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анализирует состояние воспитательной работы в классе и уровень воспитанности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течение года;</w:t>
      </w:r>
    </w:p>
    <w:p w14:paraId="2CC6018D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составляет план воспитательной работы в классе;</w:t>
      </w:r>
    </w:p>
    <w:p w14:paraId="4336373E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собирает, анализирует и предоставляет информацию об </w:t>
      </w:r>
      <w:r w:rsidR="006C6F23" w:rsidRPr="007E0AE2">
        <w:rPr>
          <w:rFonts w:ascii="Garamond" w:hAnsi="Garamond" w:cs="Arial"/>
          <w:sz w:val="28"/>
          <w:szCs w:val="28"/>
        </w:rPr>
        <w:t>учениках</w:t>
      </w:r>
      <w:r w:rsidRPr="007E0AE2">
        <w:rPr>
          <w:rFonts w:ascii="Garamond" w:hAnsi="Garamond" w:cs="Arial"/>
          <w:sz w:val="28"/>
          <w:szCs w:val="28"/>
        </w:rPr>
        <w:t xml:space="preserve"> класса (успеваемость, материалы для отчета по форме ОШ-1, отчет о дальнейшем прод</w:t>
      </w:r>
      <w:r w:rsidR="00CE325F">
        <w:rPr>
          <w:rFonts w:ascii="Garamond" w:hAnsi="Garamond" w:cs="Arial"/>
          <w:sz w:val="28"/>
          <w:szCs w:val="28"/>
        </w:rPr>
        <w:t xml:space="preserve">олжении учебы </w:t>
      </w:r>
      <w:r w:rsidRPr="007E0AE2">
        <w:rPr>
          <w:rFonts w:ascii="Garamond" w:hAnsi="Garamond" w:cs="Arial"/>
          <w:sz w:val="28"/>
          <w:szCs w:val="28"/>
        </w:rPr>
        <w:t>выпускников и пр.).</w:t>
      </w:r>
    </w:p>
    <w:p w14:paraId="11F2282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4.6. Классный час, дата и время которого утверждаются директором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, обязателен для проведения классным руководителем и посещения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14:paraId="11FA5554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4.7. В целях обеспечения четкой организации деятельности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 проведение досуговых мероприятий (экскурсионн</w:t>
      </w:r>
      <w:r w:rsidR="00CE325F">
        <w:rPr>
          <w:rFonts w:ascii="Garamond" w:hAnsi="Garamond" w:cs="Arial"/>
          <w:sz w:val="28"/>
          <w:szCs w:val="28"/>
        </w:rPr>
        <w:t>ых поездок, турпоходов, выходов</w:t>
      </w:r>
      <w:r w:rsidRPr="007E0AE2">
        <w:rPr>
          <w:rFonts w:ascii="Garamond" w:hAnsi="Garamond" w:cs="Arial"/>
          <w:sz w:val="28"/>
          <w:szCs w:val="28"/>
        </w:rPr>
        <w:t xml:space="preserve">), не предусмотренных планом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 и годовым планом классного руководителя, не допускается.</w:t>
      </w:r>
    </w:p>
    <w:p w14:paraId="4BA83B1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4.8. Классные родительские собрания проводятся не реже одного раза в четверть.</w:t>
      </w:r>
    </w:p>
    <w:p w14:paraId="0FF02825" w14:textId="77777777" w:rsidR="00F265DF" w:rsidRPr="00CE325F" w:rsidRDefault="00F265DF" w:rsidP="007E0AE2">
      <w:pPr>
        <w:spacing w:after="0"/>
        <w:jc w:val="both"/>
        <w:rPr>
          <w:rFonts w:ascii="Garamond" w:hAnsi="Garamond" w:cs="Arial"/>
          <w:color w:val="FF0000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</w:t>
      </w:r>
      <w:r w:rsidRPr="009E2894">
        <w:rPr>
          <w:rFonts w:ascii="Garamond" w:hAnsi="Garamond" w:cs="Arial"/>
          <w:sz w:val="28"/>
          <w:szCs w:val="28"/>
        </w:rPr>
        <w:t>Присутствие классного руководителя на общешкольных мероприятиях обязательно.</w:t>
      </w:r>
    </w:p>
    <w:p w14:paraId="0B40C2CD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4.10. При проведении внеклассных мероприятий в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 вне классный руководитель несет ответственность за жизнь и здоровье детей и обязан обеспечить сопровождение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расчете один человек на 10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. О проведении внеклассных мероприятий в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 вне классный руководитель в письменном виде уведомляет администрацию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 не менее чем за три дня до мероприятия.</w:t>
      </w:r>
    </w:p>
    <w:p w14:paraId="4E7DDE28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4.11. В соответствии со своими функциями классный руководитель выбирает формы работы с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:</w:t>
      </w:r>
    </w:p>
    <w:p w14:paraId="4DC07A66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6C247B09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групповые (творческие группы, органы самоуправления и др.);</w:t>
      </w:r>
    </w:p>
    <w:p w14:paraId="4E90FC42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коллективные (конкурсы, спектакли, концерты, походы, слеты, соревнования и др.).</w:t>
      </w:r>
    </w:p>
    <w:p w14:paraId="2B2A50B6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5. Документация классного руководителя</w:t>
      </w:r>
    </w:p>
    <w:p w14:paraId="11671CB4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Классный руководитель ведет следующую документацию:</w:t>
      </w:r>
    </w:p>
    <w:p w14:paraId="3BC4DCEA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личное дело </w:t>
      </w:r>
      <w:r w:rsidR="006C6F23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A5BC757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электронный журнал класса;</w:t>
      </w:r>
    </w:p>
    <w:p w14:paraId="7DFB0F45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журналы по ПДД, ППБ, ОТ и ТБ;</w:t>
      </w:r>
    </w:p>
    <w:p w14:paraId="2385D2E3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 и план воспитательной работы (на основе перспективного плана работы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). Форма анализа и плана воспитательной работы определяется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5FF81C04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социальный паспорт класса (форма устанавливается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);</w:t>
      </w:r>
    </w:p>
    <w:p w14:paraId="4C579F37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результаты педагогического, социологического, психологического, физического исследования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класса;</w:t>
      </w:r>
    </w:p>
    <w:p w14:paraId="5883F20C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характеристики на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(по запросу);</w:t>
      </w:r>
    </w:p>
    <w:p w14:paraId="58E993DE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14:paraId="13DA9FDE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14:paraId="4533B08F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аналитические материалы.</w:t>
      </w:r>
    </w:p>
    <w:p w14:paraId="6B093E88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6. Оценка эффективности деятельности классного руководителя</w:t>
      </w:r>
    </w:p>
    <w:p w14:paraId="5CB0C66A" w14:textId="77777777" w:rsidR="00F265DF" w:rsidRPr="007E0AE2" w:rsidRDefault="00F265DF" w:rsidP="007E0AE2">
      <w:pPr>
        <w:spacing w:before="100" w:beforeAutospacing="1" w:after="0"/>
        <w:ind w:right="180"/>
        <w:contextualSpacing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14:paraId="04B8B6A4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D4354CB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5B18D7D2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инновационность как степень использования новой по содержанию и формам подачи информации, личностно значимой для современных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интересных для них форм и методов взаимодействия, в том числе интернет-ресурсов, сетевых сообществ, блогов и т. д.;</w:t>
      </w:r>
    </w:p>
    <w:p w14:paraId="631C7897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564B28DF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6.2. </w:t>
      </w:r>
      <w:r w:rsidRPr="007728CF">
        <w:rPr>
          <w:rFonts w:ascii="Garamond" w:hAnsi="Garamond" w:cs="Arial"/>
          <w:sz w:val="28"/>
          <w:szCs w:val="28"/>
        </w:rPr>
        <w:t xml:space="preserve">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6C6F23" w:rsidRPr="007728CF">
        <w:rPr>
          <w:rFonts w:ascii="Garamond" w:hAnsi="Garamond" w:cs="Arial"/>
          <w:sz w:val="28"/>
          <w:szCs w:val="28"/>
        </w:rPr>
        <w:t>ш</w:t>
      </w:r>
      <w:r w:rsidR="00A11275" w:rsidRPr="007728CF">
        <w:rPr>
          <w:rFonts w:ascii="Garamond" w:hAnsi="Garamond" w:cs="Arial"/>
          <w:sz w:val="28"/>
          <w:szCs w:val="28"/>
        </w:rPr>
        <w:t>колы</w:t>
      </w:r>
      <w:r w:rsidRPr="007728CF">
        <w:rPr>
          <w:rFonts w:ascii="Garamond" w:hAnsi="Garamond" w:cs="Arial"/>
          <w:sz w:val="28"/>
          <w:szCs w:val="28"/>
        </w:rPr>
        <w:t>.</w:t>
      </w:r>
    </w:p>
    <w:p w14:paraId="1C6BE20F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6.3. Экспертное оценивание происходит по следующим критериям:</w:t>
      </w:r>
    </w:p>
    <w:p w14:paraId="71CC1444" w14:textId="77777777" w:rsidR="00F265DF" w:rsidRPr="007728CF" w:rsidRDefault="00F265DF" w:rsidP="007E0AE2">
      <w:pPr>
        <w:numPr>
          <w:ilvl w:val="0"/>
          <w:numId w:val="45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14:paraId="3D326519" w14:textId="77777777" w:rsidR="00F265DF" w:rsidRPr="007728CF" w:rsidRDefault="007728CF" w:rsidP="007E0AE2">
      <w:pPr>
        <w:numPr>
          <w:ilvl w:val="0"/>
          <w:numId w:val="45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положительная</w:t>
      </w:r>
      <w:r w:rsidR="009E2894" w:rsidRPr="007728CF">
        <w:rPr>
          <w:rFonts w:ascii="Garamond" w:hAnsi="Garamond" w:cs="Arial"/>
          <w:sz w:val="28"/>
          <w:szCs w:val="28"/>
        </w:rPr>
        <w:t xml:space="preserve"> динамика уровня воспитанности и качеств личности воспитанников.</w:t>
      </w:r>
    </w:p>
    <w:p w14:paraId="515D353D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14:paraId="7FD05819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7. Механизмы</w:t>
      </w:r>
      <w:r w:rsidR="006C6F23" w:rsidRPr="007E0AE2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7E0AE2">
        <w:rPr>
          <w:rFonts w:ascii="Garamond" w:hAnsi="Garamond" w:cs="Arial"/>
          <w:b/>
          <w:bCs/>
          <w:sz w:val="28"/>
          <w:szCs w:val="28"/>
        </w:rPr>
        <w:t>стимулирования классных руководителей</w:t>
      </w:r>
    </w:p>
    <w:p w14:paraId="76D0A958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14:paraId="3DFD955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 Нематериальное стимулирование формируется по направлениям:</w:t>
      </w:r>
    </w:p>
    <w:p w14:paraId="44564A79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D73DC13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20CE8FC2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2F6DCA90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2200BBEC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11361CC3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наделение полномочиями и статусом наставника,</w:t>
      </w:r>
      <w:r w:rsidRPr="007E0AE2">
        <w:rPr>
          <w:rFonts w:ascii="Garamond" w:hAnsi="Garamond" w:cs="Arial"/>
          <w:sz w:val="28"/>
          <w:szCs w:val="28"/>
        </w:rPr>
        <w:t xml:space="preserve"> руководителя методического объединения педагогических работников, осуществляющих классное руководство;</w:t>
      </w:r>
    </w:p>
    <w:p w14:paraId="63FA1804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0C782D9E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797AC9E8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76A0BC5E" w14:textId="77777777" w:rsidR="00F265DF" w:rsidRPr="007E0AE2" w:rsidRDefault="00F265DF" w:rsidP="007E0AE2">
      <w:pPr>
        <w:numPr>
          <w:ilvl w:val="0"/>
          <w:numId w:val="4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0F67625B" w14:textId="77777777" w:rsidR="00F265DF" w:rsidRPr="007E0AE2" w:rsidRDefault="00F265DF" w:rsidP="007E0AE2">
      <w:pPr>
        <w:numPr>
          <w:ilvl w:val="0"/>
          <w:numId w:val="4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организацию консультаций и создание условий для психологической разгрузки и восстановления в </w:t>
      </w:r>
      <w:r w:rsidR="00CE325F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0C34E872" w14:textId="77777777" w:rsidR="00F265DF" w:rsidRPr="007E0AE2" w:rsidRDefault="00F265DF" w:rsidP="007E0AE2">
      <w:pPr>
        <w:spacing w:before="100" w:beforeAutospacing="1" w:after="0"/>
        <w:ind w:right="180"/>
        <w:contextualSpacing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социума с использованием всех форм поощрения деятельности по классному руководству, включая:</w:t>
      </w:r>
    </w:p>
    <w:p w14:paraId="64C61768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1E7CE140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37DA2061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4618F1B2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14:paraId="45FD05F1" w14:textId="77777777" w:rsidR="00A40E5C" w:rsidRPr="007E0AE2" w:rsidRDefault="00F265DF" w:rsidP="007E0AE2">
      <w:pPr>
        <w:pStyle w:val="a3"/>
        <w:numPr>
          <w:ilvl w:val="0"/>
          <w:numId w:val="49"/>
        </w:numPr>
        <w:spacing w:before="100" w:beforeAutospacing="1" w:after="0"/>
        <w:jc w:val="both"/>
        <w:rPr>
          <w:rFonts w:ascii="Garamond" w:eastAsia="Times New Roman" w:hAnsi="Garamond" w:cs="Arial"/>
          <w:sz w:val="28"/>
          <w:szCs w:val="28"/>
          <w:lang w:eastAsia="en-US"/>
        </w:rPr>
      </w:pPr>
      <w:r w:rsidRPr="007E0AE2">
        <w:rPr>
          <w:rFonts w:ascii="Garamond" w:hAnsi="Garamond" w:cs="Arial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 </w:t>
      </w:r>
      <w:r w:rsidR="00A40E5C" w:rsidRPr="007E0AE2">
        <w:rPr>
          <w:rFonts w:ascii="Garamond" w:eastAsia="Times New Roman" w:hAnsi="Garamond" w:cs="Arial"/>
          <w:sz w:val="28"/>
          <w:szCs w:val="28"/>
          <w:lang w:val="en-US" w:eastAsia="en-US"/>
        </w:rPr>
        <w:t> </w:t>
      </w:r>
      <w:r w:rsidR="00A40E5C" w:rsidRPr="007E0AE2">
        <w:rPr>
          <w:rFonts w:ascii="Garamond" w:eastAsia="Times New Roman" w:hAnsi="Garamond" w:cs="Arial"/>
          <w:sz w:val="28"/>
          <w:szCs w:val="28"/>
          <w:lang w:eastAsia="en-US"/>
        </w:rPr>
        <w:t xml:space="preserve"> </w:t>
      </w:r>
    </w:p>
    <w:sectPr w:rsidR="00A40E5C" w:rsidRPr="007E0AE2" w:rsidSect="007E0AE2">
      <w:pgSz w:w="12240" w:h="15840"/>
      <w:pgMar w:top="1440" w:right="90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НООНО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222"/>
    <w:multiLevelType w:val="multilevel"/>
    <w:tmpl w:val="A39072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3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E784E"/>
    <w:multiLevelType w:val="multilevel"/>
    <w:tmpl w:val="4D4E1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1511"/>
    <w:multiLevelType w:val="multilevel"/>
    <w:tmpl w:val="AD9E0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84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D2B66"/>
    <w:multiLevelType w:val="multilevel"/>
    <w:tmpl w:val="3A88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02983"/>
    <w:multiLevelType w:val="multilevel"/>
    <w:tmpl w:val="7B224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54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B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B19F1"/>
    <w:multiLevelType w:val="multilevel"/>
    <w:tmpl w:val="E3BAFA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13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35BA5"/>
    <w:multiLevelType w:val="multilevel"/>
    <w:tmpl w:val="29368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E07F5"/>
    <w:multiLevelType w:val="multilevel"/>
    <w:tmpl w:val="F1B2C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FA1169"/>
    <w:multiLevelType w:val="multilevel"/>
    <w:tmpl w:val="56EC2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CE3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CE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A4E32"/>
    <w:multiLevelType w:val="multilevel"/>
    <w:tmpl w:val="548E4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16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024444"/>
    <w:multiLevelType w:val="multilevel"/>
    <w:tmpl w:val="5B2C3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73059"/>
    <w:multiLevelType w:val="multilevel"/>
    <w:tmpl w:val="F4DC47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C5EDB"/>
    <w:multiLevelType w:val="multilevel"/>
    <w:tmpl w:val="7D6620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2A2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1B37AC"/>
    <w:multiLevelType w:val="multilevel"/>
    <w:tmpl w:val="10B09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467F7"/>
    <w:multiLevelType w:val="multilevel"/>
    <w:tmpl w:val="5CCA2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C15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8D3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30B2B"/>
    <w:multiLevelType w:val="multilevel"/>
    <w:tmpl w:val="69D6C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705D4"/>
    <w:multiLevelType w:val="hybridMultilevel"/>
    <w:tmpl w:val="9034A4A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9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32E20"/>
    <w:multiLevelType w:val="multilevel"/>
    <w:tmpl w:val="571C22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5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A16941"/>
    <w:multiLevelType w:val="hybridMultilevel"/>
    <w:tmpl w:val="523060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87412"/>
    <w:multiLevelType w:val="multilevel"/>
    <w:tmpl w:val="72C2F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265614"/>
    <w:multiLevelType w:val="multilevel"/>
    <w:tmpl w:val="2A88F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E5571"/>
    <w:multiLevelType w:val="multilevel"/>
    <w:tmpl w:val="367ED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502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FA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F45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6251F"/>
    <w:multiLevelType w:val="multilevel"/>
    <w:tmpl w:val="AF06F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E7297"/>
    <w:multiLevelType w:val="multilevel"/>
    <w:tmpl w:val="D20CA6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015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66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EE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176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32"/>
  </w:num>
  <w:num w:numId="5">
    <w:abstractNumId w:val="48"/>
  </w:num>
  <w:num w:numId="6">
    <w:abstractNumId w:val="46"/>
  </w:num>
  <w:num w:numId="7">
    <w:abstractNumId w:val="11"/>
  </w:num>
  <w:num w:numId="8">
    <w:abstractNumId w:val="9"/>
  </w:num>
  <w:num w:numId="9">
    <w:abstractNumId w:val="40"/>
  </w:num>
  <w:num w:numId="10">
    <w:abstractNumId w:val="47"/>
  </w:num>
  <w:num w:numId="11">
    <w:abstractNumId w:val="21"/>
  </w:num>
  <w:num w:numId="12">
    <w:abstractNumId w:val="3"/>
  </w:num>
  <w:num w:numId="13">
    <w:abstractNumId w:val="41"/>
  </w:num>
  <w:num w:numId="14">
    <w:abstractNumId w:val="13"/>
  </w:num>
  <w:num w:numId="15">
    <w:abstractNumId w:val="45"/>
  </w:num>
  <w:num w:numId="16">
    <w:abstractNumId w:val="6"/>
  </w:num>
  <w:num w:numId="17">
    <w:abstractNumId w:val="34"/>
  </w:num>
  <w:num w:numId="18">
    <w:abstractNumId w:val="42"/>
  </w:num>
  <w:num w:numId="19">
    <w:abstractNumId w:val="19"/>
  </w:num>
  <w:num w:numId="20">
    <w:abstractNumId w:val="1"/>
  </w:num>
  <w:num w:numId="21">
    <w:abstractNumId w:val="29"/>
  </w:num>
  <w:num w:numId="22">
    <w:abstractNumId w:val="14"/>
  </w:num>
  <w:num w:numId="23">
    <w:abstractNumId w:val="28"/>
  </w:num>
  <w:num w:numId="24">
    <w:abstractNumId w:val="18"/>
  </w:num>
  <w:num w:numId="25">
    <w:abstractNumId w:val="25"/>
  </w:num>
  <w:num w:numId="26">
    <w:abstractNumId w:val="26"/>
  </w:num>
  <w:num w:numId="27">
    <w:abstractNumId w:val="7"/>
  </w:num>
  <w:num w:numId="28">
    <w:abstractNumId w:val="30"/>
  </w:num>
  <w:num w:numId="29">
    <w:abstractNumId w:val="37"/>
  </w:num>
  <w:num w:numId="30">
    <w:abstractNumId w:val="8"/>
  </w:num>
  <w:num w:numId="31">
    <w:abstractNumId w:val="12"/>
  </w:num>
  <w:num w:numId="32">
    <w:abstractNumId w:val="23"/>
  </w:num>
  <w:num w:numId="33">
    <w:abstractNumId w:val="16"/>
  </w:num>
  <w:num w:numId="34">
    <w:abstractNumId w:val="4"/>
  </w:num>
  <w:num w:numId="35">
    <w:abstractNumId w:val="33"/>
  </w:num>
  <w:num w:numId="36">
    <w:abstractNumId w:val="44"/>
  </w:num>
  <w:num w:numId="37">
    <w:abstractNumId w:val="43"/>
  </w:num>
  <w:num w:numId="38">
    <w:abstractNumId w:val="38"/>
  </w:num>
  <w:num w:numId="39">
    <w:abstractNumId w:val="39"/>
  </w:num>
  <w:num w:numId="40">
    <w:abstractNumId w:val="27"/>
  </w:num>
  <w:num w:numId="41">
    <w:abstractNumId w:val="22"/>
  </w:num>
  <w:num w:numId="42">
    <w:abstractNumId w:val="5"/>
  </w:num>
  <w:num w:numId="43">
    <w:abstractNumId w:val="15"/>
  </w:num>
  <w:num w:numId="44">
    <w:abstractNumId w:val="17"/>
  </w:num>
  <w:num w:numId="45">
    <w:abstractNumId w:val="24"/>
  </w:num>
  <w:num w:numId="46">
    <w:abstractNumId w:val="31"/>
  </w:num>
  <w:num w:numId="47">
    <w:abstractNumId w:val="20"/>
  </w:num>
  <w:num w:numId="48">
    <w:abstractNumId w:val="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5C"/>
    <w:rsid w:val="00042E43"/>
    <w:rsid w:val="00353270"/>
    <w:rsid w:val="00636EF4"/>
    <w:rsid w:val="006577C5"/>
    <w:rsid w:val="006A654F"/>
    <w:rsid w:val="006C6F23"/>
    <w:rsid w:val="007728CF"/>
    <w:rsid w:val="007E0AE2"/>
    <w:rsid w:val="009E2894"/>
    <w:rsid w:val="00A11275"/>
    <w:rsid w:val="00A40E5C"/>
    <w:rsid w:val="00C86E8F"/>
    <w:rsid w:val="00CE325F"/>
    <w:rsid w:val="00F108ED"/>
    <w:rsid w:val="00F265DF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35B9B06B"/>
  <w15:docId w15:val="{056C6585-AE80-4AEF-B3A3-0B946FE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Baldanova_LA</cp:lastModifiedBy>
  <cp:revision>8</cp:revision>
  <cp:lastPrinted>2023-10-06T02:49:00Z</cp:lastPrinted>
  <dcterms:created xsi:type="dcterms:W3CDTF">2020-07-08T12:58:00Z</dcterms:created>
  <dcterms:modified xsi:type="dcterms:W3CDTF">2023-10-06T02:52:00Z</dcterms:modified>
</cp:coreProperties>
</file>