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7BA78" w14:textId="77777777" w:rsidR="00C50CDA" w:rsidRPr="00873772" w:rsidRDefault="00C50CDA" w:rsidP="00C50CDA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3772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РАБОЧАЯ ПРОГРАММА</w:t>
      </w:r>
    </w:p>
    <w:p w14:paraId="7B495419" w14:textId="77777777" w:rsidR="00C50CDA" w:rsidRDefault="00C50CDA" w:rsidP="00C50CDA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377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курса внеурочной деятельности </w:t>
      </w:r>
    </w:p>
    <w:p w14:paraId="472C405D" w14:textId="77777777" w:rsidR="00C50CDA" w:rsidRPr="00873772" w:rsidRDefault="00C50CDA" w:rsidP="00C50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72">
        <w:rPr>
          <w:rFonts w:ascii="Times New Roman" w:hAnsi="Times New Roman" w:cs="Times New Roman"/>
          <w:b/>
          <w:bCs/>
          <w:sz w:val="24"/>
          <w:szCs w:val="24"/>
        </w:rPr>
        <w:t>«Мой край Бурятия»</w:t>
      </w:r>
    </w:p>
    <w:p w14:paraId="07ADFE3D" w14:textId="77777777" w:rsidR="00C50CDA" w:rsidRPr="00D61265" w:rsidRDefault="00C50CDA" w:rsidP="00C50CDA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</w:t>
      </w:r>
      <w:r w:rsidRPr="00B609A1">
        <w:rPr>
          <w:rFonts w:ascii="Times New Roman" w:hAnsi="Times New Roman" w:cs="Times New Roman"/>
          <w:b/>
          <w:bCs/>
          <w:color w:val="auto"/>
          <w:sz w:val="24"/>
          <w:szCs w:val="24"/>
        </w:rPr>
        <w:t>аписка</w:t>
      </w:r>
    </w:p>
    <w:p w14:paraId="38FF2475" w14:textId="77777777" w:rsidR="00C50CDA" w:rsidRPr="00ED2875" w:rsidRDefault="00C50CDA" w:rsidP="00C50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В настоящее время ощущается необходимость изучения истории народа, восстановления духовности для формирования нравственной личности гражданина и патриота России.</w:t>
      </w:r>
    </w:p>
    <w:p w14:paraId="2F265C1F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  <w:shd w:val="clear" w:color="auto" w:fill="FFFFFF"/>
        </w:rPr>
        <w:t xml:space="preserve">Малая родина даёт человеку гораздо больше, чем он в состоянии осознать. Изучение родного края просто необходимо, чтобы дети понимали связь с окружающим миром, эффективно взаимодействовали с ним. </w:t>
      </w:r>
      <w:r>
        <w:rPr>
          <w:color w:val="000000"/>
          <w:shd w:val="clear" w:color="auto" w:fill="FFFFFF"/>
        </w:rPr>
        <w:t>Благодаря программе «Мой край Бурятия</w:t>
      </w:r>
      <w:r w:rsidRPr="00ED2875">
        <w:rPr>
          <w:color w:val="000000"/>
          <w:shd w:val="clear" w:color="auto" w:fill="FFFFFF"/>
        </w:rPr>
        <w:t>» они осознают значимость наследия родного края в своей жизни и жизни близких людей, в общей судьбе народов России.</w:t>
      </w:r>
    </w:p>
    <w:p w14:paraId="6DA8CCE7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Программа внеурочной деятельности</w:t>
      </w:r>
      <w:r>
        <w:rPr>
          <w:color w:val="000000"/>
        </w:rPr>
        <w:t xml:space="preserve"> «Мой край </w:t>
      </w:r>
      <w:r w:rsidRPr="00ED2875">
        <w:rPr>
          <w:color w:val="000000"/>
        </w:rPr>
        <w:t>Бурятия» необходима для раскрытия творческого потенциала ребенка на примере художественно-культурных традиций Бурятии, её природных и рукотворных достопримечательностей.</w:t>
      </w:r>
    </w:p>
    <w:p w14:paraId="7FC9AA3B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Поэтому предлагается в системе занятий начальной школы ввести ребёнка в мир постоянного народного творчества, материального и духовного. При этом необходимо постоянно подчёркивать его связь с родным языком, как частью культуры, со всем строем жизни прошлых времён и с необходимостью участия в жизни современной.</w:t>
      </w:r>
    </w:p>
    <w:p w14:paraId="7694A46C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 мере овладения данной программой проявляется реальная возможность объединить многие дисциплины начальной школы. Это даёт возможность проведения практических занятий. На практических занятиях и экскурсиях соответствующие темы должны почувствоваться детьми через непосредственное воспроизведение явлений в игровой, смоделированной или в реальной обрядовой, жизненной ситуации. Также другие занятия проходят в форме рассказа, беседы о каком-то аспекте жизни народа с высокой степенью наглядности: альбомы, фотографии, предметы быта, одежда, которые можно подержать в руках, примерить на себе, посмотреть в музее.</w:t>
      </w:r>
    </w:p>
    <w:p w14:paraId="3F74C157" w14:textId="77777777" w:rsidR="00C50CDA" w:rsidRPr="003856AF" w:rsidRDefault="00C50CDA" w:rsidP="00C50CDA">
      <w:pPr>
        <w:pStyle w:val="ab"/>
        <w:spacing w:before="0" w:beforeAutospacing="0" w:after="0" w:afterAutospacing="0"/>
        <w:ind w:firstLine="709"/>
        <w:contextualSpacing/>
        <w:jc w:val="both"/>
        <w:rPr>
          <w:bCs/>
          <w:color w:val="000000"/>
        </w:rPr>
      </w:pPr>
      <w:r w:rsidRPr="003856AF">
        <w:rPr>
          <w:bCs/>
          <w:color w:val="000000"/>
        </w:rPr>
        <w:t>Данная программа рассчитана на учащихся с тяжелыми нарушениями речи (ва</w:t>
      </w:r>
      <w:r>
        <w:rPr>
          <w:bCs/>
          <w:color w:val="000000"/>
        </w:rPr>
        <w:t>риант 5.2) в возрасте от 9 до 10</w:t>
      </w:r>
      <w:r w:rsidRPr="003856AF">
        <w:rPr>
          <w:bCs/>
          <w:color w:val="000000"/>
        </w:rPr>
        <w:t xml:space="preserve"> лет.</w:t>
      </w:r>
    </w:p>
    <w:p w14:paraId="7D29F50D" w14:textId="77777777" w:rsidR="00C50CDA" w:rsidRPr="007235CB" w:rsidRDefault="00C50CDA" w:rsidP="00C50CDA">
      <w:pPr>
        <w:pStyle w:val="ab"/>
        <w:spacing w:after="0" w:afterAutospacing="0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Актуальность </w:t>
      </w:r>
      <w:proofErr w:type="gramStart"/>
      <w:r>
        <w:rPr>
          <w:b/>
          <w:bCs/>
          <w:color w:val="000000"/>
        </w:rPr>
        <w:t xml:space="preserve">программы </w:t>
      </w:r>
      <w:r w:rsidRPr="007235CB">
        <w:t xml:space="preserve"> заключается</w:t>
      </w:r>
      <w:proofErr w:type="gramEnd"/>
      <w:r w:rsidRPr="007235CB">
        <w:t xml:space="preserve"> в том, что она формирует у школьников общее представление об истории родного края, о культуре, о ее богатстве и разнообразии, воспитывает чувство гордости за свой край и Родину в целом, чувства патриотизма у юного гражданина. В процессе обучения дети знакомятся с историческим прошлым края, получают начальные предст</w:t>
      </w:r>
      <w:r>
        <w:t>авления о Республике и городе Улан-Удэ.</w:t>
      </w:r>
    </w:p>
    <w:p w14:paraId="4DAAFABE" w14:textId="77777777" w:rsidR="00C50CDA" w:rsidRPr="00843EDF" w:rsidRDefault="00C50CDA" w:rsidP="00C5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D10F4C">
        <w:rPr>
          <w:rFonts w:ascii="Times New Roman" w:hAnsi="Times New Roman" w:cs="Times New Roman"/>
          <w:sz w:val="24"/>
          <w:szCs w:val="24"/>
        </w:rPr>
        <w:t>Для младших школьников воспитание патриотизма и гражданственности, формирование экологического мировоззрения и культуры начинается с любви к малой родине, родному краю, к их природным богатствам и культурным ценностям. Курс краеведения позволит на доступном уровне привлечь младших школьников к практической деятельности по изучению и сохранению природы родного края, местных традиций, природных и исторических памятников.</w:t>
      </w:r>
    </w:p>
    <w:p w14:paraId="33623127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Цель программы:</w:t>
      </w:r>
      <w:r w:rsidRPr="00ED2875">
        <w:rPr>
          <w:rStyle w:val="apple-converted-space"/>
          <w:b/>
          <w:bCs/>
          <w:color w:val="000000"/>
        </w:rPr>
        <w:t xml:space="preserve"> </w:t>
      </w:r>
      <w:r w:rsidRPr="00ED2875">
        <w:rPr>
          <w:color w:val="000000"/>
        </w:rPr>
        <w:t>приобщить учащихся к материальному и духовному наследию бурятского народа; формировать черты гражданственности, патриотизма, нравственного поведения, общей культуры.</w:t>
      </w:r>
    </w:p>
    <w:p w14:paraId="59046EBF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Задачи программы:</w:t>
      </w:r>
    </w:p>
    <w:p w14:paraId="1A197D77" w14:textId="77777777" w:rsidR="00C50CDA" w:rsidRPr="00ED2875" w:rsidRDefault="00C50CDA" w:rsidP="00C50CDA">
      <w:pPr>
        <w:pStyle w:val="ab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развивать у детей духовное начало, образно-художественное мышление, эстетическое восприятие явлений действительности;</w:t>
      </w:r>
    </w:p>
    <w:p w14:paraId="5EEEFD2B" w14:textId="77777777" w:rsidR="00C50CDA" w:rsidRPr="00ED2875" w:rsidRDefault="00C50CDA" w:rsidP="00C50CDA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развивать творческие способности и навыки учащихся, расширять представления о разнообразии изобразительного языка искусства родного края;</w:t>
      </w:r>
    </w:p>
    <w:p w14:paraId="11734AA4" w14:textId="77777777" w:rsidR="00C50CDA" w:rsidRPr="00ED2875" w:rsidRDefault="00C50CDA" w:rsidP="00C50CDA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изуч</w:t>
      </w:r>
      <w:r>
        <w:rPr>
          <w:color w:val="000000"/>
        </w:rPr>
        <w:t>ать</w:t>
      </w:r>
      <w:r w:rsidRPr="00ED2875">
        <w:rPr>
          <w:color w:val="000000"/>
        </w:rPr>
        <w:t xml:space="preserve"> истори</w:t>
      </w:r>
      <w:r>
        <w:rPr>
          <w:color w:val="000000"/>
        </w:rPr>
        <w:t>ю</w:t>
      </w:r>
      <w:r w:rsidRPr="00ED2875">
        <w:rPr>
          <w:color w:val="000000"/>
        </w:rPr>
        <w:t xml:space="preserve"> родного края, обычаев, традиций и духовной культуры бурятского народа</w:t>
      </w:r>
      <w:r>
        <w:rPr>
          <w:color w:val="000000"/>
        </w:rPr>
        <w:t>;</w:t>
      </w:r>
    </w:p>
    <w:p w14:paraId="0F033E43" w14:textId="77777777" w:rsidR="00C50CDA" w:rsidRPr="00ED2875" w:rsidRDefault="00C50CDA" w:rsidP="00C50CDA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формирова</w:t>
      </w:r>
      <w:r>
        <w:rPr>
          <w:color w:val="000000"/>
        </w:rPr>
        <w:t>ть</w:t>
      </w:r>
      <w:r w:rsidRPr="00ED2875">
        <w:rPr>
          <w:color w:val="000000"/>
        </w:rPr>
        <w:t xml:space="preserve"> гражданственных и патриотических чувств, любви к Отечеству</w:t>
      </w:r>
      <w:r>
        <w:rPr>
          <w:color w:val="000000"/>
        </w:rPr>
        <w:t>;</w:t>
      </w:r>
    </w:p>
    <w:p w14:paraId="0A784B2A" w14:textId="77777777" w:rsidR="00C50CDA" w:rsidRDefault="00C50CDA" w:rsidP="00C50CDA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приобретени</w:t>
      </w:r>
      <w:r>
        <w:rPr>
          <w:color w:val="000000"/>
        </w:rPr>
        <w:t>е</w:t>
      </w:r>
      <w:r w:rsidRPr="00ED2875">
        <w:rPr>
          <w:color w:val="000000"/>
        </w:rPr>
        <w:t xml:space="preserve"> знаний основ бурятской культуры и искусства</w:t>
      </w:r>
      <w:r>
        <w:rPr>
          <w:color w:val="000000"/>
        </w:rPr>
        <w:t>;</w:t>
      </w:r>
    </w:p>
    <w:p w14:paraId="43E82DEC" w14:textId="77777777" w:rsidR="00C50CDA" w:rsidRDefault="00C50CDA" w:rsidP="00C50CDA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73869">
        <w:rPr>
          <w:color w:val="000000"/>
        </w:rPr>
        <w:t>способствовать развитию у учащихся навыков познавательной, творческой деятельности</w:t>
      </w:r>
      <w:r>
        <w:rPr>
          <w:color w:val="000000"/>
        </w:rPr>
        <w:t>;</w:t>
      </w:r>
    </w:p>
    <w:p w14:paraId="3D36A242" w14:textId="77777777" w:rsidR="00C50CDA" w:rsidRPr="00D61265" w:rsidRDefault="00C50CDA" w:rsidP="00C50CDA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73869">
        <w:rPr>
          <w:color w:val="000000"/>
        </w:rPr>
        <w:t>выраб</w:t>
      </w:r>
      <w:r>
        <w:rPr>
          <w:color w:val="000000"/>
        </w:rPr>
        <w:t>атывать</w:t>
      </w:r>
      <w:r w:rsidRPr="00673869">
        <w:rPr>
          <w:color w:val="000000"/>
        </w:rPr>
        <w:t xml:space="preserve"> умени</w:t>
      </w:r>
      <w:r>
        <w:rPr>
          <w:color w:val="000000"/>
        </w:rPr>
        <w:t xml:space="preserve">я </w:t>
      </w:r>
      <w:r w:rsidRPr="00673869">
        <w:rPr>
          <w:color w:val="000000"/>
        </w:rPr>
        <w:t>по ведению посильной исследовательской работы в области краеведения.</w:t>
      </w:r>
    </w:p>
    <w:p w14:paraId="73FB8A8D" w14:textId="77777777" w:rsidR="00C50CDA" w:rsidRPr="00D61265" w:rsidRDefault="00C50CDA" w:rsidP="00C50CDA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Нормативно-правовая и документальная основа</w:t>
      </w:r>
    </w:p>
    <w:p w14:paraId="13FF357E" w14:textId="77777777" w:rsidR="00C50CDA" w:rsidRPr="00ED2875" w:rsidRDefault="00C50CDA" w:rsidP="00C50CD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В условиях реализации ФГОС НОО для детей с ОВЗ содержание внеурочной деятельности определяют следующие документы:  </w:t>
      </w:r>
    </w:p>
    <w:p w14:paraId="40B3D666" w14:textId="77777777" w:rsidR="00C50CDA" w:rsidRPr="00ED2875" w:rsidRDefault="00C50CDA" w:rsidP="00C50CD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1.  Федеральный Закон от 29.12.2012 № 273-Ф3 «Об образовании в Российской Федерации»; </w:t>
      </w:r>
    </w:p>
    <w:p w14:paraId="4E34E6AA" w14:textId="77777777" w:rsidR="00C50CDA" w:rsidRPr="00ED2875" w:rsidRDefault="00C50CDA" w:rsidP="00C50CD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начального общего образования обучающихся </w:t>
      </w:r>
      <w:proofErr w:type="gramStart"/>
      <w:r w:rsidRPr="00ED2875">
        <w:rPr>
          <w:rFonts w:ascii="Times New Roman" w:hAnsi="Times New Roman" w:cs="Times New Roman"/>
          <w:sz w:val="24"/>
          <w:szCs w:val="24"/>
        </w:rPr>
        <w:t>с ОВЗ</w:t>
      </w:r>
      <w:proofErr w:type="gramEnd"/>
      <w:r w:rsidRPr="00ED2875"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Министерства образования и науки Российской Федерации от 19.12.2014 № 1598; </w:t>
      </w:r>
    </w:p>
    <w:p w14:paraId="5E81D8E7" w14:textId="77777777" w:rsidR="00C50CDA" w:rsidRDefault="00C50CDA" w:rsidP="00C50CD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Pr="00ED2875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 от 28 сентября 2020 г. № 28</w:t>
        </w:r>
      </w:hyperlink>
      <w:r w:rsidRPr="00ED28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«Об утверждении СанПин </w:t>
      </w:r>
      <w:r w:rsidRPr="00F650A5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СП 2.4.3648-20) с 1 января 2021 года». «Санитарно-эпидемиологические требования к организациям воспитания и обучения, отдыха и оздоровления детей и молодежи».</w:t>
      </w:r>
    </w:p>
    <w:p w14:paraId="366B0B42" w14:textId="77777777" w:rsidR="00C50CDA" w:rsidRPr="00843EDF" w:rsidRDefault="00C50CDA" w:rsidP="00C50CDA">
      <w:pPr>
        <w:pStyle w:val="ac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43EDF">
        <w:rPr>
          <w:rFonts w:ascii="Times New Roman" w:hAnsi="Times New Roman"/>
          <w:bCs/>
          <w:sz w:val="24"/>
          <w:szCs w:val="24"/>
        </w:rPr>
        <w:t xml:space="preserve">4.- </w:t>
      </w:r>
      <w:hyperlink r:id="rId9" w:history="1">
        <w:r w:rsidRPr="00843EDF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Pr="00843EDF">
          <w:rPr>
            <w:rFonts w:ascii="Times New Roman" w:hAnsi="Times New Roman"/>
            <w:sz w:val="24"/>
            <w:szCs w:val="24"/>
            <w:bdr w:val="none" w:sz="0" w:space="0" w:color="auto" w:frame="1"/>
          </w:rPr>
          <w:t>Минпросвещения</w:t>
        </w:r>
        <w:proofErr w:type="spellEnd"/>
        <w:r w:rsidRPr="00843EDF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России от 24.11.2022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(Зарегистрировано в Минюсте России 21.03.2023 N 72654)</w:t>
        </w:r>
      </w:hyperlink>
      <w:r w:rsidRPr="00843EDF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439BA7B0" w14:textId="77777777" w:rsidR="00C50CDA" w:rsidRPr="003B0E2C" w:rsidRDefault="00C50CDA" w:rsidP="00C50C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воспитания ГБОУ «С(К)ОШИ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вида».</w:t>
      </w:r>
    </w:p>
    <w:p w14:paraId="457CD411" w14:textId="77777777" w:rsidR="00C50CDA" w:rsidRPr="00ED2875" w:rsidRDefault="00C50CDA" w:rsidP="00C50CDA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8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D2875">
        <w:rPr>
          <w:rFonts w:ascii="Times New Roman" w:hAnsi="Times New Roman" w:cs="Times New Roman"/>
          <w:b/>
          <w:bCs/>
          <w:sz w:val="24"/>
          <w:szCs w:val="24"/>
        </w:rPr>
        <w:t>Основные принципы, </w:t>
      </w:r>
      <w:r w:rsidRPr="00ED2875">
        <w:rPr>
          <w:rFonts w:ascii="Times New Roman" w:hAnsi="Times New Roman" w:cs="Times New Roman"/>
          <w:b/>
          <w:sz w:val="24"/>
          <w:szCs w:val="24"/>
        </w:rPr>
        <w:t>положенные в основу программы:</w:t>
      </w:r>
    </w:p>
    <w:p w14:paraId="60E074CE" w14:textId="77777777" w:rsidR="00C50CDA" w:rsidRPr="00ED2875" w:rsidRDefault="00C50CDA" w:rsidP="00C50CDA">
      <w:pPr>
        <w:pStyle w:val="ab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 w:rsidRPr="00ED2875">
        <w:t>принцип доступности,</w:t>
      </w:r>
      <w:r w:rsidRPr="00ED2875">
        <w:rPr>
          <w:b/>
          <w:bCs/>
        </w:rPr>
        <w:t> </w:t>
      </w:r>
      <w:r w:rsidRPr="00ED2875">
        <w:t>учитывающий индивидуальные особенности каждого ребенка, создание благоприятных условий для их развития;</w:t>
      </w:r>
    </w:p>
    <w:p w14:paraId="1DEDDA81" w14:textId="77777777" w:rsidR="00C50CDA" w:rsidRPr="00ED2875" w:rsidRDefault="00C50CDA" w:rsidP="00C50CDA">
      <w:pPr>
        <w:pStyle w:val="ab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 w:rsidRPr="00ED2875">
        <w:t>принцип демократичности, предполагающий сотрудничество учителя и ученика;</w:t>
      </w:r>
    </w:p>
    <w:p w14:paraId="48E44E45" w14:textId="77777777" w:rsidR="00C50CDA" w:rsidRPr="00ED2875" w:rsidRDefault="00C50CDA" w:rsidP="00C50CDA">
      <w:pPr>
        <w:pStyle w:val="ab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>
        <w:t xml:space="preserve">принцип </w:t>
      </w:r>
      <w:r w:rsidRPr="00ED2875">
        <w:t>научности, предполагающий отбор материала из научных источников, проверенных практикой;</w:t>
      </w:r>
    </w:p>
    <w:p w14:paraId="799B8AE0" w14:textId="77777777" w:rsidR="00C50CDA" w:rsidRPr="00ED2875" w:rsidRDefault="00C50CDA" w:rsidP="00C50CDA">
      <w:pPr>
        <w:pStyle w:val="ab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>
        <w:t xml:space="preserve">принцип </w:t>
      </w:r>
      <w:r w:rsidRPr="00ED2875"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14:paraId="5F2B9D19" w14:textId="77777777" w:rsidR="00C50CDA" w:rsidRPr="00ED2875" w:rsidRDefault="00C50CDA" w:rsidP="00C50CD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D2875">
        <w:rPr>
          <w:b/>
        </w:rPr>
        <w:t>Специфика, требования и целесообразность направлений внеурочной деятельности:</w:t>
      </w:r>
    </w:p>
    <w:p w14:paraId="2736AD50" w14:textId="77777777" w:rsidR="00C50CDA" w:rsidRPr="00ED2875" w:rsidRDefault="00C50CDA" w:rsidP="00C50CD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D2875">
        <w:rPr>
          <w:rFonts w:eastAsiaTheme="minorHAnsi"/>
          <w:shd w:val="clear" w:color="auto" w:fill="FFFFFF"/>
          <w:lang w:eastAsia="en-US"/>
        </w:rPr>
        <w:t xml:space="preserve">Под краеведением понимают комплексное изучение определённой территории и накопление знаний о ней. При этом на географической базе объединяются знания географии, экологии, истории, археологии, топонимики, топографии, геральдики, этнографии, филологии, искусствознания. Практическое применение вышеуказанных дисциплин (и зачастую именно в комплексном виде) требуется, например, от краеведов при изучении и описании значимых исторических некрополей. </w:t>
      </w:r>
    </w:p>
    <w:p w14:paraId="77A398BF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t xml:space="preserve">Актуальность этнического воспитания на современном этапе вызвана необходимостью развития национальных культур, формированием национального самосознания, освоением детьми родной, русской и мировой культуры. Для успешного взаимодействия людей разных национальностей </w:t>
      </w:r>
      <w:r w:rsidRPr="00ED2875">
        <w:rPr>
          <w:color w:val="000000"/>
        </w:rPr>
        <w:t xml:space="preserve">важно знать культуру, традиции и обычаи друг друга. И поэтому возникает необходимость преподавания курса по материальной и духовной культуре бурят. Чтобы учащиеся стали носителями, творческими продолжателями этнокультурных традиций своего народа, необходимо их знакомить, убедить в ценности этих традиций, приобщать к ним, вырабатывать привычку следовать им </w:t>
      </w:r>
    </w:p>
    <w:p w14:paraId="5A27CA8D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Программа внеурочной деятельности позволит значительно повысить качество художественного образования и эстетического воспитания учащихся. Он должен способствовать развитию более широкого и полного представления об окружающем мире, формированию эстетического вкуса на примере народного и классического искусства Бурятии, умению понимать и ценить произведения искусства, памятники истории и архитектуры, помочь глубже понять красоту и богатство родной природы.</w:t>
      </w:r>
    </w:p>
    <w:p w14:paraId="4392641B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i/>
          <w:iCs/>
          <w:color w:val="000000"/>
        </w:rPr>
        <w:t>Программа включает следующие основные направления учебной деятельности:</w:t>
      </w:r>
    </w:p>
    <w:p w14:paraId="62173453" w14:textId="77777777" w:rsidR="00C50CDA" w:rsidRPr="00ED2875" w:rsidRDefault="00C50CDA" w:rsidP="00C50CDA">
      <w:pPr>
        <w:pStyle w:val="ab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Истории</w:t>
      </w:r>
    </w:p>
    <w:p w14:paraId="2F3F5029" w14:textId="77777777" w:rsidR="00C50CDA" w:rsidRPr="00ED2875" w:rsidRDefault="00C50CDA" w:rsidP="00C50CDA">
      <w:pPr>
        <w:pStyle w:val="ab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Краеведения</w:t>
      </w:r>
    </w:p>
    <w:p w14:paraId="2AF2FFF9" w14:textId="77777777" w:rsidR="00C50CDA" w:rsidRPr="00ED2875" w:rsidRDefault="00C50CDA" w:rsidP="00C50CDA">
      <w:pPr>
        <w:pStyle w:val="ab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Изобразительного искусства</w:t>
      </w:r>
    </w:p>
    <w:p w14:paraId="4752CD72" w14:textId="77777777" w:rsidR="00C50CDA" w:rsidRPr="00ED2875" w:rsidRDefault="00C50CDA" w:rsidP="00C50CDA">
      <w:pPr>
        <w:pStyle w:val="ab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Трудового обучения</w:t>
      </w:r>
    </w:p>
    <w:p w14:paraId="4EA06E06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D2875">
        <w:rPr>
          <w:b/>
          <w:color w:val="000000"/>
        </w:rPr>
        <w:t>Планируемые результаты освоения учебного предмета</w:t>
      </w:r>
    </w:p>
    <w:p w14:paraId="7BA9AD53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lastRenderedPageBreak/>
        <w:t>При достижении личностных результатов у школьника сформированы:</w:t>
      </w:r>
    </w:p>
    <w:p w14:paraId="376B3E7E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14:paraId="28492CA2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познавательный интерес к новому материалу и способам решения новой задачи;</w:t>
      </w:r>
    </w:p>
    <w:p w14:paraId="1A4219EC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74E928C1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14:paraId="2FCD72E5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ориентация в нравственном отношении как собственных поступков, так и поступков окружающих людей;</w:t>
      </w:r>
    </w:p>
    <w:p w14:paraId="77BD7B8D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14:paraId="3B39D18D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эмпатия, как понимание чувств людей и сопереживание им;</w:t>
      </w:r>
    </w:p>
    <w:p w14:paraId="3428D57B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14:paraId="1D929F8F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чувство прекрасного и эстетические чувства на основе знакомства с культурой города и края.</w:t>
      </w:r>
    </w:p>
    <w:p w14:paraId="1CFFFC8E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При достижении метапредметных результатов у школьника сформированы следующие УУД (регулятивные, познавательные, коммуникативные):</w:t>
      </w:r>
    </w:p>
    <w:p w14:paraId="238891A1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Регулятивные универсальные учебные действия</w:t>
      </w:r>
    </w:p>
    <w:p w14:paraId="49479040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научится:</w:t>
      </w:r>
    </w:p>
    <w:p w14:paraId="5975BB05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планировать свои действия в соответствии с поставленной задачей и условиями ее реализации;</w:t>
      </w:r>
    </w:p>
    <w:p w14:paraId="14948B81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установленные правила в планировании и контроле способа решения;</w:t>
      </w:r>
    </w:p>
    <w:p w14:paraId="21B8A1CA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итоговый и пошаговый контроль по результату;</w:t>
      </w:r>
    </w:p>
    <w:p w14:paraId="432398A0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14:paraId="47A30E96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воспринимать предложения и оценку учителей, товарищей, родителей и других субъектов;</w:t>
      </w:r>
    </w:p>
    <w:p w14:paraId="55736FE0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различать способ и результат действия.</w:t>
      </w:r>
    </w:p>
    <w:p w14:paraId="4897C6FB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Выпускник получит возможность научиться:</w:t>
      </w:r>
    </w:p>
    <w:p w14:paraId="01B96686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в сотрудничестве с учителем ставить новые учебные задачи;</w:t>
      </w:r>
    </w:p>
    <w:p w14:paraId="409EE644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проявлять познавательную инициативу в сотрудничестве с другими субъектами социализации;</w:t>
      </w:r>
    </w:p>
    <w:p w14:paraId="2AF49267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оценивать правильность выполнения заданий и вносить необходимые коррективы в его выполнение.</w:t>
      </w:r>
    </w:p>
    <w:p w14:paraId="03A13FC8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D2875">
        <w:rPr>
          <w:b/>
          <w:color w:val="000000"/>
        </w:rPr>
        <w:t>Познавательные универсальные учебные действия</w:t>
      </w:r>
    </w:p>
    <w:p w14:paraId="5C187E46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научится:</w:t>
      </w:r>
    </w:p>
    <w:p w14:paraId="32B11A1F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14:paraId="4F43F72B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запись выборочной информации о себе и окружающем мире, в том числе с помощью ИКТ;</w:t>
      </w:r>
    </w:p>
    <w:p w14:paraId="7D6E19A3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выражать речь в устной и письменной форме;</w:t>
      </w:r>
    </w:p>
    <w:p w14:paraId="03DA8D70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проводить анализ, сравнение и классификацию тем или явлений, устанавливать причинно-следственные связи;</w:t>
      </w:r>
    </w:p>
    <w:p w14:paraId="7270A1AE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получит возможность научиться:</w:t>
      </w:r>
    </w:p>
    <w:p w14:paraId="65F77F8D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lastRenderedPageBreak/>
        <w:t>осуществлять расширенный поиск информации с использованием ресурсов библиотек и сети Интернет;</w:t>
      </w:r>
    </w:p>
    <w:p w14:paraId="62E5416D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записывать, фиксировать информацию об окружающем мире с помощью ИКТ;</w:t>
      </w:r>
    </w:p>
    <w:p w14:paraId="100BE072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14:paraId="32AE33D5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6007319E" w14:textId="77777777" w:rsidR="00C50CDA" w:rsidRPr="00ED2875" w:rsidRDefault="00C50CDA" w:rsidP="00C50CDA">
      <w:pPr>
        <w:pStyle w:val="ab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14:paraId="0F075FEE" w14:textId="77777777" w:rsidR="00C50CDA" w:rsidRPr="00673869" w:rsidRDefault="00C50CDA" w:rsidP="00C50CDA">
      <w:pPr>
        <w:pStyle w:val="ab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73869">
        <w:rPr>
          <w:b/>
          <w:bCs/>
          <w:color w:val="000000"/>
        </w:rPr>
        <w:t>Коммуникативные универсальные учебные действия</w:t>
      </w:r>
    </w:p>
    <w:p w14:paraId="28F7E5A9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научится:</w:t>
      </w:r>
    </w:p>
    <w:p w14:paraId="493240B6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27E9686D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14:paraId="4057DD10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14:paraId="05C882E3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формулировать собственное мнение и позицию;</w:t>
      </w:r>
    </w:p>
    <w:p w14:paraId="7851EA4B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79964969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задавать вопросы, необходимые для совместной работы с партнёрами;</w:t>
      </w:r>
    </w:p>
    <w:p w14:paraId="158B3F40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использовать речь для планирования и регуляции своей деятельности.</w:t>
      </w:r>
    </w:p>
    <w:p w14:paraId="1A0648B4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73869">
        <w:rPr>
          <w:b/>
          <w:bCs/>
          <w:color w:val="000000"/>
        </w:rPr>
        <w:t>Обучающийся получит возможность научиться</w:t>
      </w:r>
      <w:r w:rsidRPr="00ED2875">
        <w:rPr>
          <w:color w:val="000000"/>
        </w:rPr>
        <w:t>:</w:t>
      </w:r>
    </w:p>
    <w:p w14:paraId="7E1FDBAE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и координировать в сотрудничестве позиции других людей;</w:t>
      </w:r>
    </w:p>
    <w:p w14:paraId="273BAE8E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разные мнения и интересы и обосновывать собственную позицию;</w:t>
      </w:r>
    </w:p>
    <w:p w14:paraId="37A4394E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понимать относительность мнений и подходов к решению проблемы;</w:t>
      </w:r>
    </w:p>
    <w:p w14:paraId="32373642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0B29626A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содействовать разрешению конфликтов на основе учёта интересов и позиций всех участников;</w:t>
      </w:r>
    </w:p>
    <w:p w14:paraId="4DB12737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14:paraId="203A575A" w14:textId="77777777" w:rsidR="00C50CDA" w:rsidRPr="00ED2875" w:rsidRDefault="00C50CDA" w:rsidP="00C50CDA">
      <w:pPr>
        <w:pStyle w:val="a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14:paraId="7935E086" w14:textId="77777777" w:rsidR="00C50CDA" w:rsidRDefault="00C50CDA" w:rsidP="00C50CDA">
      <w:pPr>
        <w:pStyle w:val="a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использовать речевые средства для эффективного решения разнообразных коммуникативных задач.</w:t>
      </w:r>
    </w:p>
    <w:p w14:paraId="22F363CD" w14:textId="77777777" w:rsidR="00C50CDA" w:rsidRPr="004954D3" w:rsidRDefault="00C50CDA" w:rsidP="00C50CDA">
      <w:pPr>
        <w:pStyle w:val="ab"/>
        <w:tabs>
          <w:tab w:val="left" w:pos="993"/>
        </w:tabs>
        <w:spacing w:before="0" w:beforeAutospacing="0" w:after="0" w:afterAutospacing="0"/>
        <w:ind w:left="680"/>
        <w:jc w:val="center"/>
        <w:rPr>
          <w:b/>
          <w:color w:val="000000"/>
        </w:rPr>
      </w:pPr>
      <w:r>
        <w:rPr>
          <w:b/>
          <w:color w:val="000000"/>
        </w:rPr>
        <w:t>Место курса в учебном плане</w:t>
      </w:r>
    </w:p>
    <w:p w14:paraId="6E487155" w14:textId="77777777" w:rsidR="00C50CDA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Программа рассчитана на ра</w:t>
      </w:r>
      <w:r>
        <w:rPr>
          <w:rFonts w:ascii="Times New Roman" w:hAnsi="Times New Roman" w:cs="Times New Roman"/>
          <w:sz w:val="24"/>
          <w:szCs w:val="24"/>
        </w:rPr>
        <w:t xml:space="preserve">боту с учащимися в возрасте от 9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ED2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D2875">
        <w:rPr>
          <w:rFonts w:ascii="Times New Roman" w:hAnsi="Times New Roman" w:cs="Times New Roman"/>
          <w:sz w:val="24"/>
          <w:szCs w:val="24"/>
        </w:rPr>
        <w:t xml:space="preserve"> 3 классе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D2875">
        <w:rPr>
          <w:rFonts w:ascii="Times New Roman" w:hAnsi="Times New Roman" w:cs="Times New Roman"/>
          <w:sz w:val="24"/>
          <w:szCs w:val="24"/>
        </w:rPr>
        <w:t>34 часа. (1 час в неделю, 34 учебные недели).</w:t>
      </w:r>
    </w:p>
    <w:p w14:paraId="6C30BD1E" w14:textId="77777777" w:rsidR="00C50CDA" w:rsidRPr="002626BC" w:rsidRDefault="00C50CDA" w:rsidP="00C50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6BC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</w:p>
    <w:p w14:paraId="24D40FD3" w14:textId="77777777" w:rsidR="00C50CDA" w:rsidRDefault="00C50CDA" w:rsidP="00C50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6FE917" w14:textId="77777777" w:rsidR="00C50CDA" w:rsidRPr="00D10F4C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F4C">
        <w:rPr>
          <w:rFonts w:ascii="Times New Roman" w:hAnsi="Times New Roman" w:cs="Times New Roman"/>
          <w:sz w:val="24"/>
          <w:szCs w:val="24"/>
        </w:rPr>
        <w:t>Содержание курса внеурочной деяте</w:t>
      </w:r>
      <w:r>
        <w:rPr>
          <w:rFonts w:ascii="Times New Roman" w:hAnsi="Times New Roman" w:cs="Times New Roman"/>
          <w:sz w:val="24"/>
          <w:szCs w:val="24"/>
        </w:rPr>
        <w:t>льности «Мой край Бурятия</w:t>
      </w:r>
      <w:r w:rsidRPr="00D10F4C">
        <w:rPr>
          <w:rFonts w:ascii="Times New Roman" w:hAnsi="Times New Roman" w:cs="Times New Roman"/>
          <w:sz w:val="24"/>
          <w:szCs w:val="24"/>
        </w:rPr>
        <w:t>» направлено</w:t>
      </w:r>
      <w:r w:rsidRPr="00D10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0F4C">
        <w:rPr>
          <w:rFonts w:ascii="Times New Roman" w:hAnsi="Times New Roman" w:cs="Times New Roman"/>
          <w:sz w:val="24"/>
          <w:szCs w:val="24"/>
        </w:rPr>
        <w:t>на воспитание у младших школьников эмоционально-ценностного и ответственного</w:t>
      </w:r>
      <w:r w:rsidRPr="00D10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0F4C">
        <w:rPr>
          <w:rFonts w:ascii="Times New Roman" w:hAnsi="Times New Roman" w:cs="Times New Roman"/>
          <w:sz w:val="24"/>
          <w:szCs w:val="24"/>
        </w:rPr>
        <w:t>отношения к природе и окружающей среде, к России, к родному краю, к жизни как высшей</w:t>
      </w:r>
      <w:r w:rsidRPr="00D10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0F4C">
        <w:rPr>
          <w:rFonts w:ascii="Times New Roman" w:hAnsi="Times New Roman" w:cs="Times New Roman"/>
          <w:sz w:val="24"/>
          <w:szCs w:val="24"/>
        </w:rPr>
        <w:t>общечеловеческой ценности и всем формам ее проявления, к своему здоровью и здоровью</w:t>
      </w:r>
      <w:r w:rsidRPr="00D10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0F4C">
        <w:rPr>
          <w:rFonts w:ascii="Times New Roman" w:hAnsi="Times New Roman" w:cs="Times New Roman"/>
          <w:sz w:val="24"/>
          <w:szCs w:val="24"/>
        </w:rPr>
        <w:t>окружающих людей.</w:t>
      </w:r>
    </w:p>
    <w:p w14:paraId="3E4E1696" w14:textId="77777777" w:rsidR="00C50CDA" w:rsidRPr="00D10F4C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0F4C">
        <w:rPr>
          <w:rFonts w:ascii="Times New Roman" w:hAnsi="Times New Roman" w:cs="Times New Roman"/>
          <w:i/>
          <w:iCs/>
          <w:sz w:val="24"/>
          <w:szCs w:val="24"/>
        </w:rPr>
        <w:t>Ведущие ценности:</w:t>
      </w:r>
    </w:p>
    <w:p w14:paraId="54C53C74" w14:textId="77777777" w:rsidR="00C50CDA" w:rsidRPr="00D10F4C" w:rsidRDefault="00C50CDA" w:rsidP="00C50CDA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F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Земля, заповедная природа, окружающая среда;</w:t>
      </w:r>
    </w:p>
    <w:p w14:paraId="2DACFE51" w14:textId="77777777" w:rsidR="00C50CDA" w:rsidRPr="00D10F4C" w:rsidRDefault="00C50CDA" w:rsidP="00C50CDA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F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родной край, родная природа;</w:t>
      </w:r>
    </w:p>
    <w:p w14:paraId="60A52A89" w14:textId="77777777" w:rsidR="00C50CDA" w:rsidRPr="00D10F4C" w:rsidRDefault="00C50CDA" w:rsidP="00C50CDA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F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жизнь и все формы жизни;</w:t>
      </w:r>
    </w:p>
    <w:p w14:paraId="3B5DC40E" w14:textId="77777777" w:rsidR="00C50CDA" w:rsidRPr="00D10F4C" w:rsidRDefault="00C50CDA" w:rsidP="00C50CDA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F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человек, здоровье человека;</w:t>
      </w:r>
    </w:p>
    <w:p w14:paraId="17371159" w14:textId="77777777" w:rsidR="00C50CDA" w:rsidRPr="00D10F4C" w:rsidRDefault="00C50CDA" w:rsidP="00C50CDA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F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экологическое сознание;</w:t>
      </w:r>
    </w:p>
    <w:p w14:paraId="36A14904" w14:textId="77777777" w:rsidR="00C50CDA" w:rsidRPr="00D10F4C" w:rsidRDefault="00C50CDA" w:rsidP="00C50CDA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F4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красота, гармония.</w:t>
      </w:r>
    </w:p>
    <w:p w14:paraId="647AF571" w14:textId="77777777" w:rsidR="00C50CDA" w:rsidRDefault="00C50CDA" w:rsidP="00C50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6EBD5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i/>
          <w:iCs/>
          <w:color w:val="000000"/>
        </w:rPr>
        <w:t>Программа включает следующие основные направления учебной деятельности:</w:t>
      </w:r>
    </w:p>
    <w:p w14:paraId="5C3226EA" w14:textId="77777777" w:rsidR="00C50CDA" w:rsidRPr="00ED2875" w:rsidRDefault="00C50CDA" w:rsidP="00C50CDA">
      <w:pPr>
        <w:pStyle w:val="a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Истории</w:t>
      </w:r>
    </w:p>
    <w:p w14:paraId="0B0BC55D" w14:textId="77777777" w:rsidR="00C50CDA" w:rsidRPr="00ED2875" w:rsidRDefault="00C50CDA" w:rsidP="00C50CDA">
      <w:pPr>
        <w:pStyle w:val="a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Краеведения</w:t>
      </w:r>
    </w:p>
    <w:p w14:paraId="5D9F38E8" w14:textId="6AA583BB" w:rsidR="00C50CDA" w:rsidRDefault="00C50CDA" w:rsidP="00C50CDA">
      <w:pPr>
        <w:pStyle w:val="a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Изобразительного искусства</w:t>
      </w:r>
    </w:p>
    <w:p w14:paraId="6ABB8AB4" w14:textId="37C4F934" w:rsidR="00C50CDA" w:rsidRDefault="00C50CDA" w:rsidP="00C50CDA">
      <w:pPr>
        <w:pStyle w:val="ab"/>
        <w:spacing w:before="0" w:beforeAutospacing="0" w:after="0" w:afterAutospacing="0"/>
        <w:jc w:val="both"/>
        <w:rPr>
          <w:color w:val="000000"/>
        </w:rPr>
      </w:pPr>
    </w:p>
    <w:p w14:paraId="4056F7FE" w14:textId="77777777" w:rsidR="00C50CDA" w:rsidRDefault="00C50CDA" w:rsidP="00C50CDA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CCFCEB" w14:textId="77777777" w:rsidR="00C50CDA" w:rsidRPr="004C0E4A" w:rsidRDefault="00C50CDA" w:rsidP="00C50CDA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0" w:name="_Toc90336308"/>
      <w:r w:rsidRPr="004C0E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СОДЕРЖАНИЕ ПРОГРАММЫ</w:t>
      </w:r>
      <w:bookmarkEnd w:id="0"/>
    </w:p>
    <w:p w14:paraId="3C0FBDE1" w14:textId="77777777" w:rsidR="00C50CDA" w:rsidRPr="00ED2875" w:rsidRDefault="00C50CDA" w:rsidP="00C50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Содержание тем и разделов</w:t>
      </w:r>
    </w:p>
    <w:p w14:paraId="42F439FA" w14:textId="77777777" w:rsidR="00C50CDA" w:rsidRDefault="00C50CDA" w:rsidP="00C50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11279" w14:textId="77777777" w:rsidR="00C50CDA" w:rsidRPr="004C0E4A" w:rsidRDefault="00C50CDA" w:rsidP="00C50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E4A">
        <w:rPr>
          <w:rFonts w:ascii="Times New Roman" w:hAnsi="Times New Roman" w:cs="Times New Roman"/>
          <w:b/>
          <w:bCs/>
          <w:sz w:val="24"/>
          <w:szCs w:val="24"/>
        </w:rPr>
        <w:t>1 класс (33 часа)</w:t>
      </w:r>
    </w:p>
    <w:p w14:paraId="5D0E7FF3" w14:textId="77777777" w:rsidR="00C50CDA" w:rsidRPr="00ED2875" w:rsidRDefault="00C50CDA" w:rsidP="00C50C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04F7EDF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rPr>
          <w:b/>
        </w:rPr>
      </w:pPr>
      <w:r w:rsidRPr="00ED2875">
        <w:rPr>
          <w:b/>
          <w:bCs/>
          <w:color w:val="000000"/>
        </w:rPr>
        <w:t>История Бурятии (7</w:t>
      </w:r>
      <w:r w:rsidRPr="00ED2875">
        <w:rPr>
          <w:b/>
        </w:rPr>
        <w:t xml:space="preserve"> часов)</w:t>
      </w:r>
    </w:p>
    <w:p w14:paraId="54C2F29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1.</w:t>
      </w:r>
    </w:p>
    <w:p w14:paraId="55E0C8C5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Введение.</w:t>
      </w:r>
    </w:p>
    <w:p w14:paraId="2B82FF77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курсом.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Кто мы, откуда мы?  </w:t>
      </w:r>
    </w:p>
    <w:p w14:paraId="5B8F402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2.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9D4D1F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Республики Бурятия.  История заселения и освоения края.  </w:t>
      </w:r>
    </w:p>
    <w:p w14:paraId="2AA46B2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Цель: познакомить с историей края, историей Бурятии.</w:t>
      </w:r>
    </w:p>
    <w:p w14:paraId="00AF057F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Понятие о крае, Республике, родине.</w:t>
      </w:r>
    </w:p>
    <w:p w14:paraId="55727C3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3.</w:t>
      </w:r>
    </w:p>
    <w:p w14:paraId="2413B108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>Улан-Удэ- столица Бурятии.</w:t>
      </w:r>
    </w:p>
    <w:p w14:paraId="227B528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Цель: знакомство с городом Улан-Удэ, достопримечательностями столицы.</w:t>
      </w:r>
    </w:p>
    <w:p w14:paraId="701AD27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Понятие о столице, карте города, памятниках и культурных ценностях.</w:t>
      </w:r>
    </w:p>
    <w:p w14:paraId="5009515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4.</w:t>
      </w:r>
    </w:p>
    <w:p w14:paraId="108220F1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 xml:space="preserve">Тема: </w:t>
      </w:r>
      <w:r w:rsidRPr="00ED2875">
        <w:rPr>
          <w:color w:val="000000"/>
        </w:rPr>
        <w:t>История возникновения города Улан – Удэ</w:t>
      </w:r>
    </w:p>
    <w:p w14:paraId="6B368914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Цель: знакомство с историей города. Приобщение к духовной культуре народа.</w:t>
      </w:r>
    </w:p>
    <w:p w14:paraId="2635A1B4" w14:textId="77777777" w:rsidR="00C50CDA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893D58" w14:textId="77777777" w:rsidR="00C50CDA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5.</w:t>
      </w:r>
    </w:p>
    <w:p w14:paraId="160359B3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Тема:</w:t>
      </w:r>
      <w:r w:rsidRPr="00ED2875">
        <w:rPr>
          <w:color w:val="000000"/>
        </w:rPr>
        <w:t xml:space="preserve"> Символы Бурятии.</w:t>
      </w:r>
    </w:p>
    <w:p w14:paraId="1994DDE7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Гимн Бурятии.</w:t>
      </w:r>
    </w:p>
    <w:p w14:paraId="7F11B165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</w:pPr>
      <w:r w:rsidRPr="00ED2875">
        <w:t>Цель: знакомство с символами и гимном Бурятии.</w:t>
      </w:r>
    </w:p>
    <w:p w14:paraId="64CF5EA9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Материальная культура бурят (19 ч)</w:t>
      </w:r>
    </w:p>
    <w:p w14:paraId="026F53B0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Юрта. Из чего они построены? Интерьер. Хозяйственные постройки. Магическая охранительная роль украшений интерьера. Символика украшений. Женская и мужская одежда эвенков и бурят. Обувь. Головные уборы. Праздничная одежда. Праздничная одежда. Орнамент на одежде и обуви. Рисуем орнамент.</w:t>
      </w:r>
    </w:p>
    <w:p w14:paraId="03EA35B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AAE54" w14:textId="77777777" w:rsidR="00C50CDA" w:rsidRPr="00ED2875" w:rsidRDefault="00C50CDA" w:rsidP="00C50CDA">
      <w:pPr>
        <w:pStyle w:val="ab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D2875">
        <w:rPr>
          <w:b/>
          <w:bCs/>
          <w:color w:val="000000"/>
        </w:rPr>
        <w:t>Духовная культура бурят (8 ч)</w:t>
      </w:r>
    </w:p>
    <w:p w14:paraId="599EB3FB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bCs/>
          <w:color w:val="000000"/>
          <w:sz w:val="24"/>
          <w:szCs w:val="24"/>
        </w:rPr>
        <w:t>Традиции и обычаи бурятского народа.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Рождение ребёнка и связанные с этим семейно- бытовые обряды. Выбор имени. Что обозначают имена. Охранительная магия для детей.  Обучаем седлать и объезжать коня. Связанные с ним ритуалы. Бытовые приметы и поверья. Времена года, их значение в жизнедеятельности бурят. Народные приметы о погоде.</w:t>
      </w:r>
    </w:p>
    <w:p w14:paraId="386B8F2F" w14:textId="77777777" w:rsidR="00C50CDA" w:rsidRPr="00ED2875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0C03D" w14:textId="77777777" w:rsidR="00C50CDA" w:rsidRPr="00ED2875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Планируемые результаты: первый год обучения</w:t>
      </w:r>
    </w:p>
    <w:p w14:paraId="47BBA68C" w14:textId="77777777" w:rsidR="00C50CDA" w:rsidRPr="00ED2875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Программа 1 класса направлена на формирование обществоведческих (социальных) представлений младших школьников. Особое внимание уделяется миру семьи. Дети осознают ценности семьи, особенности взаимоотношений в семье между родственниками, учатся понимать важность семейных традиций и праздников. В лексикон учащихся вводятся слова поколение, потомки, предки. Особое внимание уделяется составу семейного коллектива. Дети знакомятся с историей родного края, </w:t>
      </w:r>
      <w:proofErr w:type="gramStart"/>
      <w:r w:rsidRPr="00ED2875">
        <w:rPr>
          <w:rFonts w:ascii="Times New Roman" w:hAnsi="Times New Roman" w:cs="Times New Roman"/>
          <w:sz w:val="24"/>
          <w:szCs w:val="24"/>
        </w:rPr>
        <w:t>с  окружающим</w:t>
      </w:r>
      <w:proofErr w:type="gramEnd"/>
      <w:r w:rsidRPr="00ED2875">
        <w:rPr>
          <w:rFonts w:ascii="Times New Roman" w:hAnsi="Times New Roman" w:cs="Times New Roman"/>
          <w:sz w:val="24"/>
          <w:szCs w:val="24"/>
        </w:rPr>
        <w:t xml:space="preserve"> их социальным миром и с жизнью людей, встречаются с очевидцами исторических событий, представителями музеев, библиотек и других </w:t>
      </w:r>
      <w:r w:rsidRPr="00ED2875">
        <w:rPr>
          <w:rFonts w:ascii="Times New Roman" w:hAnsi="Times New Roman" w:cs="Times New Roman"/>
          <w:sz w:val="24"/>
          <w:szCs w:val="24"/>
        </w:rPr>
        <w:lastRenderedPageBreak/>
        <w:t>предприятий. Также школьники приобретают знания о принятых в обществе нормах отношения к природе, о памятниках истории и культуры, о традициях,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литературе.</w:t>
      </w:r>
    </w:p>
    <w:p w14:paraId="04F12028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F9E22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p w14:paraId="5F651A3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1.</w:t>
      </w:r>
    </w:p>
    <w:p w14:paraId="44AB0D70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Введение.</w:t>
      </w:r>
    </w:p>
    <w:p w14:paraId="712F65A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основными видами деятельности.</w:t>
      </w:r>
    </w:p>
    <w:p w14:paraId="425B2A4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2.</w:t>
      </w:r>
    </w:p>
    <w:p w14:paraId="3E70EC2F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Клуб «Поиск». Что такое проекты.</w:t>
      </w:r>
    </w:p>
    <w:p w14:paraId="0D21A87C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клуба «Поиск», выбор актива клуба, девиза. Знакомство с понятием «проект», развитие интереса к исследовательской деятельности через знакомство с работами учащихся начальных классов и знакомства детей с интересными историческими фактами о Бурятии.</w:t>
      </w:r>
    </w:p>
    <w:p w14:paraId="5F49559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проектах и исследовательской деятельности учащихся. Презентация исследовательских работ учащихся начальных классов.</w:t>
      </w:r>
    </w:p>
    <w:p w14:paraId="1B666D8F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проект, проблема, информация</w:t>
      </w:r>
    </w:p>
    <w:p w14:paraId="4385D4A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3.</w:t>
      </w:r>
    </w:p>
    <w:p w14:paraId="003BCC0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Что</w:t>
      </w:r>
      <w:proofErr w:type="gramEnd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такое проблема.</w:t>
      </w:r>
    </w:p>
    <w:p w14:paraId="110E2B3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с понятием проблема, формировать умение видеть проблему, развивать умение вырабатывать собственную точку зрения, исследуя объект с различных сторон.</w:t>
      </w:r>
    </w:p>
    <w:p w14:paraId="679BAEB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проблеме. Упражнение в выявлении проблемы и изменении собственной точки зрения. Игра «Посмотри на мир прошлого».</w:t>
      </w:r>
    </w:p>
    <w:p w14:paraId="5A89DE3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проблема, объект исследования.</w:t>
      </w:r>
    </w:p>
    <w:p w14:paraId="761E406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4.</w:t>
      </w:r>
    </w:p>
    <w:p w14:paraId="01990B75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Источники информации.</w:t>
      </w:r>
    </w:p>
    <w:p w14:paraId="675933C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со способами познания окружающего мира, в том числе с наблюдениями и экспериментами.</w:t>
      </w:r>
    </w:p>
    <w:p w14:paraId="64248D45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наблюдение, эксперимент, опыт, источник информации, музей, экскурсия, библиотека.</w:t>
      </w:r>
    </w:p>
    <w:p w14:paraId="694C80E8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«источник информации» (библиотека, краеведческий музей, беседа со взрослыми, экскурсия, книги, видео фильмы, ресурсы Интернета). Экскурсии в школьный музей, музей города.</w:t>
      </w:r>
    </w:p>
    <w:p w14:paraId="36FA3340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5.</w:t>
      </w:r>
    </w:p>
    <w:p w14:paraId="378CF877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Исторические науки</w:t>
      </w:r>
    </w:p>
    <w:p w14:paraId="3624BB6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знакомство с различными историческими науками</w:t>
      </w:r>
    </w:p>
    <w:p w14:paraId="3A35636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Понятия: лингвистика, этнография, народы, топонимика, археология, находки.</w:t>
      </w:r>
    </w:p>
    <w:p w14:paraId="2D329D1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различными исследованиями выше названных исторических дисциплин в Байкальском регионе. </w:t>
      </w:r>
    </w:p>
    <w:p w14:paraId="09C04F5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«Что значат наши имена?»</w:t>
      </w:r>
    </w:p>
    <w:p w14:paraId="31AFD4D5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6.</w:t>
      </w:r>
    </w:p>
    <w:p w14:paraId="4184B344" w14:textId="77777777" w:rsidR="00C50CDA" w:rsidRPr="00ED2875" w:rsidRDefault="00C50CDA" w:rsidP="00C50CD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Символы РФ и   Республики Бурятия</w:t>
      </w:r>
    </w:p>
    <w:p w14:paraId="1ADE00E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понятием герба, флага.</w:t>
      </w:r>
    </w:p>
    <w:p w14:paraId="51D5AFE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символах Республики и страны, геральдика, герб, флаг.</w:t>
      </w:r>
    </w:p>
    <w:p w14:paraId="0DC91E4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создания герба и флага. Практическое занятие по моделированию герба школы, семьи. Обзорная экскурсия по городу.</w:t>
      </w:r>
    </w:p>
    <w:p w14:paraId="779B9E4C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14:paraId="2814CA4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Гимн РФ и Республики Бурятия</w:t>
      </w:r>
    </w:p>
    <w:p w14:paraId="40A0418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гимнами РФ и Республики Бурятия</w:t>
      </w:r>
    </w:p>
    <w:p w14:paraId="5EFEEC6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гимнов, анализ текстов гимнов, правила прослушивание этих текстов, принцип подбора текста и музыки для такого рода произведений. Поиск наиболее удачных произведений для гимна города, школы из произведений наших поэтов.</w:t>
      </w:r>
    </w:p>
    <w:p w14:paraId="74BFF7C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Понятия: гимн, музыкальное сопровождение</w:t>
      </w:r>
    </w:p>
    <w:p w14:paraId="03911DE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35F38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8</w:t>
      </w:r>
    </w:p>
    <w:p w14:paraId="3DCC412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Символы РФ и Республики Бурятия</w:t>
      </w:r>
    </w:p>
    <w:p w14:paraId="5FEB8D17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Знакомство с архитектурно-историческими, словесными, природными и архитектурными символами </w:t>
      </w:r>
    </w:p>
    <w:p w14:paraId="6A90A017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Архитектурные памятники РФ и Республики Бурятия. Проблемы, связанные  </w:t>
      </w:r>
    </w:p>
    <w:p w14:paraId="495A9268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ними, выразить отношение к вандалам, которые разрушают памятники.</w:t>
      </w:r>
    </w:p>
    <w:p w14:paraId="32AF89E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Символ, архитектура.</w:t>
      </w:r>
    </w:p>
    <w:p w14:paraId="13495E5F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9</w:t>
      </w:r>
    </w:p>
    <w:p w14:paraId="00B62FF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Почему</w:t>
      </w:r>
      <w:proofErr w:type="gramEnd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мы любим встречать новый год. </w:t>
      </w:r>
      <w:proofErr w:type="spell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Сагаалган</w:t>
      </w:r>
      <w:proofErr w:type="spellEnd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Белый месяц.</w:t>
      </w:r>
    </w:p>
    <w:p w14:paraId="685BCFB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прививать любовь к традициям русского и бурятского народов, формировать умение работать в группе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иоценивать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своего труда.</w:t>
      </w:r>
    </w:p>
    <w:p w14:paraId="253C2195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праздника Новый год. Как встречают Новый год в разный странах. Новогодние подарки. Мастерская Деда Мороза и Снегурочки Подарки друзьями и близким. Новый год по Восточному календарю. Традиция дарить белую пищу. Дружба народов в новогодние праздники.</w:t>
      </w:r>
    </w:p>
    <w:p w14:paraId="0EE1135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традиция, сувенир, самооценка, национальные традиции</w:t>
      </w:r>
    </w:p>
    <w:p w14:paraId="6BB0C680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10</w:t>
      </w:r>
    </w:p>
    <w:p w14:paraId="77BC1608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«Игры наших дедушек и бабушек». Игры нашей семьи. Зимние забавы.</w:t>
      </w:r>
    </w:p>
    <w:p w14:paraId="05A622BA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</w:r>
    </w:p>
    <w:p w14:paraId="518EE9C0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Игра. Правила игры. Традиционные игры народов, населяющих Республику. Игры прошлого. Встреча со старшими родственниками, мастер-класс.</w:t>
      </w:r>
    </w:p>
    <w:p w14:paraId="72AA3CB8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игра, товарищ, друг</w:t>
      </w:r>
    </w:p>
    <w:p w14:paraId="07E8541C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14:paraId="76EF73FC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Растения моей Родины как часть символов.</w:t>
      </w:r>
    </w:p>
    <w:p w14:paraId="5B41852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обобщение знаний о символах,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</w:t>
      </w:r>
    </w:p>
    <w:p w14:paraId="7B9D231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Дикорастущие и культурные растения. Растения родного края. Организация выставки «Природа и фантазия». Комнатные растения нашего класса.  Проблемы, связанные с охраной растений. Проект рисунка заповедных территорий.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Баргузинский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заповедник- история создания. Рисование багульника, как символа Забайкалья.</w:t>
      </w:r>
    </w:p>
    <w:p w14:paraId="565937D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виды растений, редкие и исчезающие растения, эндемики, условия жизни растений, заповедник, национальный парк, заказник.</w:t>
      </w:r>
    </w:p>
    <w:p w14:paraId="37BF724B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12 </w:t>
      </w:r>
    </w:p>
    <w:p w14:paraId="46907C8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Проект «Наш Байкал»</w:t>
      </w:r>
    </w:p>
    <w:p w14:paraId="3005A28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познакомить с географическим и геологическим описанием Байкала, уникальностью природного региона.</w:t>
      </w:r>
    </w:p>
    <w:p w14:paraId="6339E9D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Понятия: источник питьевой воды, притоки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водораздел, восточная и западная сторона Байкала. </w:t>
      </w:r>
    </w:p>
    <w:p w14:paraId="3FCBD4A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Сказания, легенды о Байкале. Белый старец. Почему нужно беречь Байкал. Выставка рисунков. Любимые места на Байкале, самое запоминающееся путешествие.</w:t>
      </w:r>
    </w:p>
    <w:p w14:paraId="09AA3A27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13</w:t>
      </w:r>
    </w:p>
    <w:p w14:paraId="6285AD1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Что</w:t>
      </w:r>
      <w:proofErr w:type="gramEnd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мы узнали и чему научились за год. </w:t>
      </w:r>
    </w:p>
    <w:p w14:paraId="3D4DB9F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систематизировать и обобщить знания детей по курсу «Клуб Поиск»</w:t>
      </w:r>
    </w:p>
    <w:p w14:paraId="69E459E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изученного за год. Отбор лучших работ.</w:t>
      </w:r>
    </w:p>
    <w:p w14:paraId="7859C197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Занятие 14 </w:t>
      </w:r>
    </w:p>
    <w:p w14:paraId="2664B36B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Моя лучшая работа.</w:t>
      </w:r>
    </w:p>
    <w:p w14:paraId="0043E99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подведение итогов года, поощрение лучших исследователей, активных ребят. </w:t>
      </w:r>
    </w:p>
    <w:p w14:paraId="4863FD0C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выставки. Презентация работ учащихся.</w:t>
      </w:r>
    </w:p>
    <w:p w14:paraId="3EEF96F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06A24" w14:textId="77777777" w:rsidR="00C50CDA" w:rsidRPr="00ED2875" w:rsidRDefault="00C50CDA" w:rsidP="00C50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14:paraId="41748EB7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Занятия 1-3</w:t>
      </w:r>
    </w:p>
    <w:p w14:paraId="2F93DFB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Что</w:t>
      </w:r>
      <w:proofErr w:type="gramEnd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такое исследование? Кого можно называть исследователями? Что можно исследовать? Как выбрать тему исследования?</w:t>
      </w:r>
    </w:p>
    <w:p w14:paraId="56F961A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дать общее представление об исследовании и об исследователях Бурятии и Забайкалья. Как добывают знания историки, географы, биологи. Почему важны знания.</w:t>
      </w:r>
    </w:p>
    <w:p w14:paraId="3823B05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исследования. По основным признакам определять, кто из представленных людей является исследователем, а кто просто сыграл большую роль в жизни региона. Выбор тем «исследования-открытия» родного края.</w:t>
      </w:r>
    </w:p>
    <w:p w14:paraId="4C30B25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исследование, исследователь, объект исследования, методы исследования.</w:t>
      </w:r>
    </w:p>
    <w:p w14:paraId="0336074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4-6</w:t>
      </w:r>
    </w:p>
    <w:p w14:paraId="4AC0E7B5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Этнографический музей г. Улан-Удэ музей как результат исследования. Экскурсия в этнографический музей. Экскурсия- средство стимуляции юных исследователей.</w:t>
      </w:r>
    </w:p>
    <w:p w14:paraId="6585F33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ребят с одним из способов представления своего исследования.</w:t>
      </w:r>
    </w:p>
    <w:p w14:paraId="5ED00AAC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этнографического музея, знакомство с историей Республики на наглядном материале музея. Активная игра «Экскурсия- мой район». Дети готовят и проводят экскурсию по памятным местам своего района, улицы, школы. </w:t>
      </w:r>
    </w:p>
    <w:p w14:paraId="6E36613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музей, экспонат, панорама, выставка.</w:t>
      </w:r>
    </w:p>
    <w:p w14:paraId="373B868B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14:paraId="01A5522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Наблюдение как способ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выявления проблем.</w:t>
      </w:r>
    </w:p>
    <w:p w14:paraId="3E4D328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</w:t>
      </w:r>
      <w:proofErr w:type="gram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наблюдать и видеть необычное в обычном.</w:t>
      </w:r>
    </w:p>
    <w:p w14:paraId="32974945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ближайший парк, лесную зону, где можно проследить изменения в неживой и живой природе по временам года. Наблюдать за поведением птиц и животных. Дома наблюдение продолжить за домашними животными. Дневник наблюдений представить на занятии, выявив проблемы содержания животных.</w:t>
      </w:r>
    </w:p>
    <w:p w14:paraId="70E2A92A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8</w:t>
      </w:r>
    </w:p>
    <w:p w14:paraId="4280ACF0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Люди, сделавшие историю нашего края.</w:t>
      </w:r>
    </w:p>
    <w:p w14:paraId="5D77569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ребят с наиболее значимыми личностями в истории Бурятии и города г. Улан-Удэ.</w:t>
      </w:r>
    </w:p>
    <w:p w14:paraId="4642C6A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фильмов по личностям наиболее значимым в истории малой Родины. Организация выставки-галереи портретов знаменитых личностей в Республике и городе по различным направлениям. Составление кроссвордов с изученными именами и их коллективное разгадывание. Посещение библиотеки, знакомство с земляками-писателями. </w:t>
      </w:r>
    </w:p>
    <w:p w14:paraId="0ACC246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9</w:t>
      </w:r>
    </w:p>
    <w:p w14:paraId="549C4EB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Заповедные места и древние люди на территории Забайкалья.</w:t>
      </w:r>
    </w:p>
    <w:p w14:paraId="0B83B1A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с заповедными местами края и людьми, которые могу называть себя коренными жителями.</w:t>
      </w:r>
    </w:p>
    <w:p w14:paraId="5642DC8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Заповедники, национальные парки области. Посещение стоянки древнего человека в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с.Санный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Мыс, открытой ленинградским профессором </w:t>
      </w:r>
      <w:proofErr w:type="spellStart"/>
      <w:proofErr w:type="gram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А.Я.Окладниковым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Эпоха палеолита. Знакомство с творчеством древних людей. </w:t>
      </w:r>
    </w:p>
    <w:p w14:paraId="5E1251B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10</w:t>
      </w:r>
    </w:p>
    <w:p w14:paraId="7FD51E2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Мы помним ваши имена. От </w:t>
      </w:r>
      <w:proofErr w:type="spell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хуннов</w:t>
      </w:r>
      <w:proofErr w:type="spellEnd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бурятам.</w:t>
      </w:r>
    </w:p>
    <w:p w14:paraId="2DF203F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 учащихся с историей коренных народов Забайкалья.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88E560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Понятие: коренные и пришлые народы. Скотоводство. Завоевания. Родственные народы.</w:t>
      </w:r>
    </w:p>
    <w:p w14:paraId="4786E85D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14:paraId="1D8D1CD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Исторические очерки, рисунки и фотографии памятных мест. </w:t>
      </w:r>
    </w:p>
    <w:p w14:paraId="4999256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</w:t>
      </w:r>
      <w:proofErr w:type="gram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презентовать свои работы.</w:t>
      </w:r>
    </w:p>
    <w:p w14:paraId="133C8F1A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о близких людях, которые сыграли какую-либо роль в истории малой Родины. Издание альманаха клуба «Поиск», брошюрование печатного материала, оформление обложки для совместного сборника. Создание папки электронных материалов.</w:t>
      </w:r>
    </w:p>
    <w:p w14:paraId="154A9225" w14:textId="77777777" w:rsidR="00C50CDA" w:rsidRPr="00ED2875" w:rsidRDefault="00C50CDA" w:rsidP="00C50CDA">
      <w:pPr>
        <w:shd w:val="clear" w:color="auto" w:fill="FFFFFF"/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брошюра, переплет, ламинат, гребешок, обложка и титульный лист. Выставка рисунков и фотографий. Определение способов хранения информации для будущих поколений.</w:t>
      </w:r>
    </w:p>
    <w:p w14:paraId="68D543AC" w14:textId="77777777" w:rsidR="00C50CDA" w:rsidRPr="00ED2875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Планируемые результаты: второй и третий год обучения.</w:t>
      </w:r>
    </w:p>
    <w:p w14:paraId="5891FA18" w14:textId="77777777" w:rsidR="00C50CDA" w:rsidRPr="00ED2875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lastRenderedPageBreak/>
        <w:t>Результаты второго уровня (получение школьниками опыта переживания и позитивного отношения к базовым ценностям общества) - 2, 3 класс. 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Они узнают о достопримечательностях родного города, постигают этику поведения в музее, архиве, читальном зале, расширяют представление о себе как о жителе города (села). В различных ситуациях у детей появляется возможность проявить себя с лучшей стороны, сохранив веру в себя и уважение к другим членам коллектива.</w:t>
      </w:r>
    </w:p>
    <w:p w14:paraId="73345809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2251FF" w14:textId="77777777" w:rsidR="00C50CDA" w:rsidRPr="004C0E4A" w:rsidRDefault="00C50CDA" w:rsidP="00C50C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14:paraId="51B07FDF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1-2</w:t>
      </w:r>
    </w:p>
    <w:p w14:paraId="7B267EDA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 Времена года и народные приметы. Скотоводы и землепашцы нашей Родины. Старообрядцы в истории Бурятии.</w:t>
      </w:r>
    </w:p>
    <w:p w14:paraId="0EDD602B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основных черт, характерных для разных времен года во время экскурсии на природу.</w:t>
      </w:r>
    </w:p>
    <w:p w14:paraId="5DBF058B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знаний о временах года и поиск информации по народным приметам. Различие календаря скотоводов и землепашцев. Создание брошюры по народным приметам. Экскурсия в старообрядческое село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Десятниково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44A0FB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 3-4</w:t>
      </w:r>
    </w:p>
    <w:p w14:paraId="57E07DD8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Геология родного края</w:t>
      </w:r>
    </w:p>
    <w:p w14:paraId="5A48BE4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proofErr w:type="gramStart"/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</w:t>
      </w:r>
      <w:proofErr w:type="gram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историей формирования земных недр нашего края и основными закономерностями размещения горных пород на примере Байкальского региона. Собрать образцы, подтверждающие органическое происхождение некоторых полезных ископаемых. Экскурсия на берег Байкала, с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Горячинск.Экскурсия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гору: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Омулевку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Спящий Лев. Физическая карта Республики. режим реки, водораздел, водный бассейн, вершина, измерение высот, малые реки, плодородие, гумус, эрозия почв.</w:t>
      </w:r>
    </w:p>
    <w:p w14:paraId="33B99353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 5-8</w:t>
      </w:r>
    </w:p>
    <w:p w14:paraId="71559A9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Водные ресурсы. Почвы и природные зоны. Растительный и животный мир.</w:t>
      </w:r>
    </w:p>
    <w:p w14:paraId="7C18589C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proofErr w:type="gramStart"/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proofErr w:type="gram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водный ресурсах, почвах, природных зонах, способах их образования. Познакомить с понятием эндемик.  Использование их человеком. </w:t>
      </w:r>
    </w:p>
    <w:p w14:paraId="4D0C5D12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Заочное путешествие по районам Республики. Многообразие природных зон. Знакомство с легендами о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р.Селенге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Экологическое равновесие. Режим реки, водораздел, водный бассейн, вершина, измерение высот, малые реки, плодородие, гумус, эрозия почв.</w:t>
      </w:r>
    </w:p>
    <w:p w14:paraId="6E5B53E1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9</w:t>
      </w:r>
    </w:p>
    <w:p w14:paraId="40ADBE7F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Герои Великой Отечественной Войны, их судьбы и награды. Война и моя семья.</w:t>
      </w:r>
    </w:p>
    <w:p w14:paraId="6471ED5E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proofErr w:type="gramStart"/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</w:t>
      </w:r>
      <w:proofErr w:type="gram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понятиями начало войны, повод к войне, причины войн, итоги войны. </w:t>
      </w:r>
    </w:p>
    <w:p w14:paraId="01AC2A2F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презентация проектов. «Герои войны в моей семье», «Их именами названы улицы», «Герой СССР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Г.А.Гармаев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14:paraId="44DB0A4A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10</w:t>
      </w:r>
    </w:p>
    <w:p w14:paraId="2226A216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Краеведческая игра – «Знаешь ли ты свой край?»</w:t>
      </w:r>
    </w:p>
    <w:p w14:paraId="3F24F15F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proofErr w:type="gram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</w:t>
      </w:r>
      <w:proofErr w:type="gram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за год</w:t>
      </w:r>
    </w:p>
    <w:p w14:paraId="074C9904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подведения итогов может быть разной. (Краеведческая игра или презентация созданных «брошюр» по природе края)</w:t>
      </w:r>
    </w:p>
    <w:p w14:paraId="2096D737" w14:textId="77777777" w:rsidR="00C50CDA" w:rsidRPr="00ED2875" w:rsidRDefault="00C50CDA" w:rsidP="00C50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B2BA0" w14:textId="77777777" w:rsidR="00C50CDA" w:rsidRPr="00ED2875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Планируемые результаты: четвертый год обучения.</w:t>
      </w:r>
    </w:p>
    <w:p w14:paraId="6E558060" w14:textId="77777777" w:rsidR="00C50CDA" w:rsidRPr="00ED2875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Результаты третьего уровня (приобретение школьниками опыта самостоятельного социального действия) – 4-й класс. 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приобретение необходимых внутренних качеств. Учащиеся приобретают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конференциях, осуществляют благотворительную </w:t>
      </w:r>
      <w:r w:rsidRPr="00ED2875">
        <w:rPr>
          <w:rFonts w:ascii="Times New Roman" w:hAnsi="Times New Roman" w:cs="Times New Roman"/>
          <w:sz w:val="24"/>
          <w:szCs w:val="24"/>
        </w:rPr>
        <w:lastRenderedPageBreak/>
        <w:t>деятельность. Важным становится развитие ценностных отношений к малой Родине, истории и культуре, населяющим её народам, героическим страницам её прошлого.</w:t>
      </w:r>
    </w:p>
    <w:p w14:paraId="612AC840" w14:textId="77777777" w:rsidR="00C50CDA" w:rsidRPr="00ED2875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Достижение результатов всех трех уровней увеличивает вероятность появления образовательных эффектов этой деятельности (эффектов воспитания и социализации детей), в частности: 1. 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14:paraId="41513650" w14:textId="77777777" w:rsidR="00C50CDA" w:rsidRPr="00ED2875" w:rsidRDefault="00C50CDA" w:rsidP="00C5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2. формирования у детей социокультурной (этнической, культурной, гендерной и др.) идентичности.</w:t>
      </w:r>
    </w:p>
    <w:p w14:paraId="14257B2F" w14:textId="77777777" w:rsidR="00C50CDA" w:rsidRPr="00AC173F" w:rsidRDefault="00C50CDA" w:rsidP="00C50CDA">
      <w:pPr>
        <w:pStyle w:val="1"/>
        <w:jc w:val="center"/>
        <w:rPr>
          <w:b/>
          <w:bCs/>
          <w:color w:val="auto"/>
          <w:sz w:val="24"/>
          <w:szCs w:val="24"/>
        </w:rPr>
      </w:pPr>
      <w:bookmarkStart w:id="1" w:name="_GoBack"/>
      <w:bookmarkEnd w:id="1"/>
      <w:r>
        <w:rPr>
          <w:b/>
          <w:bCs/>
          <w:color w:val="auto"/>
          <w:sz w:val="24"/>
          <w:szCs w:val="24"/>
        </w:rPr>
        <w:t>Тематическое планирование 1 класс</w:t>
      </w:r>
    </w:p>
    <w:p w14:paraId="7CF37018" w14:textId="77777777" w:rsidR="00C50CDA" w:rsidRPr="00ED2875" w:rsidRDefault="00C50CDA" w:rsidP="00C5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4231"/>
        <w:gridCol w:w="987"/>
        <w:gridCol w:w="1552"/>
        <w:gridCol w:w="1525"/>
      </w:tblGrid>
      <w:tr w:rsidR="00C50CDA" w:rsidRPr="00ED2875" w14:paraId="479DD044" w14:textId="77777777" w:rsidTr="004B4CCA">
        <w:trPr>
          <w:trHeight w:val="123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4780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63B9DD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E3F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145C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6CF5C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</w:tr>
      <w:tr w:rsidR="00C50CDA" w:rsidRPr="00ED2875" w14:paraId="26A6586F" w14:textId="77777777" w:rsidTr="004B4CCA">
        <w:trPr>
          <w:trHeight w:val="77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A45C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273A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B2B0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2E1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9C85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C50CDA" w:rsidRPr="00ED2875" w14:paraId="225A3CBD" w14:textId="77777777" w:rsidTr="004B4CCA">
        <w:trPr>
          <w:trHeight w:val="164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40D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2875">
              <w:rPr>
                <w:b/>
                <w:bCs/>
                <w:color w:val="000000"/>
              </w:rPr>
              <w:t>История Бурятии (7 ч)</w:t>
            </w:r>
          </w:p>
        </w:tc>
      </w:tr>
      <w:tr w:rsidR="00C50CDA" w:rsidRPr="00ED2875" w14:paraId="23F22A7B" w14:textId="77777777" w:rsidTr="004B4CCA">
        <w:trPr>
          <w:trHeight w:val="12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D55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4D3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 </w:t>
            </w:r>
            <w:proofErr w:type="gramStart"/>
            <w:r w:rsidRPr="00ED2875">
              <w:rPr>
                <w:color w:val="000000"/>
              </w:rPr>
              <w:t>История  заселения</w:t>
            </w:r>
            <w:proofErr w:type="gramEnd"/>
            <w:r w:rsidRPr="00ED2875">
              <w:rPr>
                <w:color w:val="000000"/>
              </w:rPr>
              <w:t xml:space="preserve"> и освоения края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2ABA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6F4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07.09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68E6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2F0DB654" w14:textId="77777777" w:rsidTr="004B4CCA">
        <w:trPr>
          <w:trHeight w:val="7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6BE1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5D3E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Образование Республики Бурятия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10C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7D4A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14.09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3A2D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6C813FF4" w14:textId="77777777" w:rsidTr="004B4CCA">
        <w:trPr>
          <w:trHeight w:val="8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7029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EDA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Улан-Удэ- столица Бурятии.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F64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D9AA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21.09.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1A4A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6EFB3729" w14:textId="77777777" w:rsidTr="004B4CCA">
        <w:trPr>
          <w:trHeight w:val="10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60E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B802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города Улан – Удэ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2E0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CF74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28.09.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51D5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3F11870A" w14:textId="77777777" w:rsidTr="004B4CCA">
        <w:trPr>
          <w:trHeight w:val="30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0177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19FA0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Символы Бурятии.</w:t>
            </w:r>
          </w:p>
          <w:p w14:paraId="1E25A414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Гимн Бурятии.</w:t>
            </w:r>
          </w:p>
          <w:p w14:paraId="25145CEC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Экскурсия в Иволгинский дацан.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D926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6CDB0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05.10., 12.10.,19.10.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DC954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3CFF5E64" w14:textId="77777777" w:rsidTr="004B4CCA">
        <w:trPr>
          <w:trHeight w:val="117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5749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D2875">
              <w:rPr>
                <w:b/>
                <w:bCs/>
                <w:color w:val="000000"/>
              </w:rPr>
              <w:t>Материальная культура бурят</w:t>
            </w:r>
          </w:p>
        </w:tc>
      </w:tr>
      <w:tr w:rsidR="00C50CDA" w:rsidRPr="00ED2875" w14:paraId="6560DFDD" w14:textId="77777777" w:rsidTr="004B4CCA">
        <w:trPr>
          <w:trHeight w:hRule="exact" w:val="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F81F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9647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Пища как часть культуры народа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F38A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57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CE0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69FFB99E" w14:textId="77777777" w:rsidTr="004B4CCA">
        <w:trPr>
          <w:trHeight w:val="18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01A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A816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Составление меню из бурятской кухни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2A62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DC01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09.11.,</w:t>
            </w:r>
          </w:p>
          <w:p w14:paraId="340EC325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1F6F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627E1BB2" w14:textId="77777777" w:rsidTr="004B4CCA">
        <w:trPr>
          <w:trHeight w:val="12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C981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0AF0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986A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04D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2F8D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7B4CB0B7" w14:textId="77777777" w:rsidTr="004B4CCA">
        <w:trPr>
          <w:trHeight w:val="14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760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8F68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Подобрать сказки и пословицы о доброте.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70B5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A732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0208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3333F37D" w14:textId="77777777" w:rsidTr="004B4CCA">
        <w:trPr>
          <w:trHeight w:val="13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4515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FFFC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Инсценировка бурятской народной сказки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39B8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132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07.12.,14.12.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6156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327130CC" w14:textId="77777777" w:rsidTr="004B4CCA">
        <w:trPr>
          <w:trHeight w:val="8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D4A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01FB" w14:textId="77777777" w:rsidR="00C50CDA" w:rsidRPr="00ED2875" w:rsidRDefault="00C50CDA" w:rsidP="004B4CCA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орнаментов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F43D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C451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3071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68D0A5C6" w14:textId="77777777" w:rsidTr="004B4CCA">
        <w:trPr>
          <w:trHeight w:val="8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E278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DFB2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Рисунок народного орнамента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A227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A0FC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D643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69C24626" w14:textId="77777777" w:rsidTr="004B4CCA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8A2D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B3BE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Виды орнаментов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603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99F8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6D1A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17D85200" w14:textId="77777777" w:rsidTr="004B4CCA">
        <w:trPr>
          <w:trHeight w:val="2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197D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9A6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Рисуем эскиз бурятского народного орнамента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BF5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29FF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0D3B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0E69170A" w14:textId="77777777" w:rsidTr="004B4CCA">
        <w:trPr>
          <w:trHeight w:val="2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B00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742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Бурятский сундук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7D4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A84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121F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4E5BF8B7" w14:textId="77777777" w:rsidTr="004B4CCA">
        <w:trPr>
          <w:trHeight w:val="2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A40F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D3F4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Выполнение эскиза сундука с бурятским орнаментом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FEE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8D6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8091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1CFDCFD6" w14:textId="77777777" w:rsidTr="004B4CCA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6D9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A714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Головные уборы бурят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86F4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0C91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CEC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303C37ED" w14:textId="77777777" w:rsidTr="004B4CCA">
        <w:trPr>
          <w:trHeight w:val="12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FDC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0472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Мужской </w:t>
            </w:r>
            <w:proofErr w:type="spellStart"/>
            <w:r w:rsidRPr="00ED2875">
              <w:rPr>
                <w:color w:val="000000"/>
              </w:rPr>
              <w:t>дэгэл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64C0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03B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BDB9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23455D00" w14:textId="77777777" w:rsidTr="004B4CCA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512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CE50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Женский </w:t>
            </w:r>
            <w:proofErr w:type="spellStart"/>
            <w:r w:rsidRPr="00ED2875">
              <w:rPr>
                <w:color w:val="000000"/>
              </w:rPr>
              <w:t>дэгэл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8CAF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E332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FC43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63E63532" w14:textId="77777777" w:rsidTr="004B4CCA">
        <w:trPr>
          <w:trHeight w:val="14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77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B2FC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Бурятские ичиги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2898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07C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AF8C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18F4907F" w14:textId="77777777" w:rsidTr="004B4CCA">
        <w:trPr>
          <w:trHeight w:val="3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A6D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551C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Женские ювелирные украшения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F16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62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42DA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7B190442" w14:textId="77777777" w:rsidTr="004B4CCA">
        <w:trPr>
          <w:trHeight w:val="11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0FC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5077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Бурятское жилище – юрта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BE2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68C4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577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70118E45" w14:textId="77777777" w:rsidTr="004B4CCA">
        <w:trPr>
          <w:trHeight w:val="118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45C0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2875">
              <w:rPr>
                <w:b/>
                <w:bCs/>
                <w:color w:val="000000"/>
              </w:rPr>
              <w:t>Духовная культура бурят</w:t>
            </w:r>
          </w:p>
        </w:tc>
      </w:tr>
      <w:tr w:rsidR="00C50CDA" w:rsidRPr="00ED2875" w14:paraId="5FA78074" w14:textId="77777777" w:rsidTr="004B4CCA">
        <w:trPr>
          <w:trHeight w:val="1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DDC2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3C82" w14:textId="77777777" w:rsidR="00C50CDA" w:rsidRPr="00ED2875" w:rsidRDefault="00C50CDA" w:rsidP="004B4CC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Лошадь в традиционной культуре бурят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29C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CBD8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B89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58293920" w14:textId="77777777" w:rsidTr="004B4CCA">
        <w:trPr>
          <w:trHeight w:val="1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BB62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EE4" w14:textId="77777777" w:rsidR="00C50CDA" w:rsidRPr="00ED2875" w:rsidRDefault="00C50CDA" w:rsidP="004B4CCA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24D2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7DE2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08AA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4D16652A" w14:textId="77777777" w:rsidTr="004B4CCA">
        <w:trPr>
          <w:trHeight w:val="8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528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A69D" w14:textId="77777777" w:rsidR="00C50CDA" w:rsidRPr="00ED2875" w:rsidRDefault="00C50CDA" w:rsidP="004B4CCA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Обычаи и обряды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96E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C26E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19.04.,26.04.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DDBD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31A2F005" w14:textId="77777777" w:rsidTr="004B4CCA">
        <w:trPr>
          <w:trHeight w:val="13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DD5D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2236" w14:textId="77777777" w:rsidR="00C50CDA" w:rsidRPr="00ED2875" w:rsidRDefault="00C50CDA" w:rsidP="004B4CCA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3AF8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35A0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03.05.,10.05.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2CF1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CDA" w:rsidRPr="00ED2875" w14:paraId="6ACC460F" w14:textId="77777777" w:rsidTr="004B4CCA">
        <w:trPr>
          <w:trHeight w:val="1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BAD2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DD4F" w14:textId="77777777" w:rsidR="00C50CDA" w:rsidRPr="00ED2875" w:rsidRDefault="00C50CDA" w:rsidP="004B4CCA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036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63BD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17.05,24.05.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F5CC" w14:textId="77777777" w:rsidR="00C50CDA" w:rsidRPr="00ED2875" w:rsidRDefault="00C50CDA" w:rsidP="004B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A89B12" w14:textId="77777777" w:rsidR="00C50CDA" w:rsidRPr="00AC173F" w:rsidRDefault="00C50CDA" w:rsidP="00C50CDA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Тематическое планирование 2 класс</w:t>
      </w:r>
    </w:p>
    <w:p w14:paraId="1451D17E" w14:textId="77777777" w:rsidR="00C50CDA" w:rsidRPr="00ED2875" w:rsidRDefault="00C50CDA" w:rsidP="00C50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5303"/>
        <w:gridCol w:w="1577"/>
        <w:gridCol w:w="1565"/>
      </w:tblGrid>
      <w:tr w:rsidR="00C50CDA" w:rsidRPr="00ED2875" w14:paraId="3272CA28" w14:textId="77777777" w:rsidTr="004B4CCA">
        <w:trPr>
          <w:trHeight w:val="20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E7AFC" w14:textId="77777777" w:rsidR="00C50CDA" w:rsidRPr="00ED2875" w:rsidRDefault="00C50CDA" w:rsidP="004B4C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6716b14b688c3fb2debe38b1a8379d37758c79a9"/>
            <w:bookmarkStart w:id="3" w:name="1"/>
            <w:bookmarkEnd w:id="2"/>
            <w:bookmarkEnd w:id="3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0CF77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3F1BA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D632E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50CDA" w:rsidRPr="00ED2875" w14:paraId="315FF655" w14:textId="77777777" w:rsidTr="004B4CCA">
        <w:trPr>
          <w:trHeight w:val="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2307A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AB141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EEB0C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BFC6E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00BC283C" w14:textId="77777777" w:rsidTr="004B4CCA">
        <w:trPr>
          <w:trHeight w:val="13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9E3B5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2185DF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Клуб </w:t>
            </w:r>
            <w:proofErr w:type="gram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«Поиск»</w:t>
            </w:r>
            <w:proofErr w:type="gram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проект?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9A429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BA52A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69162625" w14:textId="77777777" w:rsidTr="004B4CCA">
        <w:trPr>
          <w:trHeight w:val="23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02F88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C54E9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 будущих исследований. Исторические загадки.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27883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61BD2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3F5E5F4A" w14:textId="77777777" w:rsidTr="004B4CCA">
        <w:trPr>
          <w:trHeight w:val="3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25800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6A375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проблема. Пути решения исторических проблем.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9A6D4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1FF5C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6F000860" w14:textId="77777777" w:rsidTr="004B4CCA">
        <w:trPr>
          <w:trHeight w:val="32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A5ED2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455F6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</w:t>
            </w:r>
          </w:p>
          <w:p w14:paraId="14B296A3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школьного музея. Посещение музея города.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99DA5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317FC8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70CAED9D" w14:textId="77777777" w:rsidTr="004B4CCA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E3A4A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F2CFC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науки: лингвистика, этнография, археология, топонимика.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D7C03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B6F56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279CF1DB" w14:textId="77777777" w:rsidTr="004B4CCA">
        <w:trPr>
          <w:trHeight w:val="32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A82CB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868CF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Символика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 и технология создания герба.</w:t>
            </w:r>
          </w:p>
          <w:p w14:paraId="7EE9967A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по городу.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EB8E2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7ABF7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1F49A08D" w14:textId="77777777" w:rsidTr="004B4CCA">
        <w:trPr>
          <w:trHeight w:val="21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73134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77F25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РФ и Республики Бурятия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56D74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4F220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15679837" w14:textId="77777777" w:rsidTr="004B4CCA">
        <w:trPr>
          <w:trHeight w:val="37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0FC7D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33B40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РФ и Республики Бурятия, в том числе архитектурные и природные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4D90C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77030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242BE502" w14:textId="77777777" w:rsidTr="004B4CCA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720FE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9794B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мы любим, встречать Новый год. </w:t>
            </w:r>
          </w:p>
          <w:p w14:paraId="753EF946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Белый месяц.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DFA21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175AA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7B148883" w14:textId="77777777" w:rsidTr="004B4CCA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D46EF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70410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 обычаи и игры наших дедушек и бабушек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38700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EAC6B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95F29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63D4FBCE" w14:textId="77777777" w:rsidTr="004B4CCA">
        <w:trPr>
          <w:trHeight w:val="11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5FF3A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D34CE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 и животные моей малой Родины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F896B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7ABC3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51D1A524" w14:textId="77777777" w:rsidTr="004B4CCA">
        <w:trPr>
          <w:trHeight w:val="21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CEEDD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49D1A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 Байкал» (рисунки, легенды, сказания)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BE25C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7BD30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79BB9D86" w14:textId="77777777" w:rsidTr="004B4CCA">
        <w:trPr>
          <w:trHeight w:val="13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93396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CF5B5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и чему научились за год.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AF01B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9FCFF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217912A4" w14:textId="77777777" w:rsidTr="004B4CCA">
        <w:trPr>
          <w:trHeight w:val="13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97042F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84523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лучшая </w:t>
            </w:r>
            <w:proofErr w:type="gram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работа.(</w:t>
            </w:r>
            <w:proofErr w:type="gram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работ)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0FCD3" w14:textId="77777777" w:rsidR="00C50CDA" w:rsidRPr="00ED2875" w:rsidRDefault="00C50CDA" w:rsidP="004B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FEB78" w14:textId="77777777" w:rsidR="00C50CDA" w:rsidRPr="00ED2875" w:rsidRDefault="00C50CDA" w:rsidP="004B4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CCF253" w14:textId="77777777" w:rsidR="00C50CDA" w:rsidRDefault="00C50CDA" w:rsidP="00C50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50CDA" w:rsidSect="00C50CDA">
          <w:footerReference w:type="default" r:id="rId10"/>
          <w:pgSz w:w="11906" w:h="16838"/>
          <w:pgMar w:top="851" w:right="850" w:bottom="851" w:left="1134" w:header="708" w:footer="708" w:gutter="0"/>
          <w:cols w:space="708"/>
          <w:titlePg/>
          <w:docGrid w:linePitch="360"/>
        </w:sectPr>
      </w:pPr>
    </w:p>
    <w:p w14:paraId="1D791E57" w14:textId="77777777" w:rsidR="00C50CDA" w:rsidRPr="00AC173F" w:rsidRDefault="00C50CDA" w:rsidP="00C50CDA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Тематическое планирование 3 класс</w:t>
      </w:r>
    </w:p>
    <w:tbl>
      <w:tblPr>
        <w:tblW w:w="9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365"/>
        <w:gridCol w:w="1743"/>
        <w:gridCol w:w="1607"/>
      </w:tblGrid>
      <w:tr w:rsidR="00C50CDA" w:rsidRPr="00ED2875" w14:paraId="7F708F69" w14:textId="77777777" w:rsidTr="004B4CCA">
        <w:trPr>
          <w:trHeight w:val="232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DAE52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cf123abd6557b6dcbd92fe805865ea64371f086b"/>
            <w:bookmarkStart w:id="5" w:name="2"/>
            <w:bookmarkEnd w:id="4"/>
            <w:bookmarkEnd w:id="5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55AE7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  <w:p w14:paraId="235D24F7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FD16D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21731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50CDA" w:rsidRPr="00ED2875" w14:paraId="35629493" w14:textId="77777777" w:rsidTr="004B4CCA">
        <w:trPr>
          <w:trHeight w:val="22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A9C78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15BAC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исследование? Кто такие исследователи?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6922D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2A722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77756920" w14:textId="77777777" w:rsidTr="004B4CCA">
        <w:trPr>
          <w:trHeight w:val="228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AA159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C93EC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исследовать? (тренировочные занятия, викторина)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38E3D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49B45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12315587" w14:textId="77777777" w:rsidTr="004B4CCA">
        <w:trPr>
          <w:trHeight w:val="238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EE044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E836B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тему исследования. Какими могут быть темы исследования.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47D4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80695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78CAC9F6" w14:textId="77777777" w:rsidTr="004B4CCA">
        <w:trPr>
          <w:trHeight w:val="38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AD5E4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C47FE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Этнографический музей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 как результат исследований.</w:t>
            </w:r>
          </w:p>
          <w:p w14:paraId="12C2D602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этнографический музей.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8D295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D37F63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5AD18EC1" w14:textId="77777777" w:rsidTr="004B4CCA">
        <w:trPr>
          <w:trHeight w:val="174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2C9C5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35784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«Историческая головоломка»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151B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80556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2E5EB9B0" w14:textId="77777777" w:rsidTr="004B4CCA">
        <w:trPr>
          <w:trHeight w:val="357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E6C2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75561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как средство стимулирования исследовательской активности детей.</w:t>
            </w:r>
          </w:p>
          <w:p w14:paraId="08433BD7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«Экскурсия – мой район»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B532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2449B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04452F8B" w14:textId="77777777" w:rsidTr="004B4CCA">
        <w:trPr>
          <w:trHeight w:val="167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66471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7EBD0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E5D37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AB882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42CB7D4F" w14:textId="77777777" w:rsidTr="004B4CCA">
        <w:trPr>
          <w:trHeight w:val="20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D9294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D229C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Люди, сделавшие историю нашего </w:t>
            </w:r>
            <w:proofErr w:type="gram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 .</w:t>
            </w:r>
            <w:proofErr w:type="gram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проектов.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5BBC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17393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4EB47D29" w14:textId="77777777" w:rsidTr="004B4CCA">
        <w:trPr>
          <w:trHeight w:val="42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30E4D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86835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Заповедные места и древние люди в нашей Республике. Экскурсия в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с.Санный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Мыс. (стоянка древнего человека)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270A0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78CE2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0AD2DD74" w14:textId="77777777" w:rsidTr="004B4CCA">
        <w:trPr>
          <w:trHeight w:val="273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27D89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6E356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помним ваши имена. Проект «От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хуннов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бурятам»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C29B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A2D26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32225D88" w14:textId="77777777" w:rsidTr="004B4CCA">
        <w:trPr>
          <w:trHeight w:val="263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66C07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B2DEB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исторических очерков</w:t>
            </w:r>
          </w:p>
          <w:p w14:paraId="424D875B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близкие в истории края». Выставка рисунков, фотографий исторических мест.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E98F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FB6BD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6B0152" w14:textId="77777777" w:rsidR="00C50CDA" w:rsidRDefault="00C50CDA" w:rsidP="00C50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50CDA" w:rsidSect="006738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31E9B9B" w14:textId="77777777" w:rsidR="00C50CDA" w:rsidRPr="00AC173F" w:rsidRDefault="00C50CDA" w:rsidP="00C50CDA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Тематическое планирование 4 класс</w:t>
      </w:r>
    </w:p>
    <w:p w14:paraId="484443AD" w14:textId="77777777" w:rsidR="00C50CDA" w:rsidRPr="00ED2875" w:rsidRDefault="00C50CDA" w:rsidP="00C50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85"/>
        <w:gridCol w:w="1701"/>
        <w:gridCol w:w="1744"/>
      </w:tblGrid>
      <w:tr w:rsidR="00C50CDA" w:rsidRPr="00ED2875" w14:paraId="1AA49C5E" w14:textId="77777777" w:rsidTr="004B4CCA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530CB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bd9ba76a085df6cb88f54baabea4ae001d775031"/>
            <w:bookmarkStart w:id="7" w:name="3"/>
            <w:bookmarkEnd w:id="6"/>
            <w:bookmarkEnd w:id="7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C8DD0A2" w14:textId="77777777" w:rsidR="00C50CDA" w:rsidRPr="00ED2875" w:rsidRDefault="00C50CDA" w:rsidP="004B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9BE7A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D302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E10B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50CDA" w:rsidRPr="00ED2875" w14:paraId="7806668A" w14:textId="77777777" w:rsidTr="004B4CCA">
        <w:trPr>
          <w:trHeight w:val="3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F9219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49BA7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 и народные приметы, скотоводы и землепашцы нашей Республики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435F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694C6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DA" w:rsidRPr="00ED2875" w14:paraId="623DE8DC" w14:textId="77777777" w:rsidTr="004B4CCA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8AA94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4BFB8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Старообрядцы в истории малой Родины. Экскурсия в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с.Десятниково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BA20E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4AD02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0981AD60" w14:textId="77777777" w:rsidTr="004B4CCA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B3688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7EDDA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Кое-что из истории геологии. Что такое Байкальский разлом. Экскурсия в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с.Горячинск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C9425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C220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2BBC42C6" w14:textId="77777777" w:rsidTr="004B4CCA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4FF03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7E657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Горы и равнины Республики.</w:t>
            </w:r>
          </w:p>
          <w:p w14:paraId="29EC5FB0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к горе Спящий Лев,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Омулевка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FB2BC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8C14C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6A5DF8EC" w14:textId="77777777" w:rsidTr="004B4CCA">
        <w:trPr>
          <w:trHeight w:val="1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A6850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0C2B7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Селенга- жена Байкала. Предания и легенды.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AD7D9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D772DA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67B55C0F" w14:textId="77777777" w:rsidTr="004B4CCA">
        <w:trPr>
          <w:trHeight w:val="28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36CDF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47983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 и природные зоны Республики. Заочное 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6498A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020C0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02480840" w14:textId="77777777" w:rsidTr="004B4CCA">
        <w:trPr>
          <w:trHeight w:val="29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9A462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423E3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Эндемики Байкальского региона. Проекты.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17E99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2AA31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1FE97E5A" w14:textId="77777777" w:rsidTr="004B4CCA">
        <w:trPr>
          <w:trHeight w:val="2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128D6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86C51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Животный мир родного края. Выпуск журнала.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03058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BA6C4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2DDDBD0B" w14:textId="77777777" w:rsidTr="004B4CCA">
        <w:trPr>
          <w:trHeight w:val="43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111A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FB831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Великой Отечественной войны, их судьбы и награды. Война и моя семья.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A1F4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F64E1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DA" w:rsidRPr="00ED2875" w14:paraId="66DECAA2" w14:textId="77777777" w:rsidTr="004B4CCA">
        <w:trPr>
          <w:trHeight w:val="28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A1667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A4B3A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краеведческая игра «Знаешь ли ты историю своей Республики?»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4D9CB" w14:textId="77777777" w:rsidR="00C50CDA" w:rsidRPr="00ED2875" w:rsidRDefault="00C50CDA" w:rsidP="004B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425E6" w14:textId="77777777" w:rsidR="00C50CDA" w:rsidRPr="00ED2875" w:rsidRDefault="00C50CDA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10A024" w14:textId="77777777" w:rsidR="00C50CDA" w:rsidRPr="00ED2875" w:rsidRDefault="00C50CDA" w:rsidP="00C50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872524" w14:textId="77777777" w:rsidR="00C50CDA" w:rsidRDefault="00C50CDA" w:rsidP="00AC173F">
      <w:pPr>
        <w:pStyle w:val="1"/>
        <w:jc w:val="center"/>
        <w:rPr>
          <w:b/>
          <w:bCs/>
          <w:color w:val="auto"/>
          <w:sz w:val="24"/>
          <w:szCs w:val="24"/>
        </w:rPr>
      </w:pPr>
    </w:p>
    <w:p w14:paraId="392CF900" w14:textId="77777777" w:rsidR="006554AF" w:rsidRPr="00ED2875" w:rsidRDefault="006554AF" w:rsidP="00ED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554AF" w:rsidRPr="00ED2875" w:rsidSect="00673869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D5934EB" w14:textId="49900CA9" w:rsidR="009C5CED" w:rsidRPr="004C0E4A" w:rsidRDefault="003856AF" w:rsidP="004C0E4A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Учебно-методическое сопровождение:</w:t>
      </w:r>
    </w:p>
    <w:p w14:paraId="1867683A" w14:textId="77777777" w:rsidR="004C0E4A" w:rsidRPr="00ED2875" w:rsidRDefault="004C0E4A" w:rsidP="00ED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4FCC86" w14:textId="52162F05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Алагуева</w:t>
      </w:r>
      <w:proofErr w:type="spellEnd"/>
      <w:r w:rsidRPr="00ED2875">
        <w:rPr>
          <w:color w:val="000000"/>
        </w:rPr>
        <w:t xml:space="preserve"> В.П. “Золотая книга о бурятах” - У-Удэ: </w:t>
      </w:r>
      <w:proofErr w:type="spellStart"/>
      <w:r w:rsidRPr="00ED2875">
        <w:rPr>
          <w:color w:val="000000"/>
        </w:rPr>
        <w:t>Респ</w:t>
      </w:r>
      <w:proofErr w:type="spellEnd"/>
      <w:r w:rsidRPr="00ED2875">
        <w:rPr>
          <w:color w:val="000000"/>
        </w:rPr>
        <w:t>. типография, 2006</w:t>
      </w:r>
      <w:r w:rsidR="004C0E4A">
        <w:rPr>
          <w:color w:val="000000"/>
        </w:rPr>
        <w:t>;</w:t>
      </w:r>
    </w:p>
    <w:p w14:paraId="3A661083" w14:textId="30773945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Бабуева</w:t>
      </w:r>
      <w:proofErr w:type="spellEnd"/>
      <w:r w:rsidRPr="00ED2875">
        <w:rPr>
          <w:color w:val="000000"/>
        </w:rPr>
        <w:t xml:space="preserve"> В.Д. “Материальная и духовная культура бурят” учебное </w:t>
      </w:r>
      <w:r w:rsidR="003856AF" w:rsidRPr="00ED2875">
        <w:rPr>
          <w:color w:val="000000"/>
        </w:rPr>
        <w:t>пособие. -</w:t>
      </w:r>
      <w:r w:rsidRPr="00ED2875">
        <w:rPr>
          <w:color w:val="000000"/>
        </w:rPr>
        <w:t xml:space="preserve"> Улан-Удэ, 2004</w:t>
      </w:r>
      <w:r w:rsidR="004C0E4A">
        <w:rPr>
          <w:color w:val="000000"/>
        </w:rPr>
        <w:t>;</w:t>
      </w:r>
    </w:p>
    <w:p w14:paraId="789457A4" w14:textId="57A88930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Батоева Д.Б., </w:t>
      </w:r>
      <w:proofErr w:type="spellStart"/>
      <w:r w:rsidRPr="00ED2875">
        <w:rPr>
          <w:color w:val="000000"/>
        </w:rPr>
        <w:t>Галданова</w:t>
      </w:r>
      <w:proofErr w:type="spellEnd"/>
      <w:r w:rsidRPr="00ED2875">
        <w:rPr>
          <w:color w:val="000000"/>
        </w:rPr>
        <w:t xml:space="preserve"> Г.Р. и др. “Обряды в традиционной культуре бурят”- М.: Вост. Лит., 2002</w:t>
      </w:r>
      <w:r w:rsidR="004C0E4A">
        <w:rPr>
          <w:color w:val="000000"/>
        </w:rPr>
        <w:t>;</w:t>
      </w:r>
    </w:p>
    <w:p w14:paraId="6DF3178D" w14:textId="77777777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Баирова</w:t>
      </w:r>
      <w:proofErr w:type="spellEnd"/>
      <w:r w:rsidRPr="00ED2875">
        <w:rPr>
          <w:color w:val="000000"/>
        </w:rPr>
        <w:t xml:space="preserve"> Л.К. “Истоки и тайны бурятских </w:t>
      </w:r>
      <w:proofErr w:type="spellStart"/>
      <w:r w:rsidRPr="00ED2875">
        <w:rPr>
          <w:color w:val="000000"/>
        </w:rPr>
        <w:t>улигеров</w:t>
      </w:r>
      <w:proofErr w:type="spellEnd"/>
      <w:r w:rsidRPr="00ED2875">
        <w:rPr>
          <w:color w:val="000000"/>
        </w:rPr>
        <w:t>” в 2 частях – Улан-Удэ: Изд. БГУ, 2006</w:t>
      </w:r>
    </w:p>
    <w:p w14:paraId="21DB687F" w14:textId="77777777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Галшиев</w:t>
      </w:r>
      <w:proofErr w:type="spellEnd"/>
      <w:r w:rsidRPr="00ED2875">
        <w:rPr>
          <w:color w:val="000000"/>
        </w:rPr>
        <w:t xml:space="preserve"> Э-Х. “Зеркало мудрости”-Улан-Удэ: Бур. книжное изд-во, 2006</w:t>
      </w:r>
    </w:p>
    <w:p w14:paraId="794495BE" w14:textId="77777777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Герасимова К.М., </w:t>
      </w:r>
      <w:proofErr w:type="spellStart"/>
      <w:r w:rsidRPr="00ED2875">
        <w:rPr>
          <w:color w:val="000000"/>
        </w:rPr>
        <w:t>Галданова</w:t>
      </w:r>
      <w:proofErr w:type="spellEnd"/>
      <w:r w:rsidRPr="00ED2875">
        <w:rPr>
          <w:color w:val="000000"/>
        </w:rPr>
        <w:t xml:space="preserve"> Г.Р., Очирова Г.Н. “Традиционная культура бурят”- Улан-Удэ, 2000</w:t>
      </w:r>
    </w:p>
    <w:p w14:paraId="57319069" w14:textId="77777777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Дашиева</w:t>
      </w:r>
      <w:proofErr w:type="spellEnd"/>
      <w:r w:rsidRPr="00ED2875">
        <w:rPr>
          <w:color w:val="000000"/>
        </w:rPr>
        <w:t xml:space="preserve"> Л.Д. “Традиционная музыкальная культура бурят” Метод. пособие – Улан-Удэ: </w:t>
      </w:r>
      <w:proofErr w:type="spellStart"/>
      <w:r w:rsidRPr="00ED2875">
        <w:rPr>
          <w:color w:val="000000"/>
        </w:rPr>
        <w:t>Респ</w:t>
      </w:r>
      <w:proofErr w:type="spellEnd"/>
      <w:r w:rsidRPr="00ED2875">
        <w:rPr>
          <w:color w:val="000000"/>
        </w:rPr>
        <w:t>. типография, 2005</w:t>
      </w:r>
    </w:p>
    <w:p w14:paraId="237DE5B0" w14:textId="77777777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Дугаров</w:t>
      </w:r>
      <w:proofErr w:type="spellEnd"/>
      <w:r w:rsidRPr="00ED2875">
        <w:rPr>
          <w:color w:val="000000"/>
        </w:rPr>
        <w:t xml:space="preserve"> Б. и др. “Бурятские народные сказки”. Сборник- </w:t>
      </w:r>
      <w:proofErr w:type="gramStart"/>
      <w:r w:rsidRPr="00ED2875">
        <w:rPr>
          <w:color w:val="000000"/>
        </w:rPr>
        <w:t>М:,</w:t>
      </w:r>
      <w:proofErr w:type="gramEnd"/>
      <w:r w:rsidRPr="00ED2875">
        <w:rPr>
          <w:color w:val="000000"/>
        </w:rPr>
        <w:t xml:space="preserve"> Современник 1990</w:t>
      </w:r>
    </w:p>
    <w:p w14:paraId="2FE146BD" w14:textId="77777777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Детский ежемесячный иллюстрированный журнал “Одон. </w:t>
      </w:r>
      <w:proofErr w:type="spellStart"/>
      <w:r w:rsidRPr="00ED2875">
        <w:rPr>
          <w:color w:val="000000"/>
        </w:rPr>
        <w:t>Star.Звезда</w:t>
      </w:r>
      <w:proofErr w:type="spellEnd"/>
      <w:r w:rsidRPr="00ED2875">
        <w:rPr>
          <w:color w:val="000000"/>
        </w:rPr>
        <w:t xml:space="preserve">”- Улан-Удэ: </w:t>
      </w:r>
      <w:proofErr w:type="spellStart"/>
      <w:r w:rsidRPr="00ED2875">
        <w:rPr>
          <w:color w:val="000000"/>
        </w:rPr>
        <w:t>Респ</w:t>
      </w:r>
      <w:proofErr w:type="spellEnd"/>
      <w:r w:rsidRPr="00ED2875">
        <w:rPr>
          <w:color w:val="000000"/>
        </w:rPr>
        <w:t>. типография</w:t>
      </w:r>
    </w:p>
    <w:p w14:paraId="7063842B" w14:textId="77777777" w:rsidR="00A67E08" w:rsidRPr="00ED2875" w:rsidRDefault="00A67E08" w:rsidP="004C0E4A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Календарные обычаи и обряды у народов Вост</w:t>
      </w:r>
      <w:r w:rsidR="006B7E0B" w:rsidRPr="00ED2875">
        <w:rPr>
          <w:color w:val="000000"/>
        </w:rPr>
        <w:t xml:space="preserve">очной Азии. Новый </w:t>
      </w:r>
      <w:proofErr w:type="gramStart"/>
      <w:r w:rsidR="006B7E0B" w:rsidRPr="00ED2875">
        <w:rPr>
          <w:color w:val="000000"/>
        </w:rPr>
        <w:t>год.-</w:t>
      </w:r>
      <w:proofErr w:type="gramEnd"/>
      <w:r w:rsidR="006B7E0B" w:rsidRPr="00ED2875">
        <w:rPr>
          <w:color w:val="000000"/>
        </w:rPr>
        <w:t xml:space="preserve"> М., 2001</w:t>
      </w:r>
    </w:p>
    <w:p w14:paraId="34D258B6" w14:textId="77777777" w:rsidR="00A67E08" w:rsidRPr="00ED2875" w:rsidRDefault="00A67E08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“Костюмы народов Бурятии” Справочно-библиографический СD. </w:t>
      </w:r>
      <w:proofErr w:type="spellStart"/>
      <w:r w:rsidRPr="00ED2875">
        <w:rPr>
          <w:color w:val="000000"/>
        </w:rPr>
        <w:t>Сост</w:t>
      </w:r>
      <w:proofErr w:type="spellEnd"/>
      <w:r w:rsidRPr="00ED2875">
        <w:rPr>
          <w:color w:val="000000"/>
        </w:rPr>
        <w:t xml:space="preserve">: Базарова Д.В. и др.: </w:t>
      </w:r>
      <w:proofErr w:type="spellStart"/>
      <w:r w:rsidRPr="00ED2875">
        <w:rPr>
          <w:color w:val="000000"/>
        </w:rPr>
        <w:t>национ</w:t>
      </w:r>
      <w:proofErr w:type="spellEnd"/>
      <w:r w:rsidRPr="00ED2875">
        <w:rPr>
          <w:color w:val="000000"/>
        </w:rPr>
        <w:t>. Библиотека РБ, Улан-Удэ, 2006</w:t>
      </w:r>
    </w:p>
    <w:p w14:paraId="04A217F6" w14:textId="77777777" w:rsidR="00A67E08" w:rsidRPr="00ED2875" w:rsidRDefault="00A67E08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Могоева</w:t>
      </w:r>
      <w:proofErr w:type="spellEnd"/>
      <w:r w:rsidRPr="00ED2875">
        <w:rPr>
          <w:color w:val="000000"/>
        </w:rPr>
        <w:t xml:space="preserve"> Д.Д. “Амар </w:t>
      </w:r>
      <w:proofErr w:type="spellStart"/>
      <w:r w:rsidRPr="00ED2875">
        <w:rPr>
          <w:color w:val="000000"/>
        </w:rPr>
        <w:t>сайн</w:t>
      </w:r>
      <w:proofErr w:type="spellEnd"/>
      <w:r w:rsidRPr="00ED2875">
        <w:rPr>
          <w:color w:val="000000"/>
        </w:rPr>
        <w:t xml:space="preserve">, </w:t>
      </w:r>
      <w:proofErr w:type="spellStart"/>
      <w:r w:rsidRPr="00ED2875">
        <w:rPr>
          <w:color w:val="000000"/>
        </w:rPr>
        <w:t>ухибууд</w:t>
      </w:r>
      <w:proofErr w:type="spellEnd"/>
      <w:r w:rsidRPr="00ED2875">
        <w:rPr>
          <w:color w:val="000000"/>
        </w:rPr>
        <w:t>!”-Улан-Удэ: изд. Бэлиг-2002</w:t>
      </w:r>
    </w:p>
    <w:p w14:paraId="597DE3AD" w14:textId="77777777" w:rsidR="00A67E08" w:rsidRPr="00ED2875" w:rsidRDefault="00DA2037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Г.А.Кулагина</w:t>
      </w:r>
      <w:proofErr w:type="spellEnd"/>
      <w:r w:rsidRPr="00ED2875">
        <w:rPr>
          <w:color w:val="000000"/>
        </w:rPr>
        <w:t xml:space="preserve"> «100 игр по истории</w:t>
      </w:r>
      <w:proofErr w:type="gramStart"/>
      <w:r w:rsidRPr="00ED2875">
        <w:rPr>
          <w:color w:val="000000"/>
        </w:rPr>
        <w:t>» ,</w:t>
      </w:r>
      <w:proofErr w:type="gramEnd"/>
      <w:r w:rsidRPr="00ED2875">
        <w:rPr>
          <w:color w:val="000000"/>
        </w:rPr>
        <w:t xml:space="preserve"> М., Просвещение, 2007 г.</w:t>
      </w:r>
    </w:p>
    <w:p w14:paraId="4D943D3D" w14:textId="62BC3858" w:rsidR="00A67E08" w:rsidRPr="00ED2875" w:rsidRDefault="00DA2037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Н.Я.Чутко</w:t>
      </w:r>
      <w:proofErr w:type="spellEnd"/>
      <w:r w:rsidRPr="00ED2875">
        <w:rPr>
          <w:color w:val="000000"/>
        </w:rPr>
        <w:t xml:space="preserve">, </w:t>
      </w:r>
      <w:proofErr w:type="spellStart"/>
      <w:r w:rsidRPr="00ED2875">
        <w:rPr>
          <w:color w:val="000000"/>
        </w:rPr>
        <w:t>Л.Е.Родионова</w:t>
      </w:r>
      <w:proofErr w:type="spellEnd"/>
      <w:r w:rsidRPr="00ED2875">
        <w:rPr>
          <w:color w:val="000000"/>
        </w:rPr>
        <w:t xml:space="preserve"> </w:t>
      </w:r>
      <w:proofErr w:type="gramStart"/>
      <w:r w:rsidRPr="00ED2875">
        <w:rPr>
          <w:color w:val="000000"/>
        </w:rPr>
        <w:t>« Твоя</w:t>
      </w:r>
      <w:proofErr w:type="gramEnd"/>
      <w:r w:rsidRPr="00ED2875">
        <w:rPr>
          <w:color w:val="000000"/>
        </w:rPr>
        <w:t xml:space="preserve"> Россия», Обнинск, Духовное возрождение, 2016</w:t>
      </w:r>
      <w:r w:rsidR="004C0E4A">
        <w:rPr>
          <w:color w:val="000000"/>
        </w:rPr>
        <w:t>;</w:t>
      </w:r>
    </w:p>
    <w:p w14:paraId="4AFE1B63" w14:textId="5B35DF9E" w:rsidR="00A67E08" w:rsidRPr="00ED2875" w:rsidRDefault="00DA2037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А.О.Ишимова</w:t>
      </w:r>
      <w:proofErr w:type="spellEnd"/>
      <w:r w:rsidRPr="00ED2875">
        <w:rPr>
          <w:color w:val="000000"/>
        </w:rPr>
        <w:t xml:space="preserve"> </w:t>
      </w:r>
      <w:proofErr w:type="gramStart"/>
      <w:r w:rsidRPr="00ED2875">
        <w:rPr>
          <w:color w:val="000000"/>
        </w:rPr>
        <w:t>« История</w:t>
      </w:r>
      <w:proofErr w:type="gramEnd"/>
      <w:r w:rsidRPr="00ED2875">
        <w:rPr>
          <w:color w:val="000000"/>
        </w:rPr>
        <w:t xml:space="preserve"> России в рассказах для детей», М, ТКО АСТ, 1996</w:t>
      </w:r>
      <w:r w:rsidR="004C0E4A">
        <w:rPr>
          <w:color w:val="000000"/>
        </w:rPr>
        <w:t>;</w:t>
      </w:r>
    </w:p>
    <w:p w14:paraId="116D70B8" w14:textId="3CD0A297" w:rsidR="00A67E08" w:rsidRPr="00ED2875" w:rsidRDefault="00DA2037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Т.П.Карелина</w:t>
      </w:r>
      <w:proofErr w:type="spellEnd"/>
      <w:r w:rsidRPr="00ED2875">
        <w:rPr>
          <w:color w:val="000000"/>
        </w:rPr>
        <w:t xml:space="preserve"> «Забайкалье в 19 веке», Чита, </w:t>
      </w:r>
      <w:proofErr w:type="gramStart"/>
      <w:r w:rsidRPr="00ED2875">
        <w:rPr>
          <w:color w:val="000000"/>
        </w:rPr>
        <w:t xml:space="preserve">2004 </w:t>
      </w:r>
      <w:r w:rsidR="004C0E4A">
        <w:rPr>
          <w:color w:val="000000"/>
        </w:rPr>
        <w:t>;</w:t>
      </w:r>
      <w:proofErr w:type="gramEnd"/>
    </w:p>
    <w:p w14:paraId="2E8A0ED3" w14:textId="2AFA4DCD" w:rsidR="00A67E08" w:rsidRPr="00ED2875" w:rsidRDefault="00DA2037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Г.Граубин</w:t>
      </w:r>
      <w:proofErr w:type="spellEnd"/>
      <w:r w:rsidRPr="00ED2875">
        <w:rPr>
          <w:color w:val="000000"/>
        </w:rPr>
        <w:t xml:space="preserve"> </w:t>
      </w:r>
      <w:proofErr w:type="gramStart"/>
      <w:r w:rsidRPr="00ED2875">
        <w:rPr>
          <w:color w:val="000000"/>
        </w:rPr>
        <w:t>« На</w:t>
      </w:r>
      <w:proofErr w:type="gramEnd"/>
      <w:r w:rsidRPr="00ED2875">
        <w:rPr>
          <w:color w:val="000000"/>
        </w:rPr>
        <w:t xml:space="preserve"> берегах таинственной </w:t>
      </w:r>
      <w:proofErr w:type="spellStart"/>
      <w:r w:rsidRPr="00ED2875">
        <w:rPr>
          <w:color w:val="000000"/>
        </w:rPr>
        <w:t>Силькари</w:t>
      </w:r>
      <w:proofErr w:type="spellEnd"/>
      <w:r w:rsidRPr="00ED2875">
        <w:rPr>
          <w:color w:val="000000"/>
        </w:rPr>
        <w:t>», Иркутск, 2008 г.</w:t>
      </w:r>
      <w:r w:rsidR="004C0E4A">
        <w:rPr>
          <w:color w:val="000000"/>
        </w:rPr>
        <w:t>;</w:t>
      </w:r>
    </w:p>
    <w:p w14:paraId="01676F2D" w14:textId="6E6868B0" w:rsidR="00A67E08" w:rsidRPr="00ED2875" w:rsidRDefault="00DA2037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Г.Граубин</w:t>
      </w:r>
      <w:proofErr w:type="spellEnd"/>
      <w:r w:rsidRPr="00ED2875">
        <w:rPr>
          <w:color w:val="000000"/>
        </w:rPr>
        <w:t xml:space="preserve"> «Наша малая Родина: учебное пособие по краеведению</w:t>
      </w:r>
      <w:proofErr w:type="gramStart"/>
      <w:r w:rsidRPr="00ED2875">
        <w:rPr>
          <w:color w:val="000000"/>
        </w:rPr>
        <w:t>» ,</w:t>
      </w:r>
      <w:proofErr w:type="gramEnd"/>
      <w:r w:rsidRPr="00ED2875">
        <w:rPr>
          <w:color w:val="000000"/>
        </w:rPr>
        <w:t xml:space="preserve"> Чита, 2004</w:t>
      </w:r>
    </w:p>
    <w:p w14:paraId="7820BF80" w14:textId="3B8B0A67" w:rsidR="00A67E08" w:rsidRPr="00ED2875" w:rsidRDefault="00DA2037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Народы внутренне Азии. Материалы международной научно-практической конференции «</w:t>
      </w:r>
      <w:proofErr w:type="spellStart"/>
      <w:r w:rsidRPr="00ED2875">
        <w:rPr>
          <w:color w:val="000000"/>
        </w:rPr>
        <w:t>Егуновские</w:t>
      </w:r>
      <w:proofErr w:type="spellEnd"/>
      <w:r w:rsidRPr="00ED2875">
        <w:rPr>
          <w:color w:val="000000"/>
        </w:rPr>
        <w:t xml:space="preserve"> чтения», Улан-Удэ, 2006</w:t>
      </w:r>
      <w:r w:rsidR="004C0E4A">
        <w:rPr>
          <w:color w:val="000000"/>
        </w:rPr>
        <w:t>;</w:t>
      </w:r>
    </w:p>
    <w:p w14:paraId="1B5F8D83" w14:textId="601ADF6B" w:rsidR="00A67E08" w:rsidRPr="00ED2875" w:rsidRDefault="00A0578C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 Научный потенциал Байкальского региона глазами молодежи. Материалы научной Конференции, Улан-Удэ, БГУ, 2004</w:t>
      </w:r>
      <w:r w:rsidR="004C0E4A">
        <w:rPr>
          <w:color w:val="000000"/>
        </w:rPr>
        <w:t>;</w:t>
      </w:r>
    </w:p>
    <w:p w14:paraId="3BC48AEB" w14:textId="01F9E916" w:rsidR="00A67E08" w:rsidRPr="00ED2875" w:rsidRDefault="00A0578C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Актуальные проблемы социально-гуманитарных наук, Улан-Удэ, БГСХА, 2005</w:t>
      </w:r>
      <w:r w:rsidR="004C0E4A">
        <w:rPr>
          <w:color w:val="000000"/>
        </w:rPr>
        <w:t>;</w:t>
      </w:r>
    </w:p>
    <w:p w14:paraId="7E123947" w14:textId="6B6FA2F8" w:rsidR="00A93CBF" w:rsidRPr="00ED2875" w:rsidRDefault="00A0578C" w:rsidP="004C1BB5">
      <w:pPr>
        <w:pStyle w:val="ab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 Стефани Н. «Герои Бурятии», Улан-Удэ, 2015</w:t>
      </w:r>
      <w:r w:rsidR="004C0E4A">
        <w:rPr>
          <w:color w:val="000000"/>
        </w:rPr>
        <w:t>.</w:t>
      </w:r>
    </w:p>
    <w:p w14:paraId="1C2C45D1" w14:textId="77777777" w:rsidR="00A0578C" w:rsidRPr="00ED2875" w:rsidRDefault="00A0578C" w:rsidP="004C1BB5">
      <w:pPr>
        <w:shd w:val="clear" w:color="auto" w:fill="FFFFFF"/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0578C" w:rsidRPr="00ED2875" w:rsidSect="0090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E4299" w14:textId="77777777" w:rsidR="009627BE" w:rsidRDefault="009627BE" w:rsidP="005200C9">
      <w:pPr>
        <w:spacing w:after="0" w:line="240" w:lineRule="auto"/>
      </w:pPr>
      <w:r>
        <w:separator/>
      </w:r>
    </w:p>
  </w:endnote>
  <w:endnote w:type="continuationSeparator" w:id="0">
    <w:p w14:paraId="416988B2" w14:textId="77777777" w:rsidR="009627BE" w:rsidRDefault="009627BE" w:rsidP="0052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7469649"/>
      <w:docPartObj>
        <w:docPartGallery w:val="Page Numbers (Bottom of Page)"/>
        <w:docPartUnique/>
      </w:docPartObj>
    </w:sdtPr>
    <w:sdtContent>
      <w:p w14:paraId="74DC3F25" w14:textId="77777777" w:rsidR="00C50CDA" w:rsidRDefault="00C50C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06F65E1" w14:textId="77777777" w:rsidR="00C50CDA" w:rsidRDefault="00C50C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0718424"/>
      <w:docPartObj>
        <w:docPartGallery w:val="Page Numbers (Bottom of Page)"/>
        <w:docPartUnique/>
      </w:docPartObj>
    </w:sdtPr>
    <w:sdtEndPr/>
    <w:sdtContent>
      <w:p w14:paraId="5A629D47" w14:textId="1889DACD" w:rsidR="008A06B8" w:rsidRDefault="008A06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AF">
          <w:rPr>
            <w:noProof/>
          </w:rPr>
          <w:t>15</w:t>
        </w:r>
        <w:r>
          <w:fldChar w:fldCharType="end"/>
        </w:r>
      </w:p>
    </w:sdtContent>
  </w:sdt>
  <w:p w14:paraId="1438A355" w14:textId="77777777" w:rsidR="008A06B8" w:rsidRDefault="008A06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637DD" w14:textId="77777777" w:rsidR="009627BE" w:rsidRDefault="009627BE" w:rsidP="005200C9">
      <w:pPr>
        <w:spacing w:after="0" w:line="240" w:lineRule="auto"/>
      </w:pPr>
      <w:r>
        <w:separator/>
      </w:r>
    </w:p>
  </w:footnote>
  <w:footnote w:type="continuationSeparator" w:id="0">
    <w:p w14:paraId="29A4B6C7" w14:textId="77777777" w:rsidR="009627BE" w:rsidRDefault="009627BE" w:rsidP="00520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543"/>
    <w:multiLevelType w:val="hybridMultilevel"/>
    <w:tmpl w:val="12AC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7185"/>
    <w:multiLevelType w:val="multilevel"/>
    <w:tmpl w:val="72D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070E5"/>
    <w:multiLevelType w:val="multilevel"/>
    <w:tmpl w:val="9EE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F7D04"/>
    <w:multiLevelType w:val="multilevel"/>
    <w:tmpl w:val="BDA6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567FF"/>
    <w:multiLevelType w:val="hybridMultilevel"/>
    <w:tmpl w:val="56D0D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F56C3E"/>
    <w:multiLevelType w:val="hybridMultilevel"/>
    <w:tmpl w:val="A82E9E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CF01F3"/>
    <w:multiLevelType w:val="multilevel"/>
    <w:tmpl w:val="D614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B4D27"/>
    <w:multiLevelType w:val="multilevel"/>
    <w:tmpl w:val="43A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CE3287"/>
    <w:multiLevelType w:val="hybridMultilevel"/>
    <w:tmpl w:val="27FE8A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30F571B"/>
    <w:multiLevelType w:val="multilevel"/>
    <w:tmpl w:val="E67A7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C23DF"/>
    <w:multiLevelType w:val="hybridMultilevel"/>
    <w:tmpl w:val="9544B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94EA3"/>
    <w:multiLevelType w:val="multilevel"/>
    <w:tmpl w:val="12C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84B7B"/>
    <w:multiLevelType w:val="multilevel"/>
    <w:tmpl w:val="FC4C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D458A"/>
    <w:multiLevelType w:val="multilevel"/>
    <w:tmpl w:val="EC2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B84235"/>
    <w:multiLevelType w:val="multilevel"/>
    <w:tmpl w:val="671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38342B"/>
    <w:multiLevelType w:val="multilevel"/>
    <w:tmpl w:val="2E4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4"/>
  </w:num>
  <w:num w:numId="9">
    <w:abstractNumId w:val="1"/>
  </w:num>
  <w:num w:numId="10">
    <w:abstractNumId w:val="15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5B"/>
    <w:rsid w:val="00075535"/>
    <w:rsid w:val="00094C6E"/>
    <w:rsid w:val="000B46CB"/>
    <w:rsid w:val="000C4EE9"/>
    <w:rsid w:val="000D78D5"/>
    <w:rsid w:val="000E4A50"/>
    <w:rsid w:val="001561CF"/>
    <w:rsid w:val="00194511"/>
    <w:rsid w:val="001D0DBA"/>
    <w:rsid w:val="001E5947"/>
    <w:rsid w:val="001E743C"/>
    <w:rsid w:val="001F6BEE"/>
    <w:rsid w:val="002603E8"/>
    <w:rsid w:val="002D778B"/>
    <w:rsid w:val="003833B3"/>
    <w:rsid w:val="003856AF"/>
    <w:rsid w:val="00413379"/>
    <w:rsid w:val="0041535B"/>
    <w:rsid w:val="0046747D"/>
    <w:rsid w:val="004B21B9"/>
    <w:rsid w:val="004C0E4A"/>
    <w:rsid w:val="004C1BB5"/>
    <w:rsid w:val="005200C9"/>
    <w:rsid w:val="0057322E"/>
    <w:rsid w:val="005F2D2A"/>
    <w:rsid w:val="005F3374"/>
    <w:rsid w:val="005F4BC5"/>
    <w:rsid w:val="00612106"/>
    <w:rsid w:val="006554AF"/>
    <w:rsid w:val="00673869"/>
    <w:rsid w:val="006A0D17"/>
    <w:rsid w:val="006B4CB2"/>
    <w:rsid w:val="006B563B"/>
    <w:rsid w:val="006B7E0B"/>
    <w:rsid w:val="006D52D4"/>
    <w:rsid w:val="00706A2A"/>
    <w:rsid w:val="007333BF"/>
    <w:rsid w:val="00735299"/>
    <w:rsid w:val="007C1E33"/>
    <w:rsid w:val="007E544F"/>
    <w:rsid w:val="008155A7"/>
    <w:rsid w:val="00826016"/>
    <w:rsid w:val="008603B9"/>
    <w:rsid w:val="0089512E"/>
    <w:rsid w:val="008A06B8"/>
    <w:rsid w:val="00906706"/>
    <w:rsid w:val="0094170E"/>
    <w:rsid w:val="009627BE"/>
    <w:rsid w:val="009653AA"/>
    <w:rsid w:val="00985AF4"/>
    <w:rsid w:val="00997BBC"/>
    <w:rsid w:val="009B058D"/>
    <w:rsid w:val="009C5CED"/>
    <w:rsid w:val="009D6F6B"/>
    <w:rsid w:val="00A0578C"/>
    <w:rsid w:val="00A67E08"/>
    <w:rsid w:val="00A845D5"/>
    <w:rsid w:val="00A93CBF"/>
    <w:rsid w:val="00AC173F"/>
    <w:rsid w:val="00AC25AB"/>
    <w:rsid w:val="00AF5C6C"/>
    <w:rsid w:val="00B254FC"/>
    <w:rsid w:val="00B6297A"/>
    <w:rsid w:val="00BA33F2"/>
    <w:rsid w:val="00BB2296"/>
    <w:rsid w:val="00BB4AE1"/>
    <w:rsid w:val="00BC4454"/>
    <w:rsid w:val="00BE3BFA"/>
    <w:rsid w:val="00C44DC8"/>
    <w:rsid w:val="00C50CDA"/>
    <w:rsid w:val="00C83AB3"/>
    <w:rsid w:val="00D41050"/>
    <w:rsid w:val="00D63947"/>
    <w:rsid w:val="00D67F70"/>
    <w:rsid w:val="00DA2037"/>
    <w:rsid w:val="00DD6D42"/>
    <w:rsid w:val="00E04123"/>
    <w:rsid w:val="00E11027"/>
    <w:rsid w:val="00E233BF"/>
    <w:rsid w:val="00E23861"/>
    <w:rsid w:val="00E9280F"/>
    <w:rsid w:val="00EC2A25"/>
    <w:rsid w:val="00ED2875"/>
    <w:rsid w:val="00EF7725"/>
    <w:rsid w:val="00F07D47"/>
    <w:rsid w:val="00F650A5"/>
    <w:rsid w:val="00F92A2E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9D49"/>
  <w15:docId w15:val="{9F064233-CBA8-4095-ABC4-6BFC5A7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C5CED"/>
  </w:style>
  <w:style w:type="paragraph" w:customStyle="1" w:styleId="c7">
    <w:name w:val="c7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5CED"/>
  </w:style>
  <w:style w:type="paragraph" w:customStyle="1" w:styleId="c0">
    <w:name w:val="c0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9C5CED"/>
  </w:style>
  <w:style w:type="character" w:customStyle="1" w:styleId="c9">
    <w:name w:val="c9"/>
    <w:basedOn w:val="a0"/>
    <w:rsid w:val="009C5CED"/>
  </w:style>
  <w:style w:type="character" w:customStyle="1" w:styleId="c5">
    <w:name w:val="c5"/>
    <w:basedOn w:val="a0"/>
    <w:rsid w:val="009C5CED"/>
  </w:style>
  <w:style w:type="paragraph" w:customStyle="1" w:styleId="c6">
    <w:name w:val="c6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C5C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CED"/>
    <w:rPr>
      <w:color w:val="800080"/>
      <w:u w:val="single"/>
    </w:rPr>
  </w:style>
  <w:style w:type="paragraph" w:customStyle="1" w:styleId="c58">
    <w:name w:val="c58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CED"/>
  </w:style>
  <w:style w:type="paragraph" w:customStyle="1" w:styleId="c11">
    <w:name w:val="c11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C5CED"/>
  </w:style>
  <w:style w:type="character" w:customStyle="1" w:styleId="c26">
    <w:name w:val="c26"/>
    <w:basedOn w:val="a0"/>
    <w:rsid w:val="009C5CED"/>
  </w:style>
  <w:style w:type="character" w:customStyle="1" w:styleId="c13">
    <w:name w:val="c13"/>
    <w:basedOn w:val="a0"/>
    <w:rsid w:val="009C5CED"/>
  </w:style>
  <w:style w:type="character" w:customStyle="1" w:styleId="c17">
    <w:name w:val="c17"/>
    <w:basedOn w:val="a0"/>
    <w:rsid w:val="009C5CED"/>
  </w:style>
  <w:style w:type="character" w:customStyle="1" w:styleId="c61">
    <w:name w:val="c61"/>
    <w:basedOn w:val="a0"/>
    <w:rsid w:val="009C5CED"/>
  </w:style>
  <w:style w:type="character" w:customStyle="1" w:styleId="like-tooltip">
    <w:name w:val="like-tooltip"/>
    <w:basedOn w:val="a0"/>
    <w:rsid w:val="009C5CED"/>
  </w:style>
  <w:style w:type="character" w:customStyle="1" w:styleId="flag-throbber">
    <w:name w:val="flag-throbber"/>
    <w:basedOn w:val="a0"/>
    <w:rsid w:val="009C5CED"/>
  </w:style>
  <w:style w:type="character" w:customStyle="1" w:styleId="ya-share2badge">
    <w:name w:val="ya-share2__badge"/>
    <w:basedOn w:val="a0"/>
    <w:rsid w:val="009C5CED"/>
  </w:style>
  <w:style w:type="character" w:customStyle="1" w:styleId="ya-share2icon">
    <w:name w:val="ya-share2__icon"/>
    <w:basedOn w:val="a0"/>
    <w:rsid w:val="009C5CED"/>
  </w:style>
  <w:style w:type="paragraph" w:styleId="a5">
    <w:name w:val="List Paragraph"/>
    <w:basedOn w:val="a"/>
    <w:link w:val="a6"/>
    <w:uiPriority w:val="34"/>
    <w:qFormat/>
    <w:rsid w:val="00DA20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0C9"/>
  </w:style>
  <w:style w:type="paragraph" w:styleId="a9">
    <w:name w:val="footer"/>
    <w:basedOn w:val="a"/>
    <w:link w:val="aa"/>
    <w:uiPriority w:val="99"/>
    <w:unhideWhenUsed/>
    <w:rsid w:val="0052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0C9"/>
  </w:style>
  <w:style w:type="paragraph" w:styleId="ab">
    <w:name w:val="Normal (Web)"/>
    <w:basedOn w:val="a"/>
    <w:uiPriority w:val="99"/>
    <w:unhideWhenUsed/>
    <w:rsid w:val="00AF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AF5C6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F5C6C"/>
  </w:style>
  <w:style w:type="paragraph" w:customStyle="1" w:styleId="msonospacing0">
    <w:name w:val="msonospacing"/>
    <w:rsid w:val="007E544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D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6D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38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673869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C1BB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826016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26016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C5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5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410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4112022-n-1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0047-19C2-4E68-8208-50E837C5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Baldanova_LA</cp:lastModifiedBy>
  <cp:revision>10</cp:revision>
  <cp:lastPrinted>2023-10-11T01:54:00Z</cp:lastPrinted>
  <dcterms:created xsi:type="dcterms:W3CDTF">2021-12-13T12:16:00Z</dcterms:created>
  <dcterms:modified xsi:type="dcterms:W3CDTF">2023-10-11T01:54:00Z</dcterms:modified>
</cp:coreProperties>
</file>